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56" w:type="dxa"/>
        <w:tblInd w:w="5214" w:type="dxa"/>
        <w:tblCellMar>
          <w:left w:w="0" w:type="dxa"/>
          <w:right w:w="0" w:type="dxa"/>
        </w:tblCellMar>
        <w:tblLook w:val="04A0" w:firstRow="1" w:lastRow="0" w:firstColumn="1" w:lastColumn="0" w:noHBand="0" w:noVBand="1"/>
      </w:tblPr>
      <w:tblGrid>
        <w:gridCol w:w="4156"/>
      </w:tblGrid>
      <w:tr w:rsidR="00E8483F" w:rsidRPr="00E8483F" w:rsidTr="00D9110B">
        <w:trPr>
          <w:trHeight w:val="901"/>
        </w:trPr>
        <w:tc>
          <w:tcPr>
            <w:tcW w:w="4156" w:type="dxa"/>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Приложение 1</w:t>
            </w:r>
            <w:r w:rsidRPr="00E8483F">
              <w:rPr>
                <w:rFonts w:ascii="Times New Roman" w:eastAsia="Times New Roman" w:hAnsi="Times New Roman" w:cs="Times New Roman"/>
                <w:lang w:eastAsia="ru-RU"/>
              </w:rPr>
              <w:br/>
              <w:t>к Правилам присвоения</w:t>
            </w:r>
            <w:r w:rsidRPr="00E8483F">
              <w:rPr>
                <w:rFonts w:ascii="Times New Roman" w:eastAsia="Times New Roman" w:hAnsi="Times New Roman" w:cs="Times New Roman"/>
                <w:lang w:eastAsia="ru-RU"/>
              </w:rPr>
              <w:br/>
              <w:t>ученых званий (ассоциированный</w:t>
            </w:r>
            <w:r w:rsidRPr="00E8483F">
              <w:rPr>
                <w:rFonts w:ascii="Times New Roman" w:eastAsia="Times New Roman" w:hAnsi="Times New Roman" w:cs="Times New Roman"/>
                <w:lang w:eastAsia="ru-RU"/>
              </w:rPr>
              <w:br/>
              <w:t>профессор (доцент), профессор)</w:t>
            </w:r>
          </w:p>
        </w:tc>
      </w:tr>
    </w:tbl>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p>
    <w:p w:rsidR="00D9110B" w:rsidRPr="00E8483F" w:rsidRDefault="00D9110B" w:rsidP="00E97C36">
      <w:pPr>
        <w:spacing w:after="0" w:line="240" w:lineRule="auto"/>
        <w:jc w:val="center"/>
        <w:textAlignment w:val="baseline"/>
        <w:rPr>
          <w:rFonts w:ascii="Times New Roman" w:eastAsia="Times New Roman" w:hAnsi="Times New Roman" w:cs="Times New Roman"/>
          <w:b/>
          <w:lang w:eastAsia="ru-RU"/>
        </w:rPr>
      </w:pPr>
      <w:r w:rsidRPr="00E8483F">
        <w:rPr>
          <w:rFonts w:ascii="Times New Roman" w:eastAsia="Times New Roman" w:hAnsi="Times New Roman" w:cs="Times New Roman"/>
          <w:b/>
          <w:lang w:eastAsia="ru-RU"/>
        </w:rPr>
        <w:t>Справка</w:t>
      </w:r>
    </w:p>
    <w:p w:rsidR="001A30D9" w:rsidRPr="00E8483F" w:rsidRDefault="00D9110B" w:rsidP="00E97C36">
      <w:pPr>
        <w:spacing w:after="0" w:line="240" w:lineRule="auto"/>
        <w:jc w:val="center"/>
        <w:textAlignment w:val="baseline"/>
        <w:rPr>
          <w:rFonts w:ascii="Times New Roman" w:eastAsia="Times New Roman" w:hAnsi="Times New Roman" w:cs="Times New Roman"/>
          <w:b/>
          <w:lang w:eastAsia="ru-RU"/>
        </w:rPr>
      </w:pPr>
      <w:r w:rsidRPr="00E8483F">
        <w:rPr>
          <w:rFonts w:ascii="Times New Roman" w:eastAsia="Times New Roman" w:hAnsi="Times New Roman" w:cs="Times New Roman"/>
          <w:b/>
          <w:lang w:eastAsia="ru-RU"/>
        </w:rPr>
        <w:t xml:space="preserve">О соискателе ученого звания ассоциируемый профессор (доцент) </w:t>
      </w:r>
    </w:p>
    <w:p w:rsidR="00D9110B" w:rsidRPr="00E8483F" w:rsidRDefault="00D9110B" w:rsidP="00E97C36">
      <w:pPr>
        <w:spacing w:after="0" w:line="240" w:lineRule="auto"/>
        <w:jc w:val="center"/>
        <w:textAlignment w:val="baseline"/>
        <w:rPr>
          <w:rFonts w:ascii="Times New Roman" w:eastAsia="Times New Roman" w:hAnsi="Times New Roman" w:cs="Times New Roman"/>
          <w:b/>
          <w:lang w:eastAsia="ru-RU"/>
        </w:rPr>
      </w:pPr>
      <w:r w:rsidRPr="00E8483F">
        <w:rPr>
          <w:rFonts w:ascii="Times New Roman" w:eastAsia="Times New Roman" w:hAnsi="Times New Roman" w:cs="Times New Roman"/>
          <w:b/>
          <w:lang w:eastAsia="ru-RU"/>
        </w:rPr>
        <w:t>по научному направлению 10400 Науки о Земле и окружающей среде</w:t>
      </w:r>
    </w:p>
    <w:p w:rsidR="00D9110B" w:rsidRPr="00E8483F" w:rsidRDefault="00D9110B" w:rsidP="00E97C36">
      <w:pPr>
        <w:spacing w:after="0" w:line="240" w:lineRule="auto"/>
        <w:jc w:val="center"/>
        <w:textAlignment w:val="baseline"/>
        <w:rPr>
          <w:rFonts w:ascii="Times New Roman" w:eastAsia="Times New Roman" w:hAnsi="Times New Roman" w:cs="Times New Roman"/>
          <w:spacing w:val="2"/>
          <w:lang w:eastAsia="ru-RU"/>
        </w:rPr>
      </w:pPr>
    </w:p>
    <w:tbl>
      <w:tblPr>
        <w:tblW w:w="1020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
        <w:gridCol w:w="4101"/>
        <w:gridCol w:w="5670"/>
      </w:tblGrid>
      <w:tr w:rsidR="00E8483F" w:rsidRPr="00E8483F" w:rsidTr="00AB694D">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1</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Фамилия, имя, отчество (при его наличии)</w:t>
            </w:r>
          </w:p>
        </w:tc>
        <w:tc>
          <w:tcPr>
            <w:tcW w:w="5670" w:type="dxa"/>
            <w:shd w:val="clear" w:color="auto" w:fill="auto"/>
            <w:tcMar>
              <w:top w:w="45" w:type="dxa"/>
              <w:left w:w="75" w:type="dxa"/>
              <w:bottom w:w="45" w:type="dxa"/>
              <w:right w:w="75" w:type="dxa"/>
            </w:tcMar>
            <w:hideMark/>
          </w:tcPr>
          <w:p w:rsidR="00BB370D" w:rsidRPr="00E8483F" w:rsidRDefault="00980482" w:rsidP="00E97C36">
            <w:pPr>
              <w:spacing w:after="0" w:line="240" w:lineRule="auto"/>
              <w:rPr>
                <w:rFonts w:ascii="Times New Roman" w:eastAsia="Times New Roman" w:hAnsi="Times New Roman" w:cs="Times New Roman"/>
                <w:lang w:val="kk-KZ" w:eastAsia="ru-RU"/>
              </w:rPr>
            </w:pPr>
            <w:r w:rsidRPr="00E8483F">
              <w:rPr>
                <w:rFonts w:ascii="Times New Roman" w:eastAsia="Times New Roman" w:hAnsi="Times New Roman" w:cs="Times New Roman"/>
                <w:lang w:val="kk-KZ" w:eastAsia="ru-RU"/>
              </w:rPr>
              <w:t>Черненко Зинаида Ивановна</w:t>
            </w:r>
          </w:p>
        </w:tc>
      </w:tr>
      <w:tr w:rsidR="00E8483F" w:rsidRPr="00E8483F" w:rsidTr="00AB694D">
        <w:tc>
          <w:tcPr>
            <w:tcW w:w="0" w:type="auto"/>
            <w:shd w:val="clear" w:color="auto" w:fill="auto"/>
            <w:tcMar>
              <w:top w:w="45" w:type="dxa"/>
              <w:left w:w="75" w:type="dxa"/>
              <w:bottom w:w="45" w:type="dxa"/>
              <w:right w:w="75" w:type="dxa"/>
            </w:tcMar>
            <w:hideMark/>
          </w:tcPr>
          <w:p w:rsidR="00980482" w:rsidRPr="00E8483F" w:rsidRDefault="00980482"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2</w:t>
            </w:r>
          </w:p>
        </w:tc>
        <w:tc>
          <w:tcPr>
            <w:tcW w:w="4101" w:type="dxa"/>
            <w:shd w:val="clear" w:color="auto" w:fill="auto"/>
            <w:tcMar>
              <w:top w:w="45" w:type="dxa"/>
              <w:left w:w="75" w:type="dxa"/>
              <w:bottom w:w="45" w:type="dxa"/>
              <w:right w:w="75" w:type="dxa"/>
            </w:tcMar>
            <w:hideMark/>
          </w:tcPr>
          <w:p w:rsidR="00980482" w:rsidRPr="00E8483F" w:rsidRDefault="00980482"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shd w:val="clear" w:color="auto" w:fill="auto"/>
            <w:tcMar>
              <w:top w:w="45" w:type="dxa"/>
              <w:left w:w="75" w:type="dxa"/>
              <w:bottom w:w="45" w:type="dxa"/>
              <w:right w:w="75" w:type="dxa"/>
            </w:tcMar>
            <w:hideMark/>
          </w:tcPr>
          <w:p w:rsidR="00980482" w:rsidRPr="00E8483F" w:rsidRDefault="00980482" w:rsidP="00A17B4C">
            <w:pPr>
              <w:spacing w:after="0" w:line="240" w:lineRule="auto"/>
              <w:rPr>
                <w:rFonts w:ascii="Times New Roman" w:hAnsi="Times New Roman" w:cs="Times New Roman"/>
              </w:rPr>
            </w:pPr>
            <w:r w:rsidRPr="00E8483F">
              <w:rPr>
                <w:rFonts w:ascii="Times New Roman" w:hAnsi="Times New Roman" w:cs="Times New Roman"/>
              </w:rPr>
              <w:t>Кандидат геолого-минералогических наук (PhD),</w:t>
            </w:r>
            <w:r w:rsidR="00CB7749" w:rsidRPr="00E8483F">
              <w:rPr>
                <w:rFonts w:ascii="Times New Roman" w:hAnsi="Times New Roman" w:cs="Times New Roman"/>
              </w:rPr>
              <w:t>по специальности</w:t>
            </w:r>
            <w:r w:rsidR="00CA07EF" w:rsidRPr="00E8483F">
              <w:rPr>
                <w:rFonts w:ascii="Times New Roman" w:hAnsi="Times New Roman" w:cs="Times New Roman"/>
              </w:rPr>
              <w:t xml:space="preserve"> </w:t>
            </w:r>
            <w:r w:rsidR="00A17B4C" w:rsidRPr="00E8483F">
              <w:rPr>
                <w:rFonts w:ascii="Times New Roman" w:hAnsi="Times New Roman" w:cs="Times New Roman"/>
              </w:rPr>
              <w:t>250011» Геология , поиски и</w:t>
            </w:r>
            <w:r w:rsidR="00CB7749" w:rsidRPr="00E8483F">
              <w:rPr>
                <w:rFonts w:ascii="Times New Roman" w:hAnsi="Times New Roman" w:cs="Times New Roman"/>
              </w:rPr>
              <w:t xml:space="preserve"> разведка </w:t>
            </w:r>
            <w:r w:rsidR="00A17B4C" w:rsidRPr="00E8483F">
              <w:rPr>
                <w:rFonts w:ascii="Times New Roman" w:hAnsi="Times New Roman" w:cs="Times New Roman"/>
              </w:rPr>
              <w:t xml:space="preserve">твердых </w:t>
            </w:r>
            <w:r w:rsidR="00CB7749" w:rsidRPr="00E8483F">
              <w:rPr>
                <w:rFonts w:ascii="Times New Roman" w:hAnsi="Times New Roman" w:cs="Times New Roman"/>
              </w:rPr>
              <w:t xml:space="preserve"> полезных ископаемых</w:t>
            </w:r>
            <w:r w:rsidR="00A17B4C" w:rsidRPr="00E8483F">
              <w:rPr>
                <w:rFonts w:ascii="Times New Roman" w:hAnsi="Times New Roman" w:cs="Times New Roman"/>
              </w:rPr>
              <w:t>, минерагения»</w:t>
            </w:r>
            <w:r w:rsidR="00CB7749" w:rsidRPr="00E8483F">
              <w:rPr>
                <w:rFonts w:ascii="Times New Roman" w:hAnsi="Times New Roman" w:cs="Times New Roman"/>
              </w:rPr>
              <w:t xml:space="preserve">.(диплом </w:t>
            </w:r>
            <w:r w:rsidRPr="00E8483F">
              <w:rPr>
                <w:rFonts w:ascii="Times New Roman" w:hAnsi="Times New Roman" w:cs="Times New Roman"/>
              </w:rPr>
              <w:t xml:space="preserve"> FK №0008314 от 5.10.2001г. (ВАК РК),</w:t>
            </w:r>
          </w:p>
        </w:tc>
      </w:tr>
      <w:tr w:rsidR="00E8483F" w:rsidRPr="00E8483F" w:rsidTr="006B60CA">
        <w:trPr>
          <w:trHeight w:val="484"/>
        </w:trPr>
        <w:tc>
          <w:tcPr>
            <w:tcW w:w="0" w:type="auto"/>
            <w:shd w:val="clear" w:color="auto" w:fill="auto"/>
            <w:tcMar>
              <w:top w:w="45" w:type="dxa"/>
              <w:left w:w="75" w:type="dxa"/>
              <w:bottom w:w="45" w:type="dxa"/>
              <w:right w:w="75" w:type="dxa"/>
            </w:tcMar>
            <w:hideMark/>
          </w:tcPr>
          <w:p w:rsidR="00980482" w:rsidRPr="00E8483F" w:rsidRDefault="00980482"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3</w:t>
            </w:r>
          </w:p>
        </w:tc>
        <w:tc>
          <w:tcPr>
            <w:tcW w:w="4101" w:type="dxa"/>
            <w:shd w:val="clear" w:color="auto" w:fill="auto"/>
            <w:tcMar>
              <w:top w:w="45" w:type="dxa"/>
              <w:left w:w="75" w:type="dxa"/>
              <w:bottom w:w="45" w:type="dxa"/>
              <w:right w:w="75" w:type="dxa"/>
            </w:tcMar>
            <w:hideMark/>
          </w:tcPr>
          <w:p w:rsidR="00980482" w:rsidRPr="00E8483F" w:rsidRDefault="00980482"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Ученое звание, дата присуждения</w:t>
            </w:r>
          </w:p>
        </w:tc>
        <w:tc>
          <w:tcPr>
            <w:tcW w:w="5670" w:type="dxa"/>
            <w:shd w:val="clear" w:color="auto" w:fill="auto"/>
            <w:tcMar>
              <w:top w:w="45" w:type="dxa"/>
              <w:left w:w="75" w:type="dxa"/>
              <w:bottom w:w="45" w:type="dxa"/>
              <w:right w:w="75" w:type="dxa"/>
            </w:tcMar>
          </w:tcPr>
          <w:p w:rsidR="00980482" w:rsidRPr="00E8483F" w:rsidRDefault="00980482" w:rsidP="00DC2675">
            <w:pPr>
              <w:spacing w:after="0" w:line="240" w:lineRule="auto"/>
              <w:jc w:val="both"/>
              <w:rPr>
                <w:rFonts w:ascii="Times New Roman" w:hAnsi="Times New Roman" w:cs="Times New Roman"/>
              </w:rPr>
            </w:pPr>
          </w:p>
        </w:tc>
      </w:tr>
      <w:tr w:rsidR="00E8483F" w:rsidRPr="00E8483F" w:rsidTr="00606ABE">
        <w:trPr>
          <w:trHeight w:val="941"/>
        </w:trPr>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4</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Почетное звание, дата присуждения</w:t>
            </w:r>
          </w:p>
        </w:tc>
        <w:tc>
          <w:tcPr>
            <w:tcW w:w="5670" w:type="dxa"/>
            <w:shd w:val="clear" w:color="auto" w:fill="auto"/>
            <w:tcMar>
              <w:top w:w="45" w:type="dxa"/>
              <w:left w:w="75" w:type="dxa"/>
              <w:bottom w:w="45" w:type="dxa"/>
              <w:right w:w="75" w:type="dxa"/>
            </w:tcMar>
            <w:hideMark/>
          </w:tcPr>
          <w:p w:rsidR="00BB370D" w:rsidRPr="00E8483F" w:rsidRDefault="00BB370D" w:rsidP="00615C9E">
            <w:pPr>
              <w:jc w:val="both"/>
              <w:rPr>
                <w:rFonts w:ascii="Times New Roman" w:eastAsia="Times New Roman" w:hAnsi="Times New Roman" w:cs="Times New Roman"/>
                <w:lang w:eastAsia="ru-RU"/>
              </w:rPr>
            </w:pPr>
          </w:p>
        </w:tc>
      </w:tr>
      <w:tr w:rsidR="00E8483F" w:rsidRPr="00E8483F" w:rsidTr="00AB694D">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5</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Должность (дата и номер приказа о назначении на должность)</w:t>
            </w:r>
          </w:p>
        </w:tc>
        <w:tc>
          <w:tcPr>
            <w:tcW w:w="5670" w:type="dxa"/>
            <w:shd w:val="clear" w:color="auto" w:fill="auto"/>
            <w:tcMar>
              <w:top w:w="45" w:type="dxa"/>
              <w:left w:w="75" w:type="dxa"/>
              <w:bottom w:w="45" w:type="dxa"/>
              <w:right w:w="75" w:type="dxa"/>
            </w:tcMar>
            <w:hideMark/>
          </w:tcPr>
          <w:p w:rsidR="00987B23" w:rsidRPr="00E8483F" w:rsidRDefault="00987B23" w:rsidP="00E97C36">
            <w:pPr>
              <w:spacing w:after="0" w:line="240" w:lineRule="auto"/>
              <w:rPr>
                <w:rFonts w:ascii="Times New Roman" w:hAnsi="Times New Roman" w:cs="Times New Roman"/>
                <w:bCs/>
              </w:rPr>
            </w:pPr>
            <w:r w:rsidRPr="00E8483F">
              <w:rPr>
                <w:rFonts w:ascii="Times New Roman" w:hAnsi="Times New Roman" w:cs="Times New Roman"/>
                <w:bCs/>
              </w:rPr>
              <w:t>До</w:t>
            </w:r>
            <w:r w:rsidR="00531F4B" w:rsidRPr="00E8483F">
              <w:rPr>
                <w:rFonts w:ascii="Times New Roman" w:hAnsi="Times New Roman" w:cs="Times New Roman"/>
                <w:bCs/>
              </w:rPr>
              <w:t>ц</w:t>
            </w:r>
            <w:r w:rsidRPr="00E8483F">
              <w:rPr>
                <w:rFonts w:ascii="Times New Roman" w:hAnsi="Times New Roman" w:cs="Times New Roman"/>
                <w:bCs/>
              </w:rPr>
              <w:t xml:space="preserve">ент. </w:t>
            </w:r>
            <w:r w:rsidR="00531F4B" w:rsidRPr="00E8483F">
              <w:rPr>
                <w:rFonts w:ascii="Times New Roman" w:hAnsi="Times New Roman" w:cs="Times New Roman"/>
                <w:bCs/>
              </w:rPr>
              <w:t>От 24.09.2002г. № приказа 387к.</w:t>
            </w:r>
          </w:p>
          <w:p w:rsidR="00987B23" w:rsidRPr="00E8483F" w:rsidRDefault="00531F4B" w:rsidP="00E97C36">
            <w:pPr>
              <w:spacing w:after="0" w:line="240" w:lineRule="auto"/>
              <w:rPr>
                <w:rFonts w:ascii="Times New Roman" w:hAnsi="Times New Roman" w:cs="Times New Roman"/>
                <w:bCs/>
              </w:rPr>
            </w:pPr>
            <w:r w:rsidRPr="00E8483F">
              <w:rPr>
                <w:rFonts w:ascii="Times New Roman" w:hAnsi="Times New Roman" w:cs="Times New Roman"/>
                <w:bCs/>
              </w:rPr>
              <w:t>Доцент. От 02.03.2006г.№ приказа 46к.</w:t>
            </w:r>
          </w:p>
          <w:p w:rsidR="00F135EF" w:rsidRPr="00E8483F" w:rsidRDefault="00531F4B" w:rsidP="00B02E3A">
            <w:pPr>
              <w:spacing w:after="0" w:line="240" w:lineRule="auto"/>
              <w:rPr>
                <w:rFonts w:ascii="Times New Roman" w:eastAsia="Times New Roman" w:hAnsi="Times New Roman" w:cs="Times New Roman"/>
                <w:lang w:eastAsia="ru-RU"/>
              </w:rPr>
            </w:pPr>
            <w:r w:rsidRPr="00E8483F">
              <w:rPr>
                <w:rFonts w:ascii="Times New Roman" w:hAnsi="Times New Roman" w:cs="Times New Roman"/>
                <w:bCs/>
              </w:rPr>
              <w:t>Доцент по конкурсу от 09.02.2011г.№ приказа 43к.</w:t>
            </w:r>
          </w:p>
        </w:tc>
      </w:tr>
      <w:tr w:rsidR="00E8483F" w:rsidRPr="00E8483F" w:rsidTr="00AB694D">
        <w:trPr>
          <w:trHeight w:val="791"/>
        </w:trPr>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6</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Стаж научной, научно-педагогической деятельности</w:t>
            </w:r>
          </w:p>
        </w:tc>
        <w:tc>
          <w:tcPr>
            <w:tcW w:w="5670" w:type="dxa"/>
            <w:shd w:val="clear" w:color="auto" w:fill="auto"/>
            <w:tcMar>
              <w:top w:w="45" w:type="dxa"/>
              <w:left w:w="75" w:type="dxa"/>
              <w:bottom w:w="45" w:type="dxa"/>
              <w:right w:w="75" w:type="dxa"/>
            </w:tcMar>
            <w:hideMark/>
          </w:tcPr>
          <w:p w:rsidR="00BB370D" w:rsidRPr="00E8483F" w:rsidRDefault="00531F4B" w:rsidP="005224D2">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Н</w:t>
            </w:r>
            <w:r w:rsidR="002C6BF3" w:rsidRPr="00E8483F">
              <w:rPr>
                <w:rFonts w:ascii="Times New Roman" w:eastAsia="Times New Roman" w:hAnsi="Times New Roman" w:cs="Times New Roman"/>
                <w:spacing w:val="2"/>
                <w:lang w:eastAsia="ru-RU"/>
              </w:rPr>
              <w:t>аучн</w:t>
            </w:r>
            <w:r w:rsidRPr="00E8483F">
              <w:rPr>
                <w:rFonts w:ascii="Times New Roman" w:eastAsia="Times New Roman" w:hAnsi="Times New Roman" w:cs="Times New Roman"/>
                <w:spacing w:val="2"/>
                <w:lang w:eastAsia="ru-RU"/>
              </w:rPr>
              <w:t>о -</w:t>
            </w:r>
            <w:r w:rsidR="00BB370D" w:rsidRPr="00E8483F">
              <w:rPr>
                <w:rFonts w:ascii="Times New Roman" w:eastAsia="Times New Roman" w:hAnsi="Times New Roman" w:cs="Times New Roman"/>
                <w:spacing w:val="2"/>
                <w:lang w:eastAsia="ru-RU"/>
              </w:rPr>
              <w:t xml:space="preserve"> </w:t>
            </w:r>
            <w:r w:rsidR="002C6BF3" w:rsidRPr="00E8483F">
              <w:rPr>
                <w:rFonts w:ascii="Times New Roman" w:eastAsia="Times New Roman" w:hAnsi="Times New Roman" w:cs="Times New Roman"/>
                <w:spacing w:val="2"/>
                <w:lang w:eastAsia="ru-RU"/>
              </w:rPr>
              <w:t xml:space="preserve">педагогический </w:t>
            </w:r>
            <w:r w:rsidRPr="00E8483F">
              <w:rPr>
                <w:rFonts w:ascii="Times New Roman" w:eastAsia="Times New Roman" w:hAnsi="Times New Roman" w:cs="Times New Roman"/>
                <w:spacing w:val="2"/>
                <w:lang w:eastAsia="ru-RU"/>
              </w:rPr>
              <w:t xml:space="preserve">стаж </w:t>
            </w:r>
            <w:r w:rsidR="002C6BF3" w:rsidRPr="00E8483F">
              <w:rPr>
                <w:rFonts w:ascii="Times New Roman" w:eastAsia="Times New Roman" w:hAnsi="Times New Roman" w:cs="Times New Roman"/>
                <w:spacing w:val="2"/>
                <w:lang w:eastAsia="ru-RU"/>
              </w:rPr>
              <w:t>34</w:t>
            </w:r>
            <w:r w:rsidR="00AA5316" w:rsidRPr="00E8483F">
              <w:rPr>
                <w:rFonts w:ascii="Times New Roman" w:eastAsia="Times New Roman" w:hAnsi="Times New Roman" w:cs="Times New Roman"/>
                <w:spacing w:val="2"/>
                <w:lang w:eastAsia="ru-RU"/>
              </w:rPr>
              <w:t xml:space="preserve"> года, </w:t>
            </w:r>
            <w:r w:rsidR="001E1246" w:rsidRPr="00E8483F">
              <w:rPr>
                <w:rFonts w:ascii="Times New Roman" w:eastAsia="Times New Roman" w:hAnsi="Times New Roman" w:cs="Times New Roman"/>
                <w:spacing w:val="2"/>
                <w:lang w:eastAsia="ru-RU"/>
              </w:rPr>
              <w:t>в должности</w:t>
            </w:r>
            <w:r w:rsidR="00AA5316" w:rsidRPr="00E8483F">
              <w:rPr>
                <w:rFonts w:ascii="Times New Roman" w:eastAsia="Times New Roman" w:hAnsi="Times New Roman" w:cs="Times New Roman"/>
                <w:spacing w:val="2"/>
                <w:lang w:eastAsia="ru-RU"/>
              </w:rPr>
              <w:t xml:space="preserve"> </w:t>
            </w:r>
            <w:r w:rsidR="001E1246" w:rsidRPr="00E8483F">
              <w:rPr>
                <w:rFonts w:ascii="Times New Roman" w:eastAsia="Times New Roman" w:hAnsi="Times New Roman" w:cs="Times New Roman"/>
                <w:spacing w:val="2"/>
                <w:lang w:eastAsia="ru-RU"/>
              </w:rPr>
              <w:t>доцента</w:t>
            </w:r>
            <w:r w:rsidR="00AA5316" w:rsidRPr="00E8483F">
              <w:rPr>
                <w:rFonts w:ascii="Times New Roman" w:eastAsia="Times New Roman" w:hAnsi="Times New Roman" w:cs="Times New Roman"/>
                <w:spacing w:val="2"/>
                <w:lang w:eastAsia="ru-RU"/>
              </w:rPr>
              <w:t>.</w:t>
            </w:r>
            <w:r w:rsidRPr="00E8483F">
              <w:rPr>
                <w:rFonts w:ascii="Times New Roman" w:eastAsia="Times New Roman" w:hAnsi="Times New Roman" w:cs="Times New Roman"/>
                <w:spacing w:val="2"/>
                <w:lang w:eastAsia="ru-RU"/>
              </w:rPr>
              <w:t xml:space="preserve"> Из них после защиты диссертации 23 года.</w:t>
            </w:r>
          </w:p>
        </w:tc>
      </w:tr>
      <w:tr w:rsidR="00E8483F" w:rsidRPr="00E8483F" w:rsidTr="00AB694D">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7</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Количество научных статей после защиты диссертации/получения ученого звания ассоциированного профессора (доцента)</w:t>
            </w:r>
          </w:p>
        </w:tc>
        <w:tc>
          <w:tcPr>
            <w:tcW w:w="5670" w:type="dxa"/>
            <w:shd w:val="clear" w:color="auto" w:fill="auto"/>
            <w:tcMar>
              <w:top w:w="45" w:type="dxa"/>
              <w:left w:w="75" w:type="dxa"/>
              <w:bottom w:w="45" w:type="dxa"/>
              <w:right w:w="75" w:type="dxa"/>
            </w:tcMar>
            <w:hideMark/>
          </w:tcPr>
          <w:p w:rsidR="000E2AE9" w:rsidRPr="00E8483F" w:rsidRDefault="000E2AE9" w:rsidP="000E2AE9">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 xml:space="preserve">Всего 20 в том числе: </w:t>
            </w:r>
          </w:p>
          <w:p w:rsidR="000E2AE9" w:rsidRPr="00E8483F" w:rsidRDefault="000E2AE9" w:rsidP="000E2AE9">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 xml:space="preserve">- в изданиях, рекомендуемых уполномоченным органом- </w:t>
            </w:r>
            <w:r w:rsidR="00345A1C">
              <w:rPr>
                <w:rFonts w:ascii="Times New Roman" w:eastAsia="Times New Roman" w:hAnsi="Times New Roman" w:cs="Times New Roman"/>
                <w:spacing w:val="2"/>
                <w:lang w:eastAsia="ru-RU"/>
              </w:rPr>
              <w:t>10</w:t>
            </w:r>
            <w:r w:rsidRPr="00E8483F">
              <w:rPr>
                <w:rFonts w:ascii="Times New Roman" w:eastAsia="Times New Roman" w:hAnsi="Times New Roman" w:cs="Times New Roman"/>
                <w:spacing w:val="2"/>
                <w:lang w:eastAsia="ru-RU"/>
              </w:rPr>
              <w:t xml:space="preserve">; </w:t>
            </w:r>
          </w:p>
          <w:p w:rsidR="000E2AE9" w:rsidRDefault="000E2AE9" w:rsidP="000E2AE9">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 xml:space="preserve">- в научных журналах, входящих в базы компании Scopus (Скопус) (с процентилем выше 35%) </w:t>
            </w:r>
            <w:r w:rsidR="005224D2">
              <w:rPr>
                <w:rFonts w:ascii="Times New Roman" w:eastAsia="Times New Roman" w:hAnsi="Times New Roman" w:cs="Times New Roman"/>
                <w:spacing w:val="2"/>
                <w:lang w:eastAsia="ru-RU"/>
              </w:rPr>
              <w:t>–</w:t>
            </w:r>
            <w:r w:rsidRPr="00E8483F">
              <w:rPr>
                <w:rFonts w:ascii="Times New Roman" w:eastAsia="Times New Roman" w:hAnsi="Times New Roman" w:cs="Times New Roman"/>
                <w:spacing w:val="2"/>
                <w:lang w:eastAsia="ru-RU"/>
              </w:rPr>
              <w:t xml:space="preserve"> </w:t>
            </w:r>
            <w:r w:rsidR="005224D2">
              <w:rPr>
                <w:rFonts w:ascii="Times New Roman" w:eastAsia="Times New Roman" w:hAnsi="Times New Roman" w:cs="Times New Roman"/>
                <w:spacing w:val="2"/>
                <w:lang w:eastAsia="ru-RU"/>
              </w:rPr>
              <w:t>4</w:t>
            </w:r>
          </w:p>
          <w:p w:rsidR="005224D2" w:rsidRPr="00E8483F" w:rsidRDefault="005224D2" w:rsidP="000E2AE9">
            <w:pPr>
              <w:spacing w:after="0" w:line="240" w:lineRule="auto"/>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-в зарубежных научных журналах -1</w:t>
            </w:r>
          </w:p>
          <w:p w:rsidR="000E2AE9" w:rsidRPr="00E8483F" w:rsidRDefault="00345A1C" w:rsidP="00345A1C">
            <w:pPr>
              <w:spacing w:after="0" w:line="240" w:lineRule="auto"/>
              <w:textAlignment w:val="baseline"/>
              <w:rPr>
                <w:rFonts w:ascii="Times New Roman" w:eastAsia="Times New Roman" w:hAnsi="Times New Roman" w:cs="Times New Roman"/>
                <w:b/>
                <w:bCs/>
                <w:lang w:eastAsia="ru-RU"/>
              </w:rPr>
            </w:pPr>
            <w:r>
              <w:rPr>
                <w:rFonts w:ascii="Times New Roman" w:eastAsia="Times New Roman" w:hAnsi="Times New Roman" w:cs="Times New Roman"/>
                <w:spacing w:val="2"/>
                <w:lang w:eastAsia="ru-RU"/>
              </w:rPr>
              <w:t>-</w:t>
            </w:r>
            <w:r w:rsidR="000E2AE9" w:rsidRPr="00E8483F">
              <w:rPr>
                <w:rFonts w:ascii="Times New Roman" w:eastAsia="Times New Roman" w:hAnsi="Times New Roman" w:cs="Times New Roman"/>
                <w:spacing w:val="2"/>
                <w:lang w:eastAsia="ru-RU"/>
              </w:rPr>
              <w:t xml:space="preserve">- </w:t>
            </w:r>
            <w:r w:rsidR="005224D2">
              <w:rPr>
                <w:rFonts w:ascii="Times New Roman" w:eastAsia="Times New Roman" w:hAnsi="Times New Roman" w:cs="Times New Roman"/>
                <w:spacing w:val="2"/>
                <w:lang w:eastAsia="ru-RU"/>
              </w:rPr>
              <w:t>авторское свидетельство</w:t>
            </w:r>
            <w:r w:rsidR="000E2AE9" w:rsidRPr="00E8483F">
              <w:rPr>
                <w:rFonts w:ascii="Times New Roman" w:eastAsia="Times New Roman" w:hAnsi="Times New Roman" w:cs="Times New Roman"/>
                <w:spacing w:val="2"/>
                <w:lang w:eastAsia="ru-RU"/>
              </w:rPr>
              <w:t xml:space="preserve"> – 4;</w:t>
            </w:r>
          </w:p>
          <w:p w:rsidR="00C7656D" w:rsidRDefault="00A6704D" w:rsidP="00B11D33">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-учебное пособие -1</w:t>
            </w:r>
          </w:p>
          <w:p w:rsidR="00412443" w:rsidRPr="00E8483F" w:rsidRDefault="00412443" w:rsidP="00B11D33">
            <w:pPr>
              <w:spacing w:after="0" w:line="240" w:lineRule="auto"/>
              <w:textAlignment w:val="baseline"/>
              <w:rPr>
                <w:rFonts w:ascii="Times New Roman" w:eastAsia="Times New Roman" w:hAnsi="Times New Roman" w:cs="Times New Roman"/>
                <w:spacing w:val="2"/>
                <w:lang w:eastAsia="ru-RU"/>
              </w:rPr>
            </w:pPr>
          </w:p>
        </w:tc>
      </w:tr>
      <w:tr w:rsidR="00E8483F" w:rsidRPr="00E8483F" w:rsidTr="00AB694D">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8</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Количество, изданных за последние 5 лет монографий, учебников, единолично написанных учебных (учебно-методическое) пособий</w:t>
            </w:r>
          </w:p>
        </w:tc>
        <w:tc>
          <w:tcPr>
            <w:tcW w:w="5670" w:type="dxa"/>
            <w:shd w:val="clear" w:color="auto" w:fill="auto"/>
            <w:tcMar>
              <w:top w:w="45" w:type="dxa"/>
              <w:left w:w="75" w:type="dxa"/>
              <w:bottom w:w="45" w:type="dxa"/>
              <w:right w:w="75" w:type="dxa"/>
            </w:tcMar>
            <w:hideMark/>
          </w:tcPr>
          <w:p w:rsidR="003B31CE" w:rsidRPr="00E8483F" w:rsidRDefault="003B31CE" w:rsidP="00DA3D22">
            <w:pPr>
              <w:spacing w:after="0" w:line="240" w:lineRule="auto"/>
              <w:jc w:val="both"/>
              <w:rPr>
                <w:rFonts w:ascii="Times New Roman" w:hAnsi="Times New Roman" w:cs="Times New Roman"/>
                <w:bCs/>
              </w:rPr>
            </w:pPr>
            <w:r w:rsidRPr="00E8483F">
              <w:rPr>
                <w:rFonts w:ascii="Times New Roman" w:hAnsi="Times New Roman" w:cs="Times New Roman"/>
                <w:b/>
                <w:bCs/>
              </w:rPr>
              <w:t>Учебное пособие</w:t>
            </w:r>
            <w:r w:rsidR="00DA3D22" w:rsidRPr="00E8483F">
              <w:rPr>
                <w:rFonts w:ascii="Times New Roman" w:hAnsi="Times New Roman" w:cs="Times New Roman"/>
                <w:b/>
                <w:bCs/>
              </w:rPr>
              <w:t xml:space="preserve">. </w:t>
            </w:r>
            <w:r w:rsidR="00DA3D22" w:rsidRPr="00E8483F">
              <w:rPr>
                <w:rFonts w:ascii="Times New Roman" w:hAnsi="Times New Roman" w:cs="Times New Roman"/>
                <w:bCs/>
              </w:rPr>
              <w:t>Рекомендовано к изданию Ученым Советом ВКТ</w:t>
            </w:r>
            <w:r w:rsidR="00A6704D" w:rsidRPr="00E8483F">
              <w:rPr>
                <w:rFonts w:ascii="Times New Roman" w:hAnsi="Times New Roman" w:cs="Times New Roman"/>
                <w:bCs/>
              </w:rPr>
              <w:t>У им Д. Серикбаева. Протокол № 1</w:t>
            </w:r>
            <w:r w:rsidR="00DA3D22" w:rsidRPr="00E8483F">
              <w:rPr>
                <w:rFonts w:ascii="Times New Roman" w:hAnsi="Times New Roman" w:cs="Times New Roman"/>
                <w:bCs/>
              </w:rPr>
              <w:t xml:space="preserve">5 от </w:t>
            </w:r>
            <w:r w:rsidR="00A6704D" w:rsidRPr="00E8483F">
              <w:rPr>
                <w:rFonts w:ascii="Times New Roman" w:hAnsi="Times New Roman" w:cs="Times New Roman"/>
                <w:bCs/>
              </w:rPr>
              <w:t>30</w:t>
            </w:r>
            <w:r w:rsidR="00DA3D22" w:rsidRPr="00E8483F">
              <w:rPr>
                <w:rFonts w:ascii="Times New Roman" w:hAnsi="Times New Roman" w:cs="Times New Roman"/>
                <w:bCs/>
              </w:rPr>
              <w:t>.0</w:t>
            </w:r>
            <w:r w:rsidR="00A6704D" w:rsidRPr="00E8483F">
              <w:rPr>
                <w:rFonts w:ascii="Times New Roman" w:hAnsi="Times New Roman" w:cs="Times New Roman"/>
                <w:bCs/>
              </w:rPr>
              <w:t>6</w:t>
            </w:r>
            <w:r w:rsidR="00DA3D22" w:rsidRPr="00E8483F">
              <w:rPr>
                <w:rFonts w:ascii="Times New Roman" w:hAnsi="Times New Roman" w:cs="Times New Roman"/>
                <w:bCs/>
              </w:rPr>
              <w:t xml:space="preserve">.2022г. </w:t>
            </w:r>
          </w:p>
          <w:p w:rsidR="003B31CE" w:rsidRPr="00E8483F" w:rsidRDefault="003B31CE" w:rsidP="00E97C36">
            <w:pPr>
              <w:spacing w:after="0" w:line="240" w:lineRule="auto"/>
              <w:rPr>
                <w:rFonts w:ascii="Times New Roman" w:eastAsia="Times New Roman" w:hAnsi="Times New Roman" w:cs="Times New Roman"/>
                <w:lang w:eastAsia="ru-RU"/>
              </w:rPr>
            </w:pPr>
            <w:r w:rsidRPr="00E8483F">
              <w:rPr>
                <w:rFonts w:ascii="Times New Roman" w:hAnsi="Times New Roman" w:cs="Times New Roman"/>
                <w:bCs/>
              </w:rPr>
              <w:t>«Принципы и подходы при подсчете запасов полезных ископаемых».</w:t>
            </w:r>
            <w:r w:rsidRPr="00E8483F">
              <w:rPr>
                <w:rFonts w:ascii="Times New Roman" w:eastAsia="Times New Roman" w:hAnsi="Times New Roman" w:cs="Times New Roman"/>
                <w:lang w:eastAsia="ru-RU"/>
              </w:rPr>
              <w:t xml:space="preserve"> Усть-Каменогорск, ВКТУ, 2022г.-1</w:t>
            </w:r>
            <w:r w:rsidR="00A6704D" w:rsidRPr="00E8483F">
              <w:rPr>
                <w:rFonts w:ascii="Times New Roman" w:eastAsia="Times New Roman" w:hAnsi="Times New Roman" w:cs="Times New Roman"/>
                <w:lang w:eastAsia="ru-RU"/>
              </w:rPr>
              <w:t>10</w:t>
            </w:r>
            <w:r w:rsidRPr="00E8483F">
              <w:rPr>
                <w:rFonts w:ascii="Times New Roman" w:eastAsia="Times New Roman" w:hAnsi="Times New Roman" w:cs="Times New Roman"/>
                <w:lang w:eastAsia="ru-RU"/>
              </w:rPr>
              <w:t>с</w:t>
            </w:r>
          </w:p>
          <w:p w:rsidR="00BB370D" w:rsidRPr="00E8483F" w:rsidRDefault="003B31CE" w:rsidP="000E2AE9">
            <w:pPr>
              <w:spacing w:after="0" w:line="240" w:lineRule="auto"/>
              <w:rPr>
                <w:rFonts w:ascii="Times New Roman" w:eastAsia="Times New Roman" w:hAnsi="Times New Roman" w:cs="Times New Roman"/>
                <w:lang w:eastAsia="ru-RU"/>
              </w:rPr>
            </w:pPr>
            <w:r w:rsidRPr="00E8483F">
              <w:rPr>
                <w:rFonts w:ascii="Times New Roman" w:eastAsia="Times New Roman" w:hAnsi="Times New Roman" w:cs="Times New Roman"/>
                <w:lang w:val="en-US" w:eastAsia="ru-RU"/>
              </w:rPr>
              <w:t>ISBN</w:t>
            </w:r>
            <w:r w:rsidRPr="00E8483F">
              <w:rPr>
                <w:rFonts w:ascii="Times New Roman" w:eastAsia="Times New Roman" w:hAnsi="Times New Roman" w:cs="Times New Roman"/>
                <w:lang w:eastAsia="ru-RU"/>
              </w:rPr>
              <w:t xml:space="preserve"> 978-601-208-801-4.</w:t>
            </w:r>
          </w:p>
        </w:tc>
      </w:tr>
      <w:tr w:rsidR="00E8483F" w:rsidRPr="00E8483F" w:rsidTr="00AB694D">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9</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670" w:type="dxa"/>
            <w:shd w:val="clear" w:color="auto" w:fill="auto"/>
            <w:tcMar>
              <w:top w:w="45" w:type="dxa"/>
              <w:left w:w="75" w:type="dxa"/>
              <w:bottom w:w="45" w:type="dxa"/>
              <w:right w:w="75" w:type="dxa"/>
            </w:tcMar>
            <w:hideMark/>
          </w:tcPr>
          <w:p w:rsidR="00BB370D" w:rsidRDefault="00BB370D" w:rsidP="00E97C36">
            <w:pPr>
              <w:spacing w:after="0" w:line="240" w:lineRule="auto"/>
              <w:jc w:val="both"/>
              <w:rPr>
                <w:rFonts w:ascii="Times New Roman" w:eastAsia="Times New Roman" w:hAnsi="Times New Roman" w:cs="Times New Roman"/>
                <w:lang w:eastAsia="ru-RU"/>
              </w:rPr>
            </w:pPr>
          </w:p>
          <w:p w:rsidR="00412443" w:rsidRDefault="00412443" w:rsidP="00E97C36">
            <w:pPr>
              <w:spacing w:after="0" w:line="240" w:lineRule="auto"/>
              <w:jc w:val="both"/>
              <w:rPr>
                <w:rFonts w:ascii="Times New Roman" w:eastAsia="Times New Roman" w:hAnsi="Times New Roman" w:cs="Times New Roman"/>
                <w:lang w:eastAsia="ru-RU"/>
              </w:rPr>
            </w:pPr>
          </w:p>
          <w:p w:rsidR="00412443" w:rsidRDefault="00412443" w:rsidP="00E97C36">
            <w:pPr>
              <w:spacing w:after="0" w:line="240" w:lineRule="auto"/>
              <w:jc w:val="both"/>
              <w:rPr>
                <w:rFonts w:ascii="Times New Roman" w:eastAsia="Times New Roman" w:hAnsi="Times New Roman" w:cs="Times New Roman"/>
                <w:lang w:eastAsia="ru-RU"/>
              </w:rPr>
            </w:pPr>
          </w:p>
          <w:p w:rsidR="00412443" w:rsidRDefault="00412443" w:rsidP="00E97C36">
            <w:pPr>
              <w:spacing w:after="0" w:line="240" w:lineRule="auto"/>
              <w:jc w:val="both"/>
              <w:rPr>
                <w:rFonts w:ascii="Times New Roman" w:eastAsia="Times New Roman" w:hAnsi="Times New Roman" w:cs="Times New Roman"/>
                <w:lang w:eastAsia="ru-RU"/>
              </w:rPr>
            </w:pPr>
          </w:p>
          <w:p w:rsidR="00412443" w:rsidRDefault="00412443" w:rsidP="00E97C36">
            <w:pPr>
              <w:spacing w:after="0" w:line="240" w:lineRule="auto"/>
              <w:jc w:val="both"/>
              <w:rPr>
                <w:rFonts w:ascii="Times New Roman" w:eastAsia="Times New Roman" w:hAnsi="Times New Roman" w:cs="Times New Roman"/>
                <w:lang w:eastAsia="ru-RU"/>
              </w:rPr>
            </w:pPr>
          </w:p>
          <w:p w:rsidR="00412443" w:rsidRDefault="00412443" w:rsidP="00E97C36">
            <w:pPr>
              <w:spacing w:after="0" w:line="240" w:lineRule="auto"/>
              <w:jc w:val="both"/>
              <w:rPr>
                <w:rFonts w:ascii="Times New Roman" w:eastAsia="Times New Roman" w:hAnsi="Times New Roman" w:cs="Times New Roman"/>
                <w:lang w:eastAsia="ru-RU"/>
              </w:rPr>
            </w:pPr>
          </w:p>
          <w:p w:rsidR="00412443" w:rsidRDefault="00412443" w:rsidP="00E97C36">
            <w:pPr>
              <w:spacing w:after="0" w:line="240" w:lineRule="auto"/>
              <w:jc w:val="both"/>
              <w:rPr>
                <w:rFonts w:ascii="Times New Roman" w:eastAsia="Times New Roman" w:hAnsi="Times New Roman" w:cs="Times New Roman"/>
                <w:lang w:eastAsia="ru-RU"/>
              </w:rPr>
            </w:pPr>
          </w:p>
          <w:p w:rsidR="00412443" w:rsidRDefault="00412443" w:rsidP="00E97C36">
            <w:pPr>
              <w:spacing w:after="0" w:line="240" w:lineRule="auto"/>
              <w:jc w:val="both"/>
              <w:rPr>
                <w:rFonts w:ascii="Times New Roman" w:eastAsia="Times New Roman" w:hAnsi="Times New Roman" w:cs="Times New Roman"/>
                <w:lang w:eastAsia="ru-RU"/>
              </w:rPr>
            </w:pPr>
            <w:bookmarkStart w:id="0" w:name="_GoBack"/>
            <w:bookmarkEnd w:id="0"/>
          </w:p>
          <w:p w:rsidR="00412443" w:rsidRPr="00E8483F" w:rsidRDefault="00412443" w:rsidP="00E97C36">
            <w:pPr>
              <w:spacing w:after="0" w:line="240" w:lineRule="auto"/>
              <w:jc w:val="both"/>
              <w:rPr>
                <w:rFonts w:ascii="Times New Roman" w:eastAsia="Times New Roman" w:hAnsi="Times New Roman" w:cs="Times New Roman"/>
                <w:lang w:eastAsia="ru-RU"/>
              </w:rPr>
            </w:pPr>
          </w:p>
        </w:tc>
      </w:tr>
      <w:tr w:rsidR="00E8483F" w:rsidRPr="00E8483F" w:rsidTr="00AB694D">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lastRenderedPageBreak/>
              <w:t>10</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670" w:type="dxa"/>
            <w:shd w:val="clear" w:color="auto" w:fill="auto"/>
            <w:tcMar>
              <w:top w:w="45" w:type="dxa"/>
              <w:left w:w="75" w:type="dxa"/>
              <w:bottom w:w="45" w:type="dxa"/>
              <w:right w:w="75" w:type="dxa"/>
            </w:tcMar>
            <w:hideMark/>
          </w:tcPr>
          <w:p w:rsidR="00BB370D" w:rsidRPr="00E8483F" w:rsidRDefault="00BB370D" w:rsidP="00E97C36">
            <w:pPr>
              <w:spacing w:after="0" w:line="240" w:lineRule="auto"/>
              <w:rPr>
                <w:rFonts w:ascii="Times New Roman" w:eastAsia="Times New Roman" w:hAnsi="Times New Roman" w:cs="Times New Roman"/>
                <w:lang w:eastAsia="ru-RU"/>
              </w:rPr>
            </w:pPr>
          </w:p>
        </w:tc>
      </w:tr>
      <w:tr w:rsidR="00E8483F" w:rsidRPr="00E8483F" w:rsidTr="00AB694D">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11</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shd w:val="clear" w:color="auto" w:fill="auto"/>
            <w:tcMar>
              <w:top w:w="45" w:type="dxa"/>
              <w:left w:w="75" w:type="dxa"/>
              <w:bottom w:w="45" w:type="dxa"/>
              <w:right w:w="75" w:type="dxa"/>
            </w:tcMar>
            <w:hideMark/>
          </w:tcPr>
          <w:p w:rsidR="00BB370D" w:rsidRPr="00E8483F" w:rsidRDefault="00A373E9" w:rsidP="00E97C36">
            <w:pPr>
              <w:spacing w:after="0" w:line="240" w:lineRule="auto"/>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w:t>
            </w:r>
          </w:p>
        </w:tc>
      </w:tr>
      <w:tr w:rsidR="00E8483F" w:rsidRPr="00E8483F" w:rsidTr="00AB694D">
        <w:tc>
          <w:tcPr>
            <w:tcW w:w="0" w:type="auto"/>
            <w:shd w:val="clear" w:color="auto" w:fill="auto"/>
            <w:tcMar>
              <w:top w:w="45" w:type="dxa"/>
              <w:left w:w="75" w:type="dxa"/>
              <w:bottom w:w="45" w:type="dxa"/>
              <w:right w:w="75" w:type="dxa"/>
            </w:tcMar>
            <w:hideMark/>
          </w:tcPr>
          <w:p w:rsidR="00BB370D" w:rsidRPr="00E8483F" w:rsidRDefault="00BB370D" w:rsidP="00E97C36">
            <w:pPr>
              <w:spacing w:after="0" w:line="240" w:lineRule="auto"/>
              <w:jc w:val="center"/>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12</w:t>
            </w:r>
          </w:p>
        </w:tc>
        <w:tc>
          <w:tcPr>
            <w:tcW w:w="4101" w:type="dxa"/>
            <w:shd w:val="clear" w:color="auto" w:fill="auto"/>
            <w:tcMar>
              <w:top w:w="45" w:type="dxa"/>
              <w:left w:w="75" w:type="dxa"/>
              <w:bottom w:w="45" w:type="dxa"/>
              <w:right w:w="75" w:type="dxa"/>
            </w:tcMar>
            <w:hideMark/>
          </w:tcPr>
          <w:p w:rsidR="00BB370D" w:rsidRPr="00E8483F" w:rsidRDefault="00BB370D" w:rsidP="00E97C36">
            <w:pPr>
              <w:spacing w:after="0" w:line="240" w:lineRule="auto"/>
              <w:textAlignment w:val="baseline"/>
              <w:rPr>
                <w:rFonts w:ascii="Times New Roman" w:eastAsia="Times New Roman" w:hAnsi="Times New Roman" w:cs="Times New Roman"/>
                <w:spacing w:val="2"/>
                <w:lang w:eastAsia="ru-RU"/>
              </w:rPr>
            </w:pPr>
            <w:r w:rsidRPr="00E8483F">
              <w:rPr>
                <w:rFonts w:ascii="Times New Roman" w:eastAsia="Times New Roman" w:hAnsi="Times New Roman" w:cs="Times New Roman"/>
                <w:spacing w:val="2"/>
                <w:lang w:eastAsia="ru-RU"/>
              </w:rPr>
              <w:t>Дополнительная информация</w:t>
            </w:r>
          </w:p>
        </w:tc>
        <w:tc>
          <w:tcPr>
            <w:tcW w:w="5670" w:type="dxa"/>
            <w:shd w:val="clear" w:color="auto" w:fill="auto"/>
            <w:tcMar>
              <w:top w:w="45" w:type="dxa"/>
              <w:left w:w="75" w:type="dxa"/>
              <w:bottom w:w="45" w:type="dxa"/>
              <w:right w:w="75" w:type="dxa"/>
            </w:tcMar>
            <w:hideMark/>
          </w:tcPr>
          <w:p w:rsidR="00F3257D" w:rsidRPr="00E8483F" w:rsidRDefault="00A373E9" w:rsidP="00F3257D">
            <w:pPr>
              <w:spacing w:after="0" w:line="240" w:lineRule="auto"/>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1.</w:t>
            </w:r>
            <w:r w:rsidR="00DA7A58" w:rsidRPr="00E8483F">
              <w:rPr>
                <w:rFonts w:ascii="Times New Roman" w:hAnsi="Times New Roman" w:cs="Times New Roman"/>
                <w:lang w:eastAsia="ru-RU"/>
              </w:rPr>
              <w:t>Обладатель государственного гранта «Лучший преподаватель вуза» на 2007 год. (Приказ МО и науки РК от 8 января 2007года № 5»</w:t>
            </w:r>
            <w:r w:rsidR="00DA7A58" w:rsidRPr="00E8483F">
              <w:rPr>
                <w:rFonts w:ascii="Times New Roman" w:eastAsia="Times New Roman" w:hAnsi="Times New Roman" w:cs="Times New Roman"/>
                <w:lang w:eastAsia="ru-RU"/>
              </w:rPr>
              <w:t xml:space="preserve"> </w:t>
            </w:r>
          </w:p>
          <w:p w:rsidR="00DA7A58" w:rsidRPr="00E8483F" w:rsidRDefault="00F3257D" w:rsidP="00F3257D">
            <w:pPr>
              <w:spacing w:after="0" w:line="240" w:lineRule="auto"/>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2. П</w:t>
            </w:r>
            <w:r w:rsidR="00DA7A58" w:rsidRPr="00E8483F">
              <w:rPr>
                <w:rFonts w:ascii="Times New Roman" w:eastAsia="Times New Roman" w:hAnsi="Times New Roman" w:cs="Times New Roman"/>
                <w:lang w:eastAsia="ru-RU"/>
              </w:rPr>
              <w:t>овышение квалификации в Англии по изучению английского языка</w:t>
            </w:r>
            <w:r w:rsidRPr="00E8483F">
              <w:rPr>
                <w:rFonts w:ascii="Times New Roman" w:eastAsia="Times New Roman" w:hAnsi="Times New Roman" w:cs="Times New Roman"/>
                <w:lang w:eastAsia="ru-RU"/>
              </w:rPr>
              <w:t xml:space="preserve"> (июль 2007г.), </w:t>
            </w:r>
            <w:r w:rsidRPr="00E8483F">
              <w:rPr>
                <w:rFonts w:ascii="Times New Roman" w:eastAsia="Times New Roman" w:hAnsi="Times New Roman" w:cs="Times New Roman"/>
                <w:bCs/>
                <w:lang w:eastAsia="ru-RU"/>
              </w:rPr>
              <w:t>сертификат</w:t>
            </w:r>
            <w:r w:rsidR="00DA7A58" w:rsidRPr="00E8483F">
              <w:rPr>
                <w:rFonts w:ascii="Times New Roman" w:eastAsia="Times New Roman" w:hAnsi="Times New Roman" w:cs="Times New Roman"/>
                <w:lang w:eastAsia="ru-RU"/>
              </w:rPr>
              <w:t>.</w:t>
            </w:r>
          </w:p>
          <w:p w:rsidR="00DC2675" w:rsidRPr="00E8483F" w:rsidRDefault="00F3257D" w:rsidP="00E97C36">
            <w:pPr>
              <w:spacing w:after="0" w:line="240" w:lineRule="auto"/>
              <w:rPr>
                <w:rFonts w:ascii="Times New Roman" w:hAnsi="Times New Roman" w:cs="Times New Roman"/>
                <w:lang w:eastAsia="ru-RU"/>
              </w:rPr>
            </w:pPr>
            <w:r w:rsidRPr="00E8483F">
              <w:rPr>
                <w:rFonts w:ascii="Times New Roman" w:hAnsi="Times New Roman" w:cs="Times New Roman"/>
                <w:lang w:eastAsia="ru-RU"/>
              </w:rPr>
              <w:t xml:space="preserve">3. </w:t>
            </w:r>
            <w:r w:rsidR="00DC2675" w:rsidRPr="00E8483F">
              <w:rPr>
                <w:rFonts w:ascii="Times New Roman" w:hAnsi="Times New Roman" w:cs="Times New Roman"/>
                <w:lang w:eastAsia="ru-RU"/>
              </w:rPr>
              <w:t>Орден «Лучший педагог» года. Общество педагогов РК г.Астана.12.12.2023г.</w:t>
            </w:r>
          </w:p>
          <w:p w:rsidR="00A373E9" w:rsidRPr="00E8483F" w:rsidRDefault="00F3257D" w:rsidP="00E97C36">
            <w:pPr>
              <w:spacing w:after="0" w:line="240" w:lineRule="auto"/>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 xml:space="preserve">4. </w:t>
            </w:r>
            <w:r w:rsidR="00AA5316" w:rsidRPr="00E8483F">
              <w:rPr>
                <w:rFonts w:ascii="Times New Roman" w:eastAsia="Times New Roman" w:hAnsi="Times New Roman" w:cs="Times New Roman"/>
                <w:lang w:eastAsia="ru-RU"/>
              </w:rPr>
              <w:t>Автор м</w:t>
            </w:r>
            <w:r w:rsidR="00A373E9" w:rsidRPr="00E8483F">
              <w:rPr>
                <w:rFonts w:ascii="Times New Roman" w:eastAsia="Times New Roman" w:hAnsi="Times New Roman" w:cs="Times New Roman"/>
                <w:lang w:eastAsia="ru-RU"/>
              </w:rPr>
              <w:t>ассов</w:t>
            </w:r>
            <w:r w:rsidR="00AA5316" w:rsidRPr="00E8483F">
              <w:rPr>
                <w:rFonts w:ascii="Times New Roman" w:eastAsia="Times New Roman" w:hAnsi="Times New Roman" w:cs="Times New Roman"/>
                <w:lang w:eastAsia="ru-RU"/>
              </w:rPr>
              <w:t>ого</w:t>
            </w:r>
            <w:r w:rsidR="00A373E9" w:rsidRPr="00E8483F">
              <w:rPr>
                <w:rFonts w:ascii="Times New Roman" w:eastAsia="Times New Roman" w:hAnsi="Times New Roman" w:cs="Times New Roman"/>
                <w:lang w:eastAsia="ru-RU"/>
              </w:rPr>
              <w:t xml:space="preserve"> открыт</w:t>
            </w:r>
            <w:r w:rsidR="00AA5316" w:rsidRPr="00E8483F">
              <w:rPr>
                <w:rFonts w:ascii="Times New Roman" w:eastAsia="Times New Roman" w:hAnsi="Times New Roman" w:cs="Times New Roman"/>
                <w:lang w:eastAsia="ru-RU"/>
              </w:rPr>
              <w:t>ого</w:t>
            </w:r>
            <w:r w:rsidR="00A373E9" w:rsidRPr="00E8483F">
              <w:rPr>
                <w:rFonts w:ascii="Times New Roman" w:eastAsia="Times New Roman" w:hAnsi="Times New Roman" w:cs="Times New Roman"/>
                <w:lang w:eastAsia="ru-RU"/>
              </w:rPr>
              <w:t xml:space="preserve"> онлайн курс</w:t>
            </w:r>
            <w:r w:rsidR="00AA5316" w:rsidRPr="00E8483F">
              <w:rPr>
                <w:rFonts w:ascii="Times New Roman" w:eastAsia="Times New Roman" w:hAnsi="Times New Roman" w:cs="Times New Roman"/>
                <w:lang w:eastAsia="ru-RU"/>
              </w:rPr>
              <w:t>а</w:t>
            </w:r>
            <w:r w:rsidR="00A373E9" w:rsidRPr="00E8483F">
              <w:rPr>
                <w:rFonts w:ascii="Times New Roman" w:eastAsia="Times New Roman" w:hAnsi="Times New Roman" w:cs="Times New Roman"/>
                <w:lang w:eastAsia="ru-RU"/>
              </w:rPr>
              <w:t xml:space="preserve"> </w:t>
            </w:r>
            <w:r w:rsidR="00BC4DC1" w:rsidRPr="00E8483F">
              <w:rPr>
                <w:rFonts w:ascii="Times New Roman" w:eastAsia="Times New Roman" w:hAnsi="Times New Roman" w:cs="Times New Roman"/>
                <w:lang w:eastAsia="ru-RU"/>
              </w:rPr>
              <w:t>«</w:t>
            </w:r>
            <w:r w:rsidR="003D64B8" w:rsidRPr="00E8483F">
              <w:rPr>
                <w:rFonts w:ascii="Times New Roman" w:eastAsia="Times New Roman" w:hAnsi="Times New Roman" w:cs="Times New Roman"/>
                <w:lang w:eastAsia="ru-RU"/>
              </w:rPr>
              <w:t>Кристаллография и минералогия</w:t>
            </w:r>
            <w:r w:rsidR="00BC4DC1" w:rsidRPr="00E8483F">
              <w:rPr>
                <w:rFonts w:ascii="Times New Roman" w:eastAsia="Times New Roman" w:hAnsi="Times New Roman" w:cs="Times New Roman"/>
                <w:lang w:eastAsia="ru-RU"/>
              </w:rPr>
              <w:t>»</w:t>
            </w:r>
            <w:r w:rsidRPr="00E8483F">
              <w:rPr>
                <w:rFonts w:ascii="Times New Roman" w:eastAsia="Times New Roman" w:hAnsi="Times New Roman" w:cs="Times New Roman"/>
                <w:lang w:eastAsia="ru-RU"/>
              </w:rPr>
              <w:t xml:space="preserve"> в</w:t>
            </w:r>
            <w:r w:rsidR="00B008A3" w:rsidRPr="00E8483F">
              <w:rPr>
                <w:rFonts w:ascii="Times New Roman" w:eastAsia="Times New Roman" w:hAnsi="Times New Roman" w:cs="Times New Roman"/>
                <w:lang w:eastAsia="ru-RU"/>
              </w:rPr>
              <w:t xml:space="preserve"> </w:t>
            </w:r>
            <w:r w:rsidR="005852DA" w:rsidRPr="00E8483F">
              <w:rPr>
                <w:rFonts w:ascii="Times New Roman" w:hAnsi="Times New Roman" w:cs="Times New Roman"/>
              </w:rPr>
              <w:t xml:space="preserve">формате МООК Сертификат </w:t>
            </w:r>
            <w:r w:rsidR="00C423A0" w:rsidRPr="00E8483F">
              <w:rPr>
                <w:rFonts w:ascii="Times New Roman" w:hAnsi="Times New Roman" w:cs="Times New Roman"/>
              </w:rPr>
              <w:t>№ 5854 с 03августа по 24 августа 2020г. 80 часов.</w:t>
            </w:r>
            <w:r w:rsidR="005852DA" w:rsidRPr="00E8483F">
              <w:rPr>
                <w:rFonts w:ascii="Times New Roman" w:hAnsi="Times New Roman" w:cs="Times New Roman"/>
              </w:rPr>
              <w:t xml:space="preserve"> </w:t>
            </w:r>
          </w:p>
          <w:p w:rsidR="007A6AF3" w:rsidRPr="00E8483F" w:rsidRDefault="00F3257D" w:rsidP="00F3257D">
            <w:pPr>
              <w:spacing w:after="0" w:line="240" w:lineRule="auto"/>
              <w:rPr>
                <w:rFonts w:ascii="Times New Roman" w:hAnsi="Times New Roman" w:cs="Times New Roman"/>
                <w:i/>
              </w:rPr>
            </w:pPr>
            <w:r w:rsidRPr="00E8483F">
              <w:rPr>
                <w:rFonts w:ascii="Times New Roman" w:eastAsia="Times New Roman" w:hAnsi="Times New Roman" w:cs="Times New Roman"/>
                <w:lang w:eastAsia="ru-RU"/>
              </w:rPr>
              <w:t>5</w:t>
            </w:r>
            <w:r w:rsidR="00A373E9" w:rsidRPr="00E8483F">
              <w:rPr>
                <w:rFonts w:ascii="Times New Roman" w:eastAsia="Times New Roman" w:hAnsi="Times New Roman" w:cs="Times New Roman"/>
                <w:lang w:eastAsia="ru-RU"/>
              </w:rPr>
              <w:t xml:space="preserve">. Участие в реализации </w:t>
            </w:r>
            <w:r w:rsidR="009D2957" w:rsidRPr="00E8483F">
              <w:rPr>
                <w:rFonts w:ascii="Times New Roman" w:hAnsi="Times New Roman" w:cs="Times New Roman"/>
              </w:rPr>
              <w:t xml:space="preserve">ПЦФ </w:t>
            </w:r>
            <w:r w:rsidR="007A6AF3" w:rsidRPr="00E8483F">
              <w:rPr>
                <w:rFonts w:ascii="Times New Roman" w:hAnsi="Times New Roman" w:cs="Times New Roman"/>
              </w:rPr>
              <w:t>24992854 -202</w:t>
            </w:r>
            <w:r w:rsidR="009D2957" w:rsidRPr="00E8483F">
              <w:rPr>
                <w:rFonts w:ascii="Times New Roman" w:hAnsi="Times New Roman" w:cs="Times New Roman"/>
              </w:rPr>
              <w:t>4</w:t>
            </w:r>
            <w:r w:rsidR="007A6AF3" w:rsidRPr="00E8483F">
              <w:rPr>
                <w:rFonts w:ascii="Times New Roman" w:hAnsi="Times New Roman" w:cs="Times New Roman"/>
              </w:rPr>
              <w:t>-202</w:t>
            </w:r>
            <w:r w:rsidR="009D2957" w:rsidRPr="00E8483F">
              <w:rPr>
                <w:rFonts w:ascii="Times New Roman" w:hAnsi="Times New Roman" w:cs="Times New Roman"/>
              </w:rPr>
              <w:t>6</w:t>
            </w:r>
            <w:r w:rsidR="007A6AF3" w:rsidRPr="00E8483F">
              <w:rPr>
                <w:rFonts w:ascii="Times New Roman" w:hAnsi="Times New Roman" w:cs="Times New Roman"/>
              </w:rPr>
              <w:t>гг. Грант</w:t>
            </w:r>
            <w:r w:rsidR="007A339D" w:rsidRPr="00E8483F">
              <w:rPr>
                <w:rFonts w:ascii="Times New Roman" w:hAnsi="Times New Roman" w:cs="Times New Roman"/>
              </w:rPr>
              <w:t xml:space="preserve"> </w:t>
            </w:r>
            <w:hyperlink r:id="rId5" w:tooltip="https://is.ncste.kz/object/view/ME85NEZzNnRzeWp2NFpVOWMyN0prQT09" w:history="1">
              <w:r w:rsidR="007A6AF3" w:rsidRPr="00E8483F">
                <w:rPr>
                  <w:rStyle w:val="a5"/>
                  <w:rFonts w:ascii="Times New Roman" w:hAnsi="Times New Roman" w:cs="Times New Roman"/>
                  <w:color w:val="auto"/>
                  <w:u w:val="none"/>
                  <w:bdr w:val="none" w:sz="0" w:space="0" w:color="auto" w:frame="1"/>
                </w:rPr>
                <w:t>«Разработка и реализация конкурентоспособных научно-обоснованных технологий для обеспечения устойчивого развития г</w:t>
              </w:r>
              <w:r w:rsidR="007A6AF3" w:rsidRPr="00E8483F">
                <w:rPr>
                  <w:rStyle w:val="a5"/>
                  <w:rFonts w:ascii="Times New Roman" w:hAnsi="Times New Roman" w:cs="Times New Roman"/>
                  <w:color w:val="auto"/>
                  <w:u w:val="none"/>
                  <w:bdr w:val="none" w:sz="0" w:space="0" w:color="auto" w:frame="1"/>
                  <w:lang w:val="en-US"/>
                </w:rPr>
                <w:t>o</w:t>
              </w:r>
              <w:r w:rsidR="007A6AF3" w:rsidRPr="00E8483F">
                <w:rPr>
                  <w:rStyle w:val="a5"/>
                  <w:rFonts w:ascii="Times New Roman" w:hAnsi="Times New Roman" w:cs="Times New Roman"/>
                  <w:color w:val="auto"/>
                  <w:u w:val="none"/>
                  <w:bdr w:val="none" w:sz="0" w:space="0" w:color="auto" w:frame="1"/>
                </w:rPr>
                <w:t>рно</w:t>
              </w:r>
              <w:r w:rsidR="009D2957" w:rsidRPr="00E8483F">
                <w:rPr>
                  <w:rStyle w:val="a5"/>
                  <w:rFonts w:ascii="Times New Roman" w:hAnsi="Times New Roman" w:cs="Times New Roman"/>
                  <w:color w:val="auto"/>
                  <w:u w:val="none"/>
                  <w:bdr w:val="none" w:sz="0" w:space="0" w:color="auto" w:frame="1"/>
                </w:rPr>
                <w:t xml:space="preserve"> </w:t>
              </w:r>
              <w:r w:rsidR="007A6AF3" w:rsidRPr="00E8483F">
                <w:rPr>
                  <w:rStyle w:val="a5"/>
                  <w:rFonts w:ascii="Times New Roman" w:hAnsi="Times New Roman" w:cs="Times New Roman"/>
                  <w:color w:val="auto"/>
                  <w:u w:val="none"/>
                  <w:bdr w:val="none" w:sz="0" w:space="0" w:color="auto" w:frame="1"/>
                </w:rPr>
                <w:t>-</w:t>
              </w:r>
              <w:r w:rsidR="009D2957" w:rsidRPr="00E8483F">
                <w:rPr>
                  <w:rStyle w:val="a5"/>
                  <w:rFonts w:ascii="Times New Roman" w:hAnsi="Times New Roman" w:cs="Times New Roman"/>
                  <w:color w:val="auto"/>
                  <w:u w:val="none"/>
                  <w:bdr w:val="none" w:sz="0" w:space="0" w:color="auto" w:frame="1"/>
                </w:rPr>
                <w:t xml:space="preserve"> </w:t>
              </w:r>
              <w:r w:rsidR="007A6AF3" w:rsidRPr="00E8483F">
                <w:rPr>
                  <w:rStyle w:val="a5"/>
                  <w:rFonts w:ascii="Times New Roman" w:hAnsi="Times New Roman" w:cs="Times New Roman"/>
                  <w:color w:val="auto"/>
                  <w:u w:val="none"/>
                  <w:bdr w:val="none" w:sz="0" w:space="0" w:color="auto" w:frame="1"/>
                </w:rPr>
                <w:t>металлургической отрасли Восточно-Казахстанской области</w:t>
              </w:r>
            </w:hyperlink>
            <w:r w:rsidR="007A6AF3" w:rsidRPr="00E8483F">
              <w:rPr>
                <w:rFonts w:ascii="Times New Roman" w:hAnsi="Times New Roman" w:cs="Times New Roman"/>
              </w:rPr>
              <w:t>». Исполнитель</w:t>
            </w:r>
            <w:r w:rsidR="009D2957" w:rsidRPr="00E8483F">
              <w:rPr>
                <w:rFonts w:ascii="Times New Roman" w:hAnsi="Times New Roman" w:cs="Times New Roman"/>
              </w:rPr>
              <w:t xml:space="preserve">. </w:t>
            </w:r>
            <w:r w:rsidR="007A6AF3" w:rsidRPr="00E8483F">
              <w:rPr>
                <w:rFonts w:ascii="Times New Roman" w:hAnsi="Times New Roman" w:cs="Times New Roman"/>
              </w:rPr>
              <w:t>Занятость в Проекте 100% с 2024г по 2026г</w:t>
            </w:r>
          </w:p>
          <w:p w:rsidR="00A373E9" w:rsidRPr="00E8483F" w:rsidRDefault="00F3257D" w:rsidP="00E97C36">
            <w:pPr>
              <w:spacing w:after="0" w:line="240" w:lineRule="auto"/>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6</w:t>
            </w:r>
            <w:r w:rsidR="00A373E9" w:rsidRPr="00E8483F">
              <w:rPr>
                <w:rFonts w:ascii="Times New Roman" w:eastAsia="Times New Roman" w:hAnsi="Times New Roman" w:cs="Times New Roman"/>
                <w:lang w:eastAsia="ru-RU"/>
              </w:rPr>
              <w:t>. Подготовка научных и научно-педагогических кадров по направлению</w:t>
            </w:r>
            <w:r w:rsidR="00537244" w:rsidRPr="00E8483F">
              <w:rPr>
                <w:rFonts w:ascii="Times New Roman" w:eastAsia="Times New Roman" w:hAnsi="Times New Roman" w:cs="Times New Roman"/>
                <w:lang w:eastAsia="ru-RU"/>
              </w:rPr>
              <w:t xml:space="preserve"> «</w:t>
            </w:r>
            <w:r w:rsidR="00A373E9" w:rsidRPr="00E8483F">
              <w:rPr>
                <w:rFonts w:ascii="Times New Roman" w:eastAsia="Times New Roman" w:hAnsi="Times New Roman" w:cs="Times New Roman"/>
                <w:lang w:eastAsia="ru-RU"/>
              </w:rPr>
              <w:t>Геология и разведка месторождений полезны</w:t>
            </w:r>
            <w:r w:rsidR="006C6570" w:rsidRPr="00E8483F">
              <w:rPr>
                <w:rFonts w:ascii="Times New Roman" w:eastAsia="Times New Roman" w:hAnsi="Times New Roman" w:cs="Times New Roman"/>
                <w:lang w:eastAsia="ru-RU"/>
              </w:rPr>
              <w:t>х ископаемых</w:t>
            </w:r>
            <w:r w:rsidR="00537244" w:rsidRPr="00E8483F">
              <w:rPr>
                <w:rFonts w:ascii="Times New Roman" w:eastAsia="Times New Roman" w:hAnsi="Times New Roman" w:cs="Times New Roman"/>
                <w:lang w:eastAsia="ru-RU"/>
              </w:rPr>
              <w:t>»</w:t>
            </w:r>
            <w:r w:rsidR="006C6570" w:rsidRPr="00E8483F">
              <w:rPr>
                <w:rFonts w:ascii="Times New Roman" w:eastAsia="Times New Roman" w:hAnsi="Times New Roman" w:cs="Times New Roman"/>
                <w:lang w:eastAsia="ru-RU"/>
              </w:rPr>
              <w:t>.</w:t>
            </w:r>
          </w:p>
          <w:p w:rsidR="00A373E9" w:rsidRPr="00E8483F" w:rsidRDefault="00F3257D" w:rsidP="00E97C36">
            <w:pPr>
              <w:spacing w:after="0" w:line="240" w:lineRule="auto"/>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7</w:t>
            </w:r>
            <w:r w:rsidR="00A373E9" w:rsidRPr="00E8483F">
              <w:rPr>
                <w:rFonts w:ascii="Times New Roman" w:eastAsia="Times New Roman" w:hAnsi="Times New Roman" w:cs="Times New Roman"/>
                <w:lang w:eastAsia="ru-RU"/>
              </w:rPr>
              <w:t xml:space="preserve">. Индекс Хирша по базе Thomson Reuters - </w:t>
            </w:r>
            <w:r w:rsidR="00151787" w:rsidRPr="00E8483F">
              <w:rPr>
                <w:rFonts w:ascii="Times New Roman" w:eastAsia="Times New Roman" w:hAnsi="Times New Roman" w:cs="Times New Roman"/>
                <w:lang w:eastAsia="ru-RU"/>
              </w:rPr>
              <w:t>2</w:t>
            </w:r>
          </w:p>
          <w:p w:rsidR="00BC4DC1" w:rsidRPr="00E8483F" w:rsidRDefault="00A373E9" w:rsidP="00F3257D">
            <w:pPr>
              <w:spacing w:after="0" w:line="240" w:lineRule="auto"/>
              <w:rPr>
                <w:rFonts w:ascii="Times New Roman" w:eastAsia="Times New Roman" w:hAnsi="Times New Roman" w:cs="Times New Roman"/>
                <w:lang w:eastAsia="ru-RU"/>
              </w:rPr>
            </w:pPr>
            <w:r w:rsidRPr="00E8483F">
              <w:rPr>
                <w:rFonts w:ascii="Times New Roman" w:eastAsia="Times New Roman" w:hAnsi="Times New Roman" w:cs="Times New Roman"/>
                <w:lang w:eastAsia="ru-RU"/>
              </w:rPr>
              <w:t>И</w:t>
            </w:r>
            <w:r w:rsidR="001D2855" w:rsidRPr="00E8483F">
              <w:rPr>
                <w:rFonts w:ascii="Times New Roman" w:eastAsia="Times New Roman" w:hAnsi="Times New Roman" w:cs="Times New Roman"/>
                <w:lang w:eastAsia="ru-RU"/>
              </w:rPr>
              <w:t xml:space="preserve">ндекс Хирша по базе Scopus - </w:t>
            </w:r>
            <w:r w:rsidR="00880491" w:rsidRPr="00E8483F">
              <w:rPr>
                <w:rFonts w:ascii="Times New Roman" w:eastAsia="Times New Roman" w:hAnsi="Times New Roman" w:cs="Times New Roman"/>
                <w:lang w:eastAsia="ru-RU"/>
              </w:rPr>
              <w:t>2</w:t>
            </w:r>
            <w:r w:rsidR="00316695" w:rsidRPr="00E8483F">
              <w:rPr>
                <w:rFonts w:ascii="Times New Roman" w:eastAsia="Times New Roman" w:hAnsi="Times New Roman" w:cs="Times New Roman"/>
                <w:lang w:eastAsia="ru-RU"/>
              </w:rPr>
              <w:t>.</w:t>
            </w:r>
          </w:p>
        </w:tc>
      </w:tr>
    </w:tbl>
    <w:p w:rsidR="00316695" w:rsidRPr="00E8483F" w:rsidRDefault="00316695" w:rsidP="00E97C36">
      <w:pPr>
        <w:spacing w:after="0" w:line="240" w:lineRule="auto"/>
        <w:textAlignment w:val="baseline"/>
        <w:rPr>
          <w:rFonts w:ascii="Times New Roman" w:eastAsia="Times New Roman" w:hAnsi="Times New Roman" w:cs="Times New Roman"/>
          <w:spacing w:val="2"/>
          <w:lang w:eastAsia="ru-RU"/>
        </w:rPr>
      </w:pPr>
    </w:p>
    <w:p w:rsidR="00316695" w:rsidRPr="00E8483F" w:rsidRDefault="00316695" w:rsidP="00E97C36">
      <w:pPr>
        <w:spacing w:after="0" w:line="240" w:lineRule="auto"/>
        <w:textAlignment w:val="baseline"/>
        <w:rPr>
          <w:rFonts w:ascii="Times New Roman" w:eastAsia="Times New Roman" w:hAnsi="Times New Roman" w:cs="Times New Roman"/>
          <w:spacing w:val="2"/>
          <w:lang w:eastAsia="ru-RU"/>
        </w:rPr>
      </w:pPr>
    </w:p>
    <w:p w:rsidR="00B02E3A" w:rsidRPr="00E8483F" w:rsidRDefault="00B02E3A" w:rsidP="00E97C36">
      <w:pPr>
        <w:spacing w:after="0" w:line="240" w:lineRule="auto"/>
        <w:textAlignment w:val="baseline"/>
        <w:rPr>
          <w:rFonts w:ascii="Times New Roman" w:eastAsia="Times New Roman" w:hAnsi="Times New Roman" w:cs="Times New Roman"/>
          <w:spacing w:val="2"/>
          <w:lang w:eastAsia="ru-RU"/>
        </w:rPr>
      </w:pPr>
    </w:p>
    <w:p w:rsidR="00AF1CC2" w:rsidRPr="00E8483F" w:rsidRDefault="001D2855" w:rsidP="00CA07EF">
      <w:pPr>
        <w:spacing w:after="0" w:line="240" w:lineRule="auto"/>
        <w:jc w:val="center"/>
        <w:textAlignment w:val="baseline"/>
        <w:rPr>
          <w:rFonts w:ascii="Times New Roman" w:eastAsia="Times New Roman" w:hAnsi="Times New Roman" w:cs="Times New Roman"/>
          <w:spacing w:val="2"/>
          <w:lang w:val="kk-KZ" w:eastAsia="ru-RU"/>
        </w:rPr>
      </w:pPr>
      <w:r w:rsidRPr="00E8483F">
        <w:rPr>
          <w:rFonts w:ascii="Times New Roman" w:eastAsia="Times New Roman" w:hAnsi="Times New Roman" w:cs="Times New Roman"/>
          <w:spacing w:val="2"/>
          <w:lang w:eastAsia="ru-RU"/>
        </w:rPr>
        <w:t>Декан школы наук о Земле</w:t>
      </w:r>
      <w:r w:rsidR="00316695" w:rsidRPr="00E8483F">
        <w:rPr>
          <w:rFonts w:ascii="Times New Roman" w:eastAsia="Times New Roman" w:hAnsi="Times New Roman" w:cs="Times New Roman"/>
          <w:spacing w:val="2"/>
          <w:lang w:eastAsia="ru-RU"/>
        </w:rPr>
        <w:tab/>
      </w:r>
      <w:r w:rsidR="00316695" w:rsidRPr="00E8483F">
        <w:rPr>
          <w:rFonts w:ascii="Times New Roman" w:eastAsia="Times New Roman" w:hAnsi="Times New Roman" w:cs="Times New Roman"/>
          <w:spacing w:val="2"/>
          <w:lang w:eastAsia="ru-RU"/>
        </w:rPr>
        <w:tab/>
      </w:r>
      <w:r w:rsidR="00316695" w:rsidRPr="00E8483F">
        <w:rPr>
          <w:rFonts w:ascii="Times New Roman" w:eastAsia="Times New Roman" w:hAnsi="Times New Roman" w:cs="Times New Roman"/>
          <w:spacing w:val="2"/>
          <w:lang w:eastAsia="ru-RU"/>
        </w:rPr>
        <w:tab/>
      </w:r>
      <w:r w:rsidR="00316695" w:rsidRPr="00E8483F">
        <w:rPr>
          <w:rFonts w:ascii="Times New Roman" w:eastAsia="Times New Roman" w:hAnsi="Times New Roman" w:cs="Times New Roman"/>
          <w:spacing w:val="2"/>
          <w:lang w:eastAsia="ru-RU"/>
        </w:rPr>
        <w:tab/>
      </w:r>
      <w:r w:rsidR="00537244" w:rsidRPr="00E8483F">
        <w:rPr>
          <w:rFonts w:ascii="Times New Roman" w:eastAsia="Times New Roman" w:hAnsi="Times New Roman" w:cs="Times New Roman"/>
          <w:spacing w:val="2"/>
          <w:lang w:eastAsia="ru-RU"/>
        </w:rPr>
        <w:tab/>
      </w:r>
      <w:r w:rsidR="00537244" w:rsidRPr="00E8483F">
        <w:rPr>
          <w:rFonts w:ascii="Times New Roman" w:eastAsia="Times New Roman" w:hAnsi="Times New Roman" w:cs="Times New Roman"/>
          <w:spacing w:val="2"/>
          <w:lang w:eastAsia="ru-RU"/>
        </w:rPr>
        <w:tab/>
      </w:r>
      <w:r w:rsidR="00537244" w:rsidRPr="00E8483F">
        <w:rPr>
          <w:rFonts w:ascii="Times New Roman" w:eastAsia="Times New Roman" w:hAnsi="Times New Roman" w:cs="Times New Roman"/>
          <w:spacing w:val="2"/>
          <w:lang w:eastAsia="ru-RU"/>
        </w:rPr>
        <w:tab/>
      </w:r>
      <w:r w:rsidRPr="00E8483F">
        <w:rPr>
          <w:rFonts w:ascii="Times New Roman" w:eastAsia="Times New Roman" w:hAnsi="Times New Roman" w:cs="Times New Roman"/>
          <w:spacing w:val="2"/>
          <w:lang w:eastAsia="ru-RU"/>
        </w:rPr>
        <w:t>М.Е. Рахымбердина</w:t>
      </w:r>
    </w:p>
    <w:sectPr w:rsidR="00AF1CC2" w:rsidRPr="00E8483F" w:rsidSect="00AB694D">
      <w:pgSz w:w="11906" w:h="16838"/>
      <w:pgMar w:top="851"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F0"/>
    <w:rsid w:val="000C4AAB"/>
    <w:rsid w:val="000E2AE9"/>
    <w:rsid w:val="00141502"/>
    <w:rsid w:val="00151787"/>
    <w:rsid w:val="001A257B"/>
    <w:rsid w:val="001A30D9"/>
    <w:rsid w:val="001C4EBA"/>
    <w:rsid w:val="001D2855"/>
    <w:rsid w:val="001E1246"/>
    <w:rsid w:val="001F2318"/>
    <w:rsid w:val="001F2E00"/>
    <w:rsid w:val="002C6BF3"/>
    <w:rsid w:val="002E1FB4"/>
    <w:rsid w:val="002F1560"/>
    <w:rsid w:val="00316695"/>
    <w:rsid w:val="00345A1C"/>
    <w:rsid w:val="00346E0A"/>
    <w:rsid w:val="003B31CE"/>
    <w:rsid w:val="003D64B8"/>
    <w:rsid w:val="003F2C93"/>
    <w:rsid w:val="00412443"/>
    <w:rsid w:val="00492177"/>
    <w:rsid w:val="004A66F2"/>
    <w:rsid w:val="004D6601"/>
    <w:rsid w:val="00516E45"/>
    <w:rsid w:val="005224D2"/>
    <w:rsid w:val="00531F4B"/>
    <w:rsid w:val="00537244"/>
    <w:rsid w:val="005379D5"/>
    <w:rsid w:val="00551CD7"/>
    <w:rsid w:val="005852DA"/>
    <w:rsid w:val="005F47BB"/>
    <w:rsid w:val="00606ABE"/>
    <w:rsid w:val="00615C9E"/>
    <w:rsid w:val="006218C8"/>
    <w:rsid w:val="006B60CA"/>
    <w:rsid w:val="006C6570"/>
    <w:rsid w:val="007A339D"/>
    <w:rsid w:val="007A6AF3"/>
    <w:rsid w:val="008339A2"/>
    <w:rsid w:val="008610C9"/>
    <w:rsid w:val="00870B11"/>
    <w:rsid w:val="00880491"/>
    <w:rsid w:val="00887D0F"/>
    <w:rsid w:val="00891798"/>
    <w:rsid w:val="008A0357"/>
    <w:rsid w:val="008C5737"/>
    <w:rsid w:val="008D53B5"/>
    <w:rsid w:val="008D6AFE"/>
    <w:rsid w:val="00947FBF"/>
    <w:rsid w:val="00980482"/>
    <w:rsid w:val="00987B23"/>
    <w:rsid w:val="009D2957"/>
    <w:rsid w:val="009F6D35"/>
    <w:rsid w:val="00A17B4C"/>
    <w:rsid w:val="00A23A98"/>
    <w:rsid w:val="00A34693"/>
    <w:rsid w:val="00A373E9"/>
    <w:rsid w:val="00A6704D"/>
    <w:rsid w:val="00AA5316"/>
    <w:rsid w:val="00AB0F93"/>
    <w:rsid w:val="00AB3D7D"/>
    <w:rsid w:val="00AB559A"/>
    <w:rsid w:val="00AB694D"/>
    <w:rsid w:val="00AD7C76"/>
    <w:rsid w:val="00AF1CC2"/>
    <w:rsid w:val="00AF1F6F"/>
    <w:rsid w:val="00B008A3"/>
    <w:rsid w:val="00B02E3A"/>
    <w:rsid w:val="00B11D33"/>
    <w:rsid w:val="00B5584E"/>
    <w:rsid w:val="00BB370D"/>
    <w:rsid w:val="00BC2F2A"/>
    <w:rsid w:val="00BC4DC1"/>
    <w:rsid w:val="00BC5FEE"/>
    <w:rsid w:val="00C201F1"/>
    <w:rsid w:val="00C423A0"/>
    <w:rsid w:val="00C7656D"/>
    <w:rsid w:val="00C8688E"/>
    <w:rsid w:val="00C901F3"/>
    <w:rsid w:val="00C935C6"/>
    <w:rsid w:val="00CA07EF"/>
    <w:rsid w:val="00CB7749"/>
    <w:rsid w:val="00D2737F"/>
    <w:rsid w:val="00D857F3"/>
    <w:rsid w:val="00D91090"/>
    <w:rsid w:val="00D9110B"/>
    <w:rsid w:val="00DA3D22"/>
    <w:rsid w:val="00DA7A58"/>
    <w:rsid w:val="00DC2675"/>
    <w:rsid w:val="00DD0568"/>
    <w:rsid w:val="00DE2B4C"/>
    <w:rsid w:val="00E646CD"/>
    <w:rsid w:val="00E80C27"/>
    <w:rsid w:val="00E8483F"/>
    <w:rsid w:val="00E97C36"/>
    <w:rsid w:val="00EB11F0"/>
    <w:rsid w:val="00F135EF"/>
    <w:rsid w:val="00F22648"/>
    <w:rsid w:val="00F3257D"/>
    <w:rsid w:val="00F32E64"/>
    <w:rsid w:val="00F540F7"/>
    <w:rsid w:val="00F54828"/>
    <w:rsid w:val="00FD6194"/>
    <w:rsid w:val="00FE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A7019-0002-404C-80FC-845C4696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F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7FBF"/>
    <w:rPr>
      <w:rFonts w:ascii="Segoe UI" w:hAnsi="Segoe UI" w:cs="Segoe UI"/>
      <w:sz w:val="18"/>
      <w:szCs w:val="18"/>
    </w:rPr>
  </w:style>
  <w:style w:type="character" w:customStyle="1" w:styleId="s0">
    <w:name w:val="s0"/>
    <w:rsid w:val="00E97C36"/>
    <w:rPr>
      <w:rFonts w:ascii="Times New Roman" w:hAnsi="Times New Roman" w:cs="Times New Roman"/>
      <w:b w:val="0"/>
      <w:bCs w:val="0"/>
      <w:i w:val="0"/>
      <w:iCs w:val="0"/>
      <w:strike w:val="0"/>
      <w:dstrike w:val="0"/>
      <w:color w:val="000000"/>
      <w:sz w:val="32"/>
      <w:szCs w:val="32"/>
      <w:u w:val="none"/>
    </w:rPr>
  </w:style>
  <w:style w:type="character" w:styleId="a5">
    <w:name w:val="Hyperlink"/>
    <w:basedOn w:val="a0"/>
    <w:uiPriority w:val="99"/>
    <w:semiHidden/>
    <w:unhideWhenUsed/>
    <w:rsid w:val="007A6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7832">
      <w:bodyDiv w:val="1"/>
      <w:marLeft w:val="0"/>
      <w:marRight w:val="0"/>
      <w:marTop w:val="0"/>
      <w:marBottom w:val="0"/>
      <w:divBdr>
        <w:top w:val="none" w:sz="0" w:space="0" w:color="auto"/>
        <w:left w:val="none" w:sz="0" w:space="0" w:color="auto"/>
        <w:bottom w:val="none" w:sz="0" w:space="0" w:color="auto"/>
        <w:right w:val="none" w:sz="0" w:space="0" w:color="auto"/>
      </w:divBdr>
    </w:div>
    <w:div w:id="857424676">
      <w:bodyDiv w:val="1"/>
      <w:marLeft w:val="0"/>
      <w:marRight w:val="0"/>
      <w:marTop w:val="0"/>
      <w:marBottom w:val="0"/>
      <w:divBdr>
        <w:top w:val="none" w:sz="0" w:space="0" w:color="auto"/>
        <w:left w:val="none" w:sz="0" w:space="0" w:color="auto"/>
        <w:bottom w:val="none" w:sz="0" w:space="0" w:color="auto"/>
        <w:right w:val="none" w:sz="0" w:space="0" w:color="auto"/>
      </w:divBdr>
    </w:div>
    <w:div w:id="15755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ncste.kz/object/view/ME85NEZzNnRzeWp2NFpVOWMyN0prQT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71DE-999D-4A67-BA04-660E5D28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sharhansharhan52@gmail.com</dc:creator>
  <cp:keywords/>
  <dc:description/>
  <cp:lastModifiedBy>Зинаида Черненко</cp:lastModifiedBy>
  <cp:revision>76</cp:revision>
  <cp:lastPrinted>2024-09-04T03:26:00Z</cp:lastPrinted>
  <dcterms:created xsi:type="dcterms:W3CDTF">2024-09-12T06:15:00Z</dcterms:created>
  <dcterms:modified xsi:type="dcterms:W3CDTF">2025-02-10T03:31:00Z</dcterms:modified>
</cp:coreProperties>
</file>