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1C4" w:rsidRPr="00B23EA5" w:rsidRDefault="00B23EA5">
      <w:pPr>
        <w:rPr>
          <w:rFonts w:ascii="Times New Roman" w:hAnsi="Times New Roman" w:cs="Times New Roman"/>
          <w:sz w:val="28"/>
          <w:szCs w:val="28"/>
        </w:rPr>
      </w:pPr>
      <w:r w:rsidRPr="00B23EA5">
        <w:rPr>
          <w:rFonts w:ascii="Times New Roman" w:hAnsi="Times New Roman" w:cs="Times New Roman"/>
          <w:sz w:val="28"/>
          <w:szCs w:val="28"/>
        </w:rPr>
        <w:t xml:space="preserve">Реферат на тему: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DB0EF5">
        <w:rPr>
          <w:rFonts w:ascii="Times New Roman" w:hAnsi="Times New Roman" w:cs="Times New Roman"/>
          <w:sz w:val="28"/>
          <w:szCs w:val="28"/>
        </w:rPr>
        <w:t>Деятельность Комитета по техническому регулированию и метрологии</w:t>
      </w:r>
      <w:r>
        <w:rPr>
          <w:rFonts w:ascii="Times New Roman" w:hAnsi="Times New Roman" w:cs="Times New Roman"/>
          <w:sz w:val="28"/>
          <w:szCs w:val="28"/>
        </w:rPr>
        <w:t>».</w:t>
      </w:r>
    </w:p>
    <w:sectPr w:rsidR="006431C4" w:rsidRPr="00B23EA5" w:rsidSect="00F923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23EA5"/>
    <w:rsid w:val="006431C4"/>
    <w:rsid w:val="006A051A"/>
    <w:rsid w:val="0099244A"/>
    <w:rsid w:val="00A20CB5"/>
    <w:rsid w:val="00B11E62"/>
    <w:rsid w:val="00B23EA5"/>
    <w:rsid w:val="00D609CC"/>
    <w:rsid w:val="00DB0EF5"/>
    <w:rsid w:val="00F923CC"/>
    <w:rsid w:val="00FE5F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3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LProkhodova</dc:creator>
  <cp:keywords/>
  <dc:description/>
  <cp:lastModifiedBy>Ludmila</cp:lastModifiedBy>
  <cp:revision>6</cp:revision>
  <dcterms:created xsi:type="dcterms:W3CDTF">2013-09-14T10:50:00Z</dcterms:created>
  <dcterms:modified xsi:type="dcterms:W3CDTF">2015-09-15T07:11:00Z</dcterms:modified>
</cp:coreProperties>
</file>