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9ED" w:rsidRDefault="000F19ED" w:rsidP="000F19ED">
      <w:pPr>
        <w:jc w:val="center"/>
        <w:rPr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  <w:lang w:val="kk-KZ"/>
        </w:rPr>
        <w:t xml:space="preserve">Термохимия </w:t>
      </w:r>
      <w:r>
        <w:rPr>
          <w:rFonts w:asciiTheme="majorHAnsi" w:hAnsiTheme="majorHAnsi"/>
          <w:b/>
          <w:sz w:val="28"/>
          <w:szCs w:val="28"/>
        </w:rPr>
        <w:t xml:space="preserve">№1 Нұсқау: Сұраққа дәлелді </w:t>
      </w:r>
      <w:proofErr w:type="spellStart"/>
      <w:r>
        <w:rPr>
          <w:rFonts w:asciiTheme="majorHAnsi" w:hAnsiTheme="majorHAnsi"/>
          <w:b/>
          <w:sz w:val="28"/>
          <w:szCs w:val="28"/>
        </w:rPr>
        <w:t>жауап</w:t>
      </w:r>
      <w:proofErr w:type="spellEnd"/>
      <w:r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жаз</w:t>
      </w:r>
      <w:proofErr w:type="spellEnd"/>
      <w:r>
        <w:rPr>
          <w:sz w:val="28"/>
          <w:szCs w:val="28"/>
        </w:rPr>
        <w:t>.</w:t>
      </w:r>
    </w:p>
    <w:p w:rsidR="000F19ED" w:rsidRPr="000F19ED" w:rsidRDefault="000F19ED" w:rsidP="000F19ED">
      <w:pPr>
        <w:jc w:val="center"/>
        <w:rPr>
          <w:sz w:val="28"/>
          <w:szCs w:val="28"/>
          <w:lang w:val="kk-KZ"/>
        </w:rPr>
      </w:pPr>
    </w:p>
    <w:tbl>
      <w:tblPr>
        <w:tblStyle w:val="a4"/>
        <w:tblW w:w="10915" w:type="dxa"/>
        <w:tblInd w:w="-1026" w:type="dxa"/>
        <w:tblLook w:val="04A0"/>
      </w:tblPr>
      <w:tblGrid>
        <w:gridCol w:w="708"/>
        <w:gridCol w:w="7089"/>
        <w:gridCol w:w="2268"/>
        <w:gridCol w:w="850"/>
      </w:tblGrid>
      <w:tr w:rsidR="000F19ED" w:rsidTr="000F19E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0F19ED" w:rsidTr="000F19E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+ 3H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→ 2NH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0F19ED" w:rsidTr="000F19E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both"/>
              <w:rPr>
                <w:sz w:val="28"/>
                <w:szCs w:val="28"/>
                <w:lang w:val="kk-KZ"/>
              </w:rPr>
            </w:pPr>
            <w:r w:rsidRPr="000F19ED">
              <w:rPr>
                <w:sz w:val="28"/>
                <w:szCs w:val="28"/>
                <w:lang w:val="kk-KZ"/>
              </w:rPr>
              <w:t>H</w:t>
            </w:r>
            <w:r w:rsidRPr="000F19ED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0F19ED">
              <w:rPr>
                <w:sz w:val="28"/>
                <w:szCs w:val="28"/>
                <w:lang w:val="kk-KZ"/>
              </w:rPr>
              <w:t xml:space="preserve">  + CI</w:t>
            </w:r>
            <w:r w:rsidRPr="000F19ED"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0F19ED">
              <w:rPr>
                <w:sz w:val="28"/>
                <w:szCs w:val="28"/>
                <w:lang w:val="kk-KZ"/>
              </w:rPr>
              <w:t xml:space="preserve">  = 2HCI</w:t>
            </w:r>
            <w:r>
              <w:rPr>
                <w:sz w:val="28"/>
                <w:szCs w:val="28"/>
                <w:lang w:val="kk-KZ"/>
              </w:rPr>
              <w:t xml:space="preserve"> Реакцияның жылу эффектісі </w:t>
            </w:r>
            <w:r w:rsidRPr="000F19ED">
              <w:rPr>
                <w:sz w:val="28"/>
                <w:szCs w:val="28"/>
                <w:lang w:val="kk-KZ"/>
              </w:rPr>
              <w:t xml:space="preserve"> HCI-</w:t>
            </w:r>
            <w:r>
              <w:rPr>
                <w:sz w:val="28"/>
                <w:szCs w:val="28"/>
                <w:lang w:val="kk-KZ"/>
              </w:rPr>
              <w:t xml:space="preserve"> дың түзілу жылуы бола ма 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Иә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жоқ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F19ED" w:rsidTr="000F19ED">
        <w:trPr>
          <w:trHeight w:val="11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Н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0F19ED" w:rsidRDefault="000F19ED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0F19ED" w:rsidRDefault="000F19ED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=0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0F19ED" w:rsidTr="000F19E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 + 2O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= 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 =  2H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O +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oMath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0F19ED" w:rsidTr="000F19E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Pr="000F19ED" w:rsidRDefault="000F19ED">
            <w:pPr>
              <w:rPr>
                <w:rFonts w:eastAsiaTheme="minorEastAsia"/>
                <w:sz w:val="28"/>
                <w:szCs w:val="28"/>
                <w:lang w:val="en-US"/>
              </w:rPr>
            </w:pPr>
            <w:r>
              <w:rPr>
                <w:rFonts w:eastAsiaTheme="minorEastAsia"/>
                <w:sz w:val="28"/>
                <w:szCs w:val="28"/>
                <w:lang w:val="en-US"/>
              </w:rPr>
              <w:t xml:space="preserve">4 - </w:t>
            </w:r>
            <w:proofErr w:type="spellStart"/>
            <w:r>
              <w:rPr>
                <w:rFonts w:eastAsiaTheme="minorEastAsia"/>
                <w:sz w:val="28"/>
                <w:szCs w:val="28"/>
                <w:lang w:val="en-US"/>
              </w:rPr>
              <w:t>реакция</w:t>
            </w:r>
            <w:proofErr w:type="spellEnd"/>
          </w:p>
          <w:p w:rsidR="000F19ED" w:rsidRDefault="000F19ED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= 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(CO</w:t>
            </w:r>
            <w:r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 + 2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(H</w:t>
            </w:r>
            <w:r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O) -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</w:t>
            </w:r>
            <w:r>
              <w:rPr>
                <w:sz w:val="28"/>
                <w:szCs w:val="28"/>
                <w:lang w:val="en-US"/>
              </w:rPr>
              <w:t>CH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</w:t>
            </w:r>
          </w:p>
          <w:p w:rsidR="000F19ED" w:rsidRPr="000F19ED" w:rsidRDefault="000F19ED">
            <w:pPr>
              <w:rPr>
                <w:rFonts w:eastAsiaTheme="minorEastAsia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= 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(CO</w:t>
            </w:r>
            <w:r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) +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(H</w:t>
            </w:r>
            <w:r>
              <w:rPr>
                <w:rFonts w:eastAsiaTheme="minorEastAsia"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sz w:val="28"/>
                <w:szCs w:val="28"/>
                <w:lang w:val="en-US"/>
              </w:rPr>
              <w:t xml:space="preserve">O) - 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∆H</m:t>
              </m:r>
            </m:oMath>
            <w:r>
              <w:rPr>
                <w:rFonts w:eastAsiaTheme="minorEastAsia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(</w:t>
            </w:r>
            <w:r>
              <w:rPr>
                <w:sz w:val="28"/>
                <w:szCs w:val="28"/>
                <w:lang w:val="en-US"/>
              </w:rPr>
              <w:t>CH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rFonts w:eastAsiaTheme="minorEastAsia"/>
                <w:sz w:val="28"/>
                <w:szCs w:val="28"/>
                <w:lang w:val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Қайсысы дұрыс?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0F19ED" w:rsidRDefault="000F19ED" w:rsidP="000F19ED">
      <w:pPr>
        <w:jc w:val="center"/>
        <w:rPr>
          <w:rFonts w:asciiTheme="majorHAnsi" w:hAnsiTheme="majorHAnsi"/>
          <w:sz w:val="28"/>
          <w:szCs w:val="28"/>
          <w:lang w:val="en-US" w:eastAsia="en-US"/>
        </w:rPr>
      </w:pPr>
    </w:p>
    <w:p w:rsidR="000F19ED" w:rsidRPr="000F19ED" w:rsidRDefault="000F19ED" w:rsidP="000F19ED">
      <w:pPr>
        <w:jc w:val="center"/>
        <w:rPr>
          <w:rFonts w:asciiTheme="majorHAnsi" w:hAnsiTheme="majorHAnsi"/>
          <w:b/>
          <w:sz w:val="28"/>
          <w:szCs w:val="28"/>
          <w:lang w:val="en-US"/>
        </w:rPr>
      </w:pPr>
      <w:r>
        <w:rPr>
          <w:rFonts w:asciiTheme="majorHAnsi" w:hAnsiTheme="majorHAnsi"/>
          <w:b/>
          <w:sz w:val="28"/>
          <w:szCs w:val="28"/>
          <w:lang w:val="kk-KZ"/>
        </w:rPr>
        <w:t xml:space="preserve">Термохимия 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№2 </w:t>
      </w:r>
      <w:r>
        <w:rPr>
          <w:rFonts w:asciiTheme="majorHAnsi" w:hAnsiTheme="majorHAnsi"/>
          <w:b/>
          <w:sz w:val="28"/>
          <w:szCs w:val="28"/>
        </w:rPr>
        <w:t>Нұсқау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: </w:t>
      </w:r>
      <w:r>
        <w:rPr>
          <w:rFonts w:asciiTheme="majorHAnsi" w:hAnsiTheme="majorHAnsi"/>
          <w:b/>
          <w:sz w:val="28"/>
          <w:szCs w:val="28"/>
        </w:rPr>
        <w:t>Сұраққа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>дәлелді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жауап</w:t>
      </w:r>
      <w:proofErr w:type="spellEnd"/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жаз</w:t>
      </w:r>
      <w:proofErr w:type="spellEnd"/>
      <w:r w:rsidRPr="000F19ED">
        <w:rPr>
          <w:rFonts w:asciiTheme="majorHAnsi" w:hAnsiTheme="majorHAnsi"/>
          <w:b/>
          <w:sz w:val="28"/>
          <w:szCs w:val="28"/>
          <w:lang w:val="en-US"/>
        </w:rPr>
        <w:t>.</w:t>
      </w:r>
    </w:p>
    <w:tbl>
      <w:tblPr>
        <w:tblStyle w:val="a4"/>
        <w:tblW w:w="10774" w:type="dxa"/>
        <w:tblInd w:w="-885" w:type="dxa"/>
        <w:tblLook w:val="04A0"/>
      </w:tblPr>
      <w:tblGrid>
        <w:gridCol w:w="567"/>
        <w:gridCol w:w="7089"/>
        <w:gridCol w:w="2268"/>
        <w:gridCol w:w="850"/>
      </w:tblGrid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2О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>
              <w:rPr>
                <w:sz w:val="28"/>
                <w:szCs w:val="28"/>
                <w:lang w:val="en-US"/>
              </w:rPr>
              <w:t xml:space="preserve"> → 2N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(г) ∆Н</w:t>
            </w:r>
            <w:r>
              <w:rPr>
                <w:sz w:val="28"/>
                <w:szCs w:val="28"/>
                <w:vertAlign w:val="superscript"/>
              </w:rPr>
              <w:t xml:space="preserve">0 </w:t>
            </w:r>
            <w:r>
              <w:rPr>
                <w:sz w:val="28"/>
                <w:szCs w:val="28"/>
              </w:rPr>
              <w:t>&gt;0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&lt;0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&gt;0</m:t>
                </m:r>
              </m:oMath>
            </m:oMathPara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(1)– Реакция жүре ме?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Жүреді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жүрмейді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 w:rsidRPr="000F19ED">
              <w:rPr>
                <w:sz w:val="28"/>
                <w:szCs w:val="28"/>
                <w:vertAlign w:val="subscript"/>
              </w:rPr>
              <w:t>2</w:t>
            </w:r>
            <w:r w:rsidRPr="000F19E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 w:rsidRPr="000F19ED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2О</w:t>
            </w:r>
            <w:r w:rsidRPr="000F19ED">
              <w:rPr>
                <w:sz w:val="28"/>
                <w:szCs w:val="28"/>
                <w:vertAlign w:val="subscript"/>
              </w:rPr>
              <w:t>2</w:t>
            </w:r>
            <w:r w:rsidRPr="000F19E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(г)</w:t>
            </w:r>
            <w:r w:rsidRPr="000F19ED">
              <w:rPr>
                <w:sz w:val="28"/>
                <w:szCs w:val="28"/>
              </w:rPr>
              <w:t xml:space="preserve"> → 2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(г) ∆Н</w:t>
            </w:r>
            <w:r w:rsidRPr="000F19ED">
              <w:rPr>
                <w:sz w:val="28"/>
                <w:szCs w:val="28"/>
                <w:vertAlign w:val="subscript"/>
              </w:rPr>
              <w:t>р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</w:rPr>
              <w:t>0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  </m:t>
              </m:r>
              <m:r>
                <w:rPr>
                  <w:rFonts w:ascii="Cambria Math" w:hAnsi="Cambria Math"/>
                  <w:sz w:val="28"/>
                  <w:szCs w:val="28"/>
                </w:rPr>
                <m:t>∆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&gt;0</m:t>
              </m:r>
            </m:oMath>
          </w:p>
          <w:p w:rsidR="000F19ED" w:rsidRDefault="000F19ED">
            <w:pPr>
              <w:jc w:val="both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Реакция қандай t</w:t>
            </w:r>
            <w:r w:rsidRPr="000F19ED">
              <w:rPr>
                <w:rFonts w:eastAsiaTheme="minorEastAsia"/>
                <w:sz w:val="28"/>
                <w:szCs w:val="28"/>
                <w:vertAlign w:val="superscript"/>
              </w:rPr>
              <w:t>0</w:t>
            </w:r>
            <w:r w:rsidRPr="000F19ED">
              <w:rPr>
                <w:rFonts w:eastAsiaTheme="minorEastAsia"/>
                <w:sz w:val="28"/>
                <w:szCs w:val="28"/>
              </w:rPr>
              <w:t>-да жүреді?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</w:p>
          <w:p w:rsidR="000F19ED" w:rsidRDefault="000F19ED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Жоғары</w:t>
            </w:r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төмен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P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 моль H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 xml:space="preserve"> және </w:t>
            </w:r>
            <w:r w:rsidRPr="000F19ED">
              <w:rPr>
                <w:sz w:val="28"/>
                <w:szCs w:val="28"/>
                <w:lang w:val="kk-KZ"/>
              </w:rPr>
              <w:t xml:space="preserve">1 </w:t>
            </w:r>
            <w:r>
              <w:rPr>
                <w:sz w:val="28"/>
                <w:szCs w:val="28"/>
                <w:lang w:val="kk-KZ"/>
              </w:rPr>
              <w:t xml:space="preserve">моль </w:t>
            </w:r>
            <w:r w:rsidRPr="000F19ED">
              <w:rPr>
                <w:sz w:val="28"/>
                <w:szCs w:val="28"/>
                <w:lang w:val="kk-KZ"/>
              </w:rPr>
              <w:t xml:space="preserve"> I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 w:rsidRPr="000F19ED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әрекеттескенде </w:t>
            </w:r>
            <w:r w:rsidRPr="000F19ED">
              <w:rPr>
                <w:sz w:val="28"/>
                <w:szCs w:val="28"/>
                <w:lang w:val="kk-KZ"/>
              </w:rPr>
              <w:t xml:space="preserve">6000 </w:t>
            </w:r>
            <w:r>
              <w:rPr>
                <w:sz w:val="28"/>
                <w:szCs w:val="28"/>
                <w:lang w:val="kk-KZ"/>
              </w:rPr>
              <w:t xml:space="preserve">кал жылу түзілсе </w:t>
            </w:r>
            <w:r w:rsidRPr="000F19ED">
              <w:rPr>
                <w:sz w:val="28"/>
                <w:szCs w:val="28"/>
                <w:lang w:val="kk-KZ"/>
              </w:rPr>
              <w:t xml:space="preserve">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kk-KZ"/>
                </w:rPr>
                <m:t>∆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H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kk-KZ"/>
                    </w:rPr>
                    <m:t>o</m:t>
                  </m:r>
                </m:sup>
              </m:sSup>
            </m:oMath>
            <w:r w:rsidRPr="000F19ED">
              <w:rPr>
                <w:rFonts w:eastAsiaTheme="minorEastAsia"/>
                <w:b/>
                <w:sz w:val="28"/>
                <w:szCs w:val="28"/>
                <w:lang w:val="kk-KZ"/>
              </w:rPr>
              <w:t>(HI) = 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+6000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+3000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-3000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-6000</w:t>
            </w:r>
          </w:p>
          <w:p w:rsidR="000F19ED" w:rsidRDefault="000F19ED">
            <w:pPr>
              <w:pStyle w:val="a3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rPr>
                <w:rFonts w:eastAsiaTheme="minorEastAsia"/>
                <w:b/>
                <w:sz w:val="28"/>
                <w:szCs w:val="28"/>
                <w:lang w:val="kk-KZ"/>
              </w:rPr>
            </w:pPr>
            <w:r w:rsidRPr="000F19ED"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3 – </w:t>
            </w:r>
            <w:r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ші </w:t>
            </w:r>
            <w:r w:rsidRPr="000F19ED">
              <w:rPr>
                <w:rFonts w:eastAsiaTheme="minorEastAsia"/>
                <w:b/>
                <w:sz w:val="28"/>
                <w:szCs w:val="28"/>
                <w:lang w:val="kk-KZ"/>
              </w:rPr>
              <w:t>реакция</w:t>
            </w:r>
            <w:r>
              <w:rPr>
                <w:rFonts w:eastAsiaTheme="minorEastAsia"/>
                <w:b/>
                <w:sz w:val="28"/>
                <w:szCs w:val="28"/>
                <w:lang w:val="kk-KZ"/>
              </w:rPr>
              <w:t xml:space="preserve"> үшін, қайсысы дұрыс?</w:t>
            </w:r>
          </w:p>
          <w:p w:rsidR="000F19ED" w:rsidRDefault="000F19ED">
            <w:pPr>
              <w:rPr>
                <w:rFonts w:eastAsiaTheme="minorEastAsia"/>
                <w:b/>
                <w:sz w:val="28"/>
                <w:szCs w:val="28"/>
                <w:lang w:val="en-US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(1)∆</m:t>
              </m:r>
              <m:sSubSup>
                <m:sSubSup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</m:t>
                  </m:r>
                </m:sup>
              </m:sSub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= 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(NO) -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(N</w:t>
            </w:r>
            <w:r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) +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(O</w:t>
            </w:r>
            <w:r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)</w:t>
            </w:r>
          </w:p>
          <w:p w:rsidR="000F19ED" w:rsidRDefault="000F19ED">
            <w:pPr>
              <w:rPr>
                <w:rFonts w:eastAsiaTheme="minorEastAsia"/>
                <w:b/>
                <w:sz w:val="28"/>
                <w:szCs w:val="28"/>
                <w:lang w:val="en-US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(2)∆Sp= 2∆S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(NO) -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(N</w:t>
            </w:r>
            <w:r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 xml:space="preserve">) +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∆S</m:t>
              </m:r>
            </m:oMath>
            <w:r>
              <w:rPr>
                <w:rFonts w:eastAsiaTheme="minorEastAsia"/>
                <w:b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(O</w:t>
            </w:r>
            <w:r>
              <w:rPr>
                <w:rFonts w:eastAsiaTheme="minorEastAsia"/>
                <w:b/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rFonts w:eastAsiaTheme="minorEastAsia"/>
                <w:b/>
                <w:sz w:val="28"/>
                <w:szCs w:val="28"/>
                <w:lang w:val="en-US"/>
              </w:rPr>
              <w:t>)</w:t>
            </w:r>
          </w:p>
          <w:p w:rsidR="000F19ED" w:rsidRDefault="000F19ED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0F19ED" w:rsidRDefault="000F19ED" w:rsidP="000F19ED">
      <w:pPr>
        <w:rPr>
          <w:sz w:val="28"/>
          <w:szCs w:val="28"/>
          <w:lang w:val="kk-KZ" w:eastAsia="en-US"/>
        </w:rPr>
      </w:pPr>
    </w:p>
    <w:p w:rsidR="000F19ED" w:rsidRDefault="000F19ED" w:rsidP="000F19ED">
      <w:pPr>
        <w:rPr>
          <w:sz w:val="28"/>
          <w:szCs w:val="28"/>
          <w:lang w:val="en-US"/>
        </w:rPr>
      </w:pPr>
    </w:p>
    <w:p w:rsidR="000F19ED" w:rsidRDefault="000F19ED" w:rsidP="000F19ED">
      <w:pPr>
        <w:rPr>
          <w:sz w:val="28"/>
          <w:szCs w:val="28"/>
          <w:lang w:val="en-US"/>
        </w:rPr>
      </w:pPr>
    </w:p>
    <w:p w:rsidR="000F19ED" w:rsidRPr="000F19ED" w:rsidRDefault="000F19ED" w:rsidP="000F19ED">
      <w:pPr>
        <w:jc w:val="center"/>
        <w:rPr>
          <w:b/>
          <w:sz w:val="28"/>
          <w:szCs w:val="28"/>
          <w:lang w:val="en-US"/>
        </w:rPr>
      </w:pPr>
      <w:r>
        <w:rPr>
          <w:rFonts w:asciiTheme="majorHAnsi" w:hAnsiTheme="majorHAnsi"/>
          <w:b/>
          <w:sz w:val="28"/>
          <w:szCs w:val="28"/>
          <w:lang w:val="kk-KZ"/>
        </w:rPr>
        <w:t xml:space="preserve">Термохимия 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>№</w:t>
      </w:r>
      <w:r>
        <w:rPr>
          <w:rFonts w:asciiTheme="majorHAnsi" w:hAnsiTheme="majorHAnsi"/>
          <w:b/>
          <w:sz w:val="28"/>
          <w:szCs w:val="28"/>
          <w:lang w:val="en-US"/>
        </w:rPr>
        <w:t>3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>Нұсқау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: </w:t>
      </w:r>
      <w:r>
        <w:rPr>
          <w:rFonts w:asciiTheme="majorHAnsi" w:hAnsiTheme="majorHAnsi"/>
          <w:b/>
          <w:sz w:val="28"/>
          <w:szCs w:val="28"/>
        </w:rPr>
        <w:t>Сұраққа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>дәлелді</w:t>
      </w:r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жауап</w:t>
      </w:r>
      <w:proofErr w:type="spellEnd"/>
      <w:r w:rsidRPr="000F19ED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sz w:val="28"/>
          <w:szCs w:val="28"/>
        </w:rPr>
        <w:t>жаз</w:t>
      </w:r>
      <w:proofErr w:type="spellEnd"/>
      <w:r w:rsidRPr="000F19ED">
        <w:rPr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Ind w:w="-885" w:type="dxa"/>
        <w:tblLook w:val="04A0"/>
      </w:tblPr>
      <w:tblGrid>
        <w:gridCol w:w="567"/>
        <w:gridCol w:w="7372"/>
        <w:gridCol w:w="1701"/>
        <w:gridCol w:w="816"/>
      </w:tblGrid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 xml:space="preserve">Реакцияның жылу эффектісі  </w:t>
            </w:r>
            <w:r w:rsidRPr="000F19ED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  <w:lang w:val="kk-KZ"/>
              </w:rPr>
              <w:t>CO</w:t>
            </w:r>
            <w:r w:rsidRPr="000F19ED">
              <w:rPr>
                <w:sz w:val="28"/>
                <w:szCs w:val="28"/>
              </w:rPr>
              <w:t xml:space="preserve"> – ның </w:t>
            </w:r>
            <w:r>
              <w:rPr>
                <w:sz w:val="28"/>
                <w:szCs w:val="28"/>
                <w:lang w:val="kk-KZ"/>
              </w:rPr>
              <w:t>түзілу жылуы бола ма?  C + O</w:t>
            </w:r>
            <w:r>
              <w:rPr>
                <w:sz w:val="28"/>
                <w:szCs w:val="28"/>
                <w:vertAlign w:val="subscript"/>
                <w:lang w:val="kk-KZ"/>
              </w:rPr>
              <w:t>2</w:t>
            </w:r>
            <w:r>
              <w:rPr>
                <w:sz w:val="28"/>
                <w:szCs w:val="28"/>
                <w:lang w:val="kk-KZ"/>
              </w:rPr>
              <w:t xml:space="preserve"> = 2CO </w:t>
            </w:r>
            <w:r>
              <w:rPr>
                <w:sz w:val="28"/>
                <w:szCs w:val="28"/>
                <w:lang w:val="en-US"/>
              </w:rPr>
              <w:t xml:space="preserve"> + Q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Иә</w:t>
            </w:r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w:r>
              <w:rPr>
                <w:rFonts w:eastAsiaTheme="minorEastAsia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(</w:t>
            </w:r>
            <w:r>
              <w:rPr>
                <w:sz w:val="28"/>
                <w:szCs w:val="28"/>
                <w:lang w:val="kk-KZ"/>
              </w:rPr>
              <w:t>қ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= 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>
              <w:rPr>
                <w:sz w:val="28"/>
                <w:szCs w:val="28"/>
                <w:lang w:val="kk-KZ"/>
              </w:rPr>
              <w:t>қ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 xml:space="preserve">∆Sp </w:t>
            </w:r>
            <w:r>
              <w:rPr>
                <w:sz w:val="28"/>
                <w:szCs w:val="28"/>
                <w:lang w:val="en-US"/>
              </w:rPr>
              <w:t>&gt; O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kk-KZ"/>
              </w:rPr>
              <w:t>∆Sp &lt;</w:t>
            </w:r>
            <w:r>
              <w:rPr>
                <w:sz w:val="28"/>
                <w:szCs w:val="28"/>
                <w:lang w:val="en-US"/>
              </w:rPr>
              <w:t xml:space="preserve"> O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F19ED" w:rsidTr="000F19ED">
        <w:trPr>
          <w:trHeight w:val="11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P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∆</w:t>
            </w:r>
            <w:r w:rsidRPr="000F19ED">
              <w:rPr>
                <w:sz w:val="28"/>
                <w:szCs w:val="28"/>
                <w:lang w:val="kk-KZ"/>
              </w:rPr>
              <w:t>H</w:t>
            </w:r>
            <w:r>
              <w:rPr>
                <w:sz w:val="28"/>
                <w:szCs w:val="28"/>
                <w:lang w:val="kk-KZ"/>
              </w:rPr>
              <w:t xml:space="preserve">p </w:t>
            </w:r>
            <w:r w:rsidRPr="000F19ED">
              <w:rPr>
                <w:sz w:val="28"/>
                <w:szCs w:val="28"/>
                <w:lang w:val="kk-KZ"/>
              </w:rPr>
              <w:t>&gt; O</w:t>
            </w:r>
          </w:p>
          <w:p w:rsidR="000F19ED" w:rsidRP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∆S</w:t>
            </w:r>
            <w:r w:rsidRPr="000F19ED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0F19ED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p </w:t>
            </w:r>
            <w:r w:rsidRPr="000F19ED">
              <w:rPr>
                <w:sz w:val="28"/>
                <w:szCs w:val="28"/>
                <w:lang w:val="kk-KZ"/>
              </w:rPr>
              <w:t xml:space="preserve"> &lt; O</w:t>
            </w:r>
          </w:p>
          <w:p w:rsidR="000F19ED" w:rsidRPr="000F19ED" w:rsidRDefault="000F19ED">
            <w:pPr>
              <w:rPr>
                <w:sz w:val="28"/>
                <w:szCs w:val="28"/>
                <w:lang w:val="kk-KZ"/>
              </w:rPr>
            </w:pPr>
            <w:r w:rsidRPr="000F19ED">
              <w:rPr>
                <w:sz w:val="28"/>
                <w:szCs w:val="28"/>
                <w:lang w:val="kk-KZ"/>
              </w:rPr>
              <w:t>∆G</w:t>
            </w:r>
            <w:r w:rsidRPr="000F19ED">
              <w:rPr>
                <w:sz w:val="28"/>
                <w:szCs w:val="28"/>
                <w:vertAlign w:val="superscript"/>
                <w:lang w:val="kk-KZ"/>
              </w:rPr>
              <w:t>0</w:t>
            </w:r>
            <w:r w:rsidRPr="000F19ED">
              <w:rPr>
                <w:sz w:val="28"/>
                <w:szCs w:val="28"/>
                <w:lang w:val="kk-KZ"/>
              </w:rPr>
              <w:t xml:space="preserve">  т</w:t>
            </w:r>
            <w:r>
              <w:rPr>
                <w:sz w:val="28"/>
                <w:szCs w:val="28"/>
                <w:lang w:val="kk-KZ"/>
              </w:rPr>
              <w:t>аңбасы қандай болады?</w:t>
            </w:r>
          </w:p>
          <w:p w:rsidR="000F19ED" w:rsidRDefault="000F19ED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  <w:szCs w:val="28"/>
                    <w:lang w:val="kk-KZ"/>
                  </w:rPr>
                  <m:t>-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±</m:t>
                </m:r>
              </m:oMath>
            </m:oMathPara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+</w:t>
            </w:r>
          </w:p>
          <w:p w:rsidR="000F19ED" w:rsidRDefault="000F19ED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Pr="000F19ED" w:rsidRDefault="000F19ED">
            <w:pPr>
              <w:rPr>
                <w:b/>
                <w:i/>
                <w:sz w:val="28"/>
                <w:szCs w:val="28"/>
                <w:lang w:val="kk-KZ"/>
              </w:rPr>
            </w:pPr>
            <w:r w:rsidRPr="000F19ED">
              <w:rPr>
                <w:sz w:val="28"/>
                <w:szCs w:val="28"/>
                <w:lang w:val="kk-KZ"/>
              </w:rPr>
              <w:t xml:space="preserve"> </w:t>
            </w:r>
            <w:r w:rsidRPr="000F19ED">
              <w:rPr>
                <w:b/>
                <w:i/>
                <w:sz w:val="28"/>
                <w:szCs w:val="28"/>
                <w:lang w:val="kk-KZ"/>
              </w:rPr>
              <w:t>1</w:t>
            </w:r>
            <w:r>
              <w:rPr>
                <w:b/>
                <w:i/>
                <w:sz w:val="28"/>
                <w:szCs w:val="28"/>
                <w:lang w:val="kk-KZ"/>
              </w:rPr>
              <w:t xml:space="preserve"> моль </w:t>
            </w:r>
            <w:r w:rsidRPr="000F19ED">
              <w:rPr>
                <w:b/>
                <w:i/>
                <w:sz w:val="28"/>
                <w:szCs w:val="28"/>
                <w:lang w:val="kk-KZ"/>
              </w:rPr>
              <w:t xml:space="preserve"> H</w:t>
            </w:r>
            <w:r w:rsidRPr="000F19ED">
              <w:rPr>
                <w:b/>
                <w:i/>
                <w:sz w:val="28"/>
                <w:szCs w:val="28"/>
                <w:vertAlign w:val="subscript"/>
                <w:lang w:val="kk-KZ"/>
              </w:rPr>
              <w:t>2</w:t>
            </w:r>
            <w:r w:rsidRPr="000F19ED">
              <w:rPr>
                <w:b/>
                <w:i/>
                <w:sz w:val="28"/>
                <w:szCs w:val="28"/>
                <w:lang w:val="kk-KZ"/>
              </w:rPr>
              <w:t xml:space="preserve">  + 1</w:t>
            </w:r>
            <w:r>
              <w:rPr>
                <w:b/>
                <w:i/>
                <w:sz w:val="28"/>
                <w:szCs w:val="28"/>
                <w:lang w:val="kk-KZ"/>
              </w:rPr>
              <w:t xml:space="preserve">моль </w:t>
            </w:r>
            <w:r w:rsidRPr="000F19ED">
              <w:rPr>
                <w:b/>
                <w:i/>
                <w:sz w:val="28"/>
                <w:szCs w:val="28"/>
                <w:lang w:val="kk-KZ"/>
              </w:rPr>
              <w:t xml:space="preserve"> CI</w:t>
            </w:r>
            <w:r>
              <w:rPr>
                <w:b/>
                <w:i/>
                <w:sz w:val="28"/>
                <w:szCs w:val="28"/>
                <w:vertAlign w:val="subscript"/>
                <w:lang w:val="kk-KZ"/>
              </w:rPr>
              <w:t>2</w:t>
            </w:r>
            <w:r w:rsidRPr="000F19ED">
              <w:rPr>
                <w:b/>
                <w:i/>
                <w:sz w:val="28"/>
                <w:szCs w:val="28"/>
                <w:lang w:val="kk-KZ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kk-KZ"/>
                </w:rPr>
                <m:t>→</m:t>
              </m:r>
            </m:oMath>
            <w:r w:rsidRPr="000F19ED">
              <w:rPr>
                <w:b/>
                <w:i/>
                <w:sz w:val="28"/>
                <w:szCs w:val="28"/>
                <w:lang w:val="kk-KZ"/>
              </w:rPr>
              <w:t xml:space="preserve">         + 44OOO </w:t>
            </w:r>
          </w:p>
          <w:p w:rsidR="000F19ED" w:rsidRPr="000F19ED" w:rsidRDefault="000F19ED">
            <w:pPr>
              <w:rPr>
                <w:sz w:val="28"/>
                <w:szCs w:val="28"/>
                <w:lang w:val="kk-KZ"/>
              </w:rPr>
            </w:pPr>
            <w:r w:rsidRPr="000F19ED">
              <w:rPr>
                <w:b/>
                <w:sz w:val="28"/>
                <w:szCs w:val="28"/>
                <w:lang w:val="kk-KZ"/>
              </w:rPr>
              <w:t>H</w:t>
            </w:r>
            <w:r w:rsidRPr="000F19ED">
              <w:rPr>
                <w:b/>
                <w:sz w:val="28"/>
                <w:szCs w:val="28"/>
                <w:vertAlign w:val="superscript"/>
                <w:lang w:val="kk-KZ"/>
              </w:rPr>
              <w:t>0</w:t>
            </w:r>
            <w:r w:rsidRPr="000F19ED">
              <w:rPr>
                <w:b/>
                <w:sz w:val="28"/>
                <w:szCs w:val="28"/>
                <w:lang w:val="kk-KZ"/>
              </w:rPr>
              <w:t>(HCI)=?</w:t>
            </w:r>
            <w:r w:rsidRPr="000F19ED"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-44000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+44000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-22000</w:t>
            </w:r>
          </w:p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+22000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F19ED" w:rsidTr="000F19E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9ED" w:rsidRDefault="000F19ED">
            <w:pPr>
              <w:rPr>
                <w:b/>
                <w:i/>
                <w:sz w:val="28"/>
                <w:szCs w:val="28"/>
              </w:rPr>
            </w:pPr>
            <w:r w:rsidRPr="000F19ED">
              <w:rPr>
                <w:b/>
                <w:i/>
                <w:sz w:val="28"/>
                <w:szCs w:val="28"/>
              </w:rPr>
              <w:t>∆</w:t>
            </w:r>
            <w:r>
              <w:rPr>
                <w:b/>
                <w:i/>
                <w:sz w:val="28"/>
                <w:szCs w:val="28"/>
                <w:lang w:val="en-US"/>
              </w:rPr>
              <w:t>G</w:t>
            </w:r>
            <w:r w:rsidRPr="000F19ED">
              <w:rPr>
                <w:b/>
                <w:i/>
                <w:sz w:val="28"/>
                <w:szCs w:val="28"/>
                <w:vertAlign w:val="superscript"/>
              </w:rPr>
              <w:t>0</w:t>
            </w:r>
            <w:proofErr w:type="gramStart"/>
            <w:r>
              <w:rPr>
                <w:b/>
                <w:i/>
                <w:sz w:val="28"/>
                <w:szCs w:val="28"/>
              </w:rPr>
              <w:t xml:space="preserve">  &lt; О</w:t>
            </w:r>
            <w:proofErr w:type="gramEnd"/>
          </w:p>
          <w:p w:rsidR="000F19ED" w:rsidRDefault="000F19ED">
            <w:pPr>
              <w:rPr>
                <w:b/>
                <w:i/>
                <w:sz w:val="28"/>
                <w:szCs w:val="28"/>
              </w:rPr>
            </w:pPr>
            <w:r w:rsidRPr="000F19ED">
              <w:rPr>
                <w:b/>
                <w:i/>
                <w:sz w:val="28"/>
                <w:szCs w:val="28"/>
              </w:rPr>
              <w:t>∆</w:t>
            </w:r>
            <w:r>
              <w:rPr>
                <w:b/>
                <w:i/>
                <w:sz w:val="28"/>
                <w:szCs w:val="28"/>
                <w:lang w:val="en-US"/>
              </w:rPr>
              <w:t>G</w:t>
            </w:r>
            <w:r w:rsidRPr="000F19ED">
              <w:rPr>
                <w:b/>
                <w:i/>
                <w:sz w:val="28"/>
                <w:szCs w:val="28"/>
                <w:vertAlign w:val="superscript"/>
              </w:rPr>
              <w:t>0</w:t>
            </w:r>
            <w:proofErr w:type="gramStart"/>
            <w:r>
              <w:rPr>
                <w:b/>
                <w:i/>
                <w:sz w:val="28"/>
                <w:szCs w:val="28"/>
              </w:rPr>
              <w:t xml:space="preserve">  = О</w:t>
            </w:r>
            <w:proofErr w:type="gramEnd"/>
          </w:p>
          <w:p w:rsidR="000F19ED" w:rsidRDefault="000F19ED">
            <w:pPr>
              <w:rPr>
                <w:b/>
                <w:i/>
                <w:sz w:val="28"/>
                <w:szCs w:val="28"/>
              </w:rPr>
            </w:pPr>
            <w:r w:rsidRPr="000F19ED">
              <w:rPr>
                <w:b/>
                <w:i/>
                <w:sz w:val="28"/>
                <w:szCs w:val="28"/>
              </w:rPr>
              <w:t>∆</w:t>
            </w:r>
            <w:r>
              <w:rPr>
                <w:b/>
                <w:i/>
                <w:sz w:val="28"/>
                <w:szCs w:val="28"/>
                <w:lang w:val="en-US"/>
              </w:rPr>
              <w:t>G</w:t>
            </w:r>
            <w:r w:rsidRPr="000F19ED">
              <w:rPr>
                <w:b/>
                <w:i/>
                <w:sz w:val="28"/>
                <w:szCs w:val="28"/>
                <w:vertAlign w:val="superscript"/>
              </w:rPr>
              <w:t>0</w:t>
            </w:r>
            <w:proofErr w:type="gramStart"/>
            <w:r>
              <w:rPr>
                <w:b/>
                <w:i/>
                <w:sz w:val="28"/>
                <w:szCs w:val="28"/>
              </w:rPr>
              <w:t xml:space="preserve">  &gt; О</w:t>
            </w:r>
            <w:proofErr w:type="gramEnd"/>
          </w:p>
          <w:p w:rsidR="000F19ED" w:rsidRDefault="000F19E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Қай жағдайда реакция жүреді?</w:t>
            </w:r>
          </w:p>
          <w:p w:rsidR="000F19ED" w:rsidRDefault="000F19ED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9ED" w:rsidRDefault="000F19E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0F19ED" w:rsidRDefault="000F19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0F19ED" w:rsidRDefault="000F19ED" w:rsidP="000F19ED">
      <w:pPr>
        <w:jc w:val="center"/>
        <w:rPr>
          <w:rFonts w:asciiTheme="majorHAnsi" w:hAnsiTheme="majorHAnsi"/>
          <w:sz w:val="28"/>
          <w:szCs w:val="28"/>
          <w:lang w:val="en-US" w:eastAsia="en-US"/>
        </w:rPr>
      </w:pPr>
    </w:p>
    <w:sectPr w:rsidR="000F1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19ED"/>
    <w:rsid w:val="000F1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9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0F19E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1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2016-09-28T15:38:00Z</dcterms:created>
  <dcterms:modified xsi:type="dcterms:W3CDTF">2016-09-28T15:40:00Z</dcterms:modified>
</cp:coreProperties>
</file>