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26" w:rsidRPr="0045104C" w:rsidRDefault="00D26526" w:rsidP="00F773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37DA0" w:rsidRPr="0045104C" w:rsidRDefault="00C34412" w:rsidP="00F773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37DA0" w:rsidRPr="0045104C">
        <w:rPr>
          <w:rFonts w:ascii="Times New Roman" w:hAnsi="Times New Roman" w:cs="Times New Roman"/>
          <w:sz w:val="28"/>
          <w:szCs w:val="28"/>
          <w:lang w:val="kk-KZ"/>
        </w:rPr>
        <w:t>. Жер қойнауын пайдалану мақсатында жер учаскелерін беру кезінде облыстың уәкілетті органының рөлі қандай?</w:t>
      </w:r>
    </w:p>
    <w:p w:rsidR="00C34412" w:rsidRDefault="00C34412" w:rsidP="00F773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37DA0" w:rsidRPr="0045104C">
        <w:rPr>
          <w:rFonts w:ascii="Times New Roman" w:hAnsi="Times New Roman" w:cs="Times New Roman"/>
          <w:sz w:val="28"/>
          <w:szCs w:val="28"/>
          <w:lang w:val="kk-KZ"/>
        </w:rPr>
        <w:t>. Мемлекет мұқтажы үшін жер учаскесін мәжбүрлеп иеліктен шығару дегеніміз не?</w:t>
      </w:r>
    </w:p>
    <w:p w:rsidR="00137DA0" w:rsidRPr="0045104C" w:rsidRDefault="00C34412" w:rsidP="00F773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37DA0" w:rsidRPr="0045104C">
        <w:rPr>
          <w:rFonts w:ascii="Times New Roman" w:hAnsi="Times New Roman" w:cs="Times New Roman"/>
          <w:sz w:val="28"/>
          <w:szCs w:val="28"/>
          <w:lang w:val="kk-KZ"/>
        </w:rPr>
        <w:t>. Облыстың уәкілетті органы мен облыс әкімдігінің құзыреттері қалай ажыратылады?</w:t>
      </w:r>
    </w:p>
    <w:p w:rsidR="00137DA0" w:rsidRPr="0045104C" w:rsidRDefault="00C34412" w:rsidP="00F773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bookmarkStart w:id="0" w:name="_GoBack"/>
      <w:bookmarkEnd w:id="0"/>
      <w:r w:rsidR="00137DA0" w:rsidRPr="0045104C">
        <w:rPr>
          <w:rFonts w:ascii="Times New Roman" w:hAnsi="Times New Roman" w:cs="Times New Roman"/>
          <w:sz w:val="28"/>
          <w:szCs w:val="28"/>
          <w:lang w:val="kk-KZ"/>
        </w:rPr>
        <w:t>. Уәкілетті орган шешімді өзі қабылдай ма, әлде шешім жобасын дайындай ма?</w:t>
      </w:r>
    </w:p>
    <w:sectPr w:rsidR="00137DA0" w:rsidRPr="00451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8E"/>
    <w:rsid w:val="00137DA0"/>
    <w:rsid w:val="0045104C"/>
    <w:rsid w:val="005C56C5"/>
    <w:rsid w:val="00BC2C8E"/>
    <w:rsid w:val="00C34412"/>
    <w:rsid w:val="00CA206E"/>
    <w:rsid w:val="00CC4AEF"/>
    <w:rsid w:val="00D26526"/>
    <w:rsid w:val="00DC4991"/>
    <w:rsid w:val="00E762BA"/>
    <w:rsid w:val="00EE662A"/>
    <w:rsid w:val="00F7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dcterms:created xsi:type="dcterms:W3CDTF">2026-09-16T03:58:00Z</dcterms:created>
  <dcterms:modified xsi:type="dcterms:W3CDTF">2026-09-16T03:58:00Z</dcterms:modified>
</cp:coreProperties>
</file>