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Экзаменационные вопросы по предпринимательскому праву</w:t>
      </w:r>
    </w:p>
    <w:p>
      <w:pPr>
        <w:jc w:val="center"/>
      </w:pPr>
      <w:r>
        <w:rPr>
          <w:b/>
        </w:rPr>
        <w:t>10 тем  •  73 теоретических вопроса  •  25 практических заданий  •  25 билетов</w:t>
      </w:r>
    </w:p>
    <w:p>
      <w:pPr>
        <w:pStyle w:val="Heading1"/>
        <w:keepNext/>
      </w:pPr>
      <w:r>
        <w:t>Порядок проведения экзамена</w:t>
      </w:r>
    </w:p>
    <w:p>
      <w:r>
        <w:t>Рекомендуемый формат — устный или письменно-устный экзамен по билету. Каждый билет содержит два теоретических вопроса и одно практическое задание. На подготовку рекомендуется 30–40 минут, на ответ — 15–20 минут. Разрешение пользоваться нормативными актами определяет преподаватель. При использовании источника студент должен назвать акт и объяснить применимость нормы, а не ограничиваться цитированием.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6"/>
        <w:gridCol w:w="3336"/>
        <w:gridCol w:w="3336"/>
      </w:tblGrid>
      <w:tr>
        <w:tc>
          <w:tcPr>
            <w:tcW w:type="dxa" w:w="3336"/>
            <w:shd w:fill="1F4E78"/>
            <w:vAlign w:val="center"/>
          </w:tcPr>
          <w:p>
            <w:r/>
            <w:r>
              <w:rPr>
                <w:b/>
                <w:color w:val="FFFFFF"/>
              </w:rPr>
              <w:t>Компонент</w:t>
            </w:r>
          </w:p>
        </w:tc>
        <w:tc>
          <w:tcPr>
            <w:tcW w:type="dxa" w:w="3336"/>
            <w:shd w:fill="1F4E78"/>
            <w:vAlign w:val="center"/>
          </w:tcPr>
          <w:p>
            <w:r/>
            <w:r>
              <w:rPr>
                <w:b/>
                <w:color w:val="FFFFFF"/>
              </w:rPr>
              <w:t>Баллы</w:t>
            </w:r>
          </w:p>
        </w:tc>
        <w:tc>
          <w:tcPr>
            <w:tcW w:type="dxa" w:w="3336"/>
            <w:shd w:fill="1F4E78"/>
            <w:vAlign w:val="center"/>
          </w:tcPr>
          <w:p>
            <w:r/>
            <w:r>
              <w:rPr>
                <w:b/>
                <w:color w:val="FFFFFF"/>
              </w:rPr>
              <w:t>Что проверяется</w:t>
            </w:r>
          </w:p>
        </w:tc>
      </w:tr>
      <w:tr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Теоретический вопрос 1</w:t>
            </w:r>
          </w:p>
        </w:tc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30</w:t>
            </w:r>
          </w:p>
        </w:tc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Понятия, нормы, структура ответа, пример</w:t>
            </w:r>
          </w:p>
        </w:tc>
      </w:tr>
      <w:tr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Теоретический вопрос 2</w:t>
            </w:r>
          </w:p>
        </w:tc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30</w:t>
            </w:r>
          </w:p>
        </w:tc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Системность, сравнение институтов, аргументация</w:t>
            </w:r>
          </w:p>
        </w:tc>
      </w:tr>
      <w:tr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Практическое задание</w:t>
            </w:r>
          </w:p>
        </w:tc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40</w:t>
            </w:r>
          </w:p>
        </w:tc>
        <w:tc>
          <w:tcPr>
            <w:tcW w:type="dxa" w:w="3336"/>
            <w:vAlign w:val="center"/>
          </w:tcPr>
          <w:p>
            <w:r/>
            <w:r>
              <w:rPr>
                <w:b w:val="0"/>
              </w:rPr>
              <w:t>Квалификация фактов, нормы, доказательства, вывод и способ действия</w:t>
            </w:r>
          </w:p>
        </w:tc>
      </w:tr>
    </w:tbl>
    <w:p>
      <w:pPr>
        <w:pStyle w:val="Heading2"/>
        <w:keepNext/>
      </w:pPr>
      <w:r>
        <w:t>Критерии оценивания</w:t>
      </w:r>
    </w:p>
    <w:p>
      <w:pPr>
        <w:pStyle w:val="ListBullet"/>
        <w:spacing w:after="40"/>
      </w:pPr>
      <w:r>
        <w:t>90–100 баллов — полный, юридически точный и аргументированный ответ; кейс решен практически применимо.</w:t>
      </w:r>
    </w:p>
    <w:p>
      <w:pPr>
        <w:pStyle w:val="ListBullet"/>
        <w:spacing w:after="40"/>
      </w:pPr>
      <w:r>
        <w:t>75–89 баллов — основа ответа верна, имеются отдельные пробелы или неточности.</w:t>
      </w:r>
    </w:p>
    <w:p>
      <w:pPr>
        <w:pStyle w:val="ListBullet"/>
        <w:spacing w:after="40"/>
      </w:pPr>
      <w:r>
        <w:t>60–74 балла — раскрыты основные понятия, но анализ неполон либо вывод слабо обоснован.</w:t>
      </w:r>
    </w:p>
    <w:p>
      <w:pPr>
        <w:pStyle w:val="ListBullet"/>
        <w:spacing w:after="40"/>
      </w:pPr>
      <w:r>
        <w:t>Менее 60 баллов — существенные ошибки в понятиях, квалификации или применимых нормах.</w:t>
      </w:r>
    </w:p>
    <w:p>
      <w:pPr>
        <w:pStyle w:val="Heading1"/>
        <w:keepNext/>
      </w:pPr>
      <w:r>
        <w:t>Перечень теоретических вопросов</w:t>
      </w:r>
    </w:p>
    <w:p>
      <w:pPr>
        <w:pStyle w:val="Heading2"/>
        <w:keepNext/>
      </w:pPr>
      <w:r>
        <w:t>Тема 1  Предпринимательское право: предмет и метод правового регулирования</w:t>
      </w:r>
    </w:p>
    <w:p>
      <w:r>
        <w:t>1. Дайте понятие предпринимательского права и определите его место в системе права Республики Казахстан.</w:t>
      </w:r>
    </w:p>
    <w:p>
      <w:r>
        <w:t>2. Раскройте предмет предпринимательского права и назовите основные группы регулируемых отношений.</w:t>
      </w:r>
    </w:p>
    <w:p>
      <w:r>
        <w:t>3. Охарактеризуйте диспозитивный и императивный методы регулирования предпринимательских отношений.</w:t>
      </w:r>
    </w:p>
    <w:p>
      <w:r>
        <w:t>4. Раскройте принципы предпринимательского права и приведите примеры их практического действия.</w:t>
      </w:r>
    </w:p>
    <w:p>
      <w:r>
        <w:t>5. Назовите источники предпринимательского права и объясните правила определения их юридической силы.</w:t>
      </w:r>
    </w:p>
    <w:p>
      <w:r>
        <w:t>6. Раскройте структуру предпринимательского правоотношения: субъекты, объект, содержание и юридические факты.</w:t>
      </w:r>
    </w:p>
    <w:p>
      <w:pPr>
        <w:pStyle w:val="Heading2"/>
        <w:keepNext/>
      </w:pPr>
      <w:r>
        <w:t>Тема 2  Субъекты предпринимательского права</w:t>
      </w:r>
    </w:p>
    <w:p>
      <w:r>
        <w:t>7. Назовите виды субъектов предпринимательского права и охарактеризуйте их правосубъектность.</w:t>
      </w:r>
    </w:p>
    <w:p>
      <w:r>
        <w:t>8. Раскройте правовой статус индивидуального предпринимателя и особенности его имущественной ответственности.</w:t>
      </w:r>
    </w:p>
    <w:p>
      <w:r>
        <w:t>9. Охарактеризуйте признаки юридического лица и момент возникновения его правоспособности.</w:t>
      </w:r>
    </w:p>
    <w:p>
      <w:r>
        <w:t>10. Сравните ИП и ТОО по порядку создания, управлению, ответственности и привлечению инвестиций.</w:t>
      </w:r>
    </w:p>
    <w:p>
      <w:r>
        <w:t>11. Раскройте категории субъектов предпринимательства и юридическое значение их разграничения.</w:t>
      </w:r>
    </w:p>
    <w:p>
      <w:r>
        <w:t>12. Объясните обязанности руководителя юридического лица, значение добросовестности и конфликта интересов.</w:t>
      </w:r>
    </w:p>
    <w:p>
      <w:pPr>
        <w:pStyle w:val="Heading2"/>
        <w:keepNext/>
      </w:pPr>
      <w:r>
        <w:t>Тема 3  Создание, реорганизация и ликвидация субъектов частного предпринимательства</w:t>
      </w:r>
    </w:p>
    <w:p>
      <w:r>
        <w:t>13. Раскройте этапы создания юридического лица и решения, принимаемые учредителями.</w:t>
      </w:r>
    </w:p>
    <w:p>
      <w:r>
        <w:t>14. Охарактеризуйте назначение и содержание учредительных документов коммерческой организации.</w:t>
      </w:r>
    </w:p>
    <w:p>
      <w:r>
        <w:t>15. Объясните порядок государственной регистрации и основания отказа в регистрации юридического лица.</w:t>
      </w:r>
    </w:p>
    <w:p>
      <w:r>
        <w:t>16. Разграничьте изменение регистрационных сведений и государственную перерегистрацию.</w:t>
      </w:r>
    </w:p>
    <w:p>
      <w:r>
        <w:t>17. Назовите формы реорганизации и объясните порядок правопреемства.</w:t>
      </w:r>
    </w:p>
    <w:p>
      <w:r>
        <w:t>18. Раскройте гарантии прав кредиторов при реорганизации юридического лица.</w:t>
      </w:r>
    </w:p>
    <w:p>
      <w:r>
        <w:t>19. Опишите порядок добровольной ликвидации и очередность основных действий ликвидационной комиссии.</w:t>
      </w:r>
    </w:p>
    <w:p>
      <w:r>
        <w:t>20. Разграничьте ликвидацию, реабилитацию и банкротство.</w:t>
      </w:r>
    </w:p>
    <w:p>
      <w:pPr>
        <w:pStyle w:val="Heading2"/>
        <w:keepNext/>
      </w:pPr>
      <w:r>
        <w:t>Тема 4  Государственный контроль в предпринимательском праве</w:t>
      </w:r>
    </w:p>
    <w:p>
      <w:r>
        <w:t>21. Раскройте цели и принципы государственного контроля в сфере предпринимательства.</w:t>
      </w:r>
    </w:p>
    <w:p>
      <w:r>
        <w:t>22. Назовите основания и основные формы контрольных мероприятий в отношении предпринимателей.</w:t>
      </w:r>
    </w:p>
    <w:p>
      <w:r>
        <w:t>23. Какие сведения и документы проверяет предприниматель перед допуском должностных лиц?</w:t>
      </w:r>
    </w:p>
    <w:p>
      <w:r>
        <w:t>24. Раскройте права и обязанности проверяемого субъекта во время проверки.</w:t>
      </w:r>
    </w:p>
    <w:p>
      <w:r>
        <w:t>25. Назовите обязанности проверяющего органа и пределы его полномочий.</w:t>
      </w:r>
    </w:p>
    <w:p>
      <w:r>
        <w:t>26. Объясните порядок оформления результатов проверки и исполнения предписания.</w:t>
      </w:r>
    </w:p>
    <w:p>
      <w:r>
        <w:t>27. Раскройте административный и судебный порядок обжалования результатов контроля.</w:t>
      </w:r>
    </w:p>
    <w:p>
      <w:pPr>
        <w:pStyle w:val="Heading2"/>
        <w:keepNext/>
      </w:pPr>
      <w:r>
        <w:t>Тема 5  Договоры в предпринимательском праве</w:t>
      </w:r>
    </w:p>
    <w:p>
      <w:r>
        <w:t>28. Дайте понятие договора и раскройте содержание принципа свободы договора.</w:t>
      </w:r>
    </w:p>
    <w:p>
      <w:r>
        <w:t>29. Классифицируйте предпринимательские договоры и объясните практическое значение классификации.</w:t>
      </w:r>
    </w:p>
    <w:p>
      <w:r>
        <w:t>30. Раскройте понятие существенных условий договора и последствия их несогласования.</w:t>
      </w:r>
    </w:p>
    <w:p>
      <w:r>
        <w:t>31. Опишите рекомендуемую структуру предпринимательского договора.</w:t>
      </w:r>
    </w:p>
    <w:p>
      <w:r>
        <w:t>32. Охарактеризуйте оферту, акцепт и момент заключения договора.</w:t>
      </w:r>
    </w:p>
    <w:p>
      <w:r>
        <w:t>33. Раскройте требования к форме договора, включая электронную форму и электронную подпись.</w:t>
      </w:r>
    </w:p>
    <w:p>
      <w:r>
        <w:t>34. Объясните принципы надлежащего исполнения договорного обязательства.</w:t>
      </w:r>
    </w:p>
    <w:p>
      <w:r>
        <w:t>35. Охарактеризуйте основные способы обеспечения исполнения обязательств.</w:t>
      </w:r>
    </w:p>
    <w:p>
      <w:r>
        <w:t>36. Раскройте основания и формы гражданско-правовой ответственности за нарушение договора.</w:t>
      </w:r>
    </w:p>
    <w:p>
      <w:r>
        <w:t>37. Объясните условия возмещения убытков и соотношение убытков с неустойкой.</w:t>
      </w:r>
    </w:p>
    <w:p>
      <w:r>
        <w:t>38. Раскройте правовое значение обстоятельств непреодолимой силы.</w:t>
      </w:r>
    </w:p>
    <w:p>
      <w:r>
        <w:t>39. Опишите порядок изменения, расторжения договора и разрешения договорного спора.</w:t>
      </w:r>
    </w:p>
    <w:p>
      <w:pPr>
        <w:pStyle w:val="Heading2"/>
        <w:keepNext/>
      </w:pPr>
      <w:r>
        <w:t>Тема 6  Правовое регулирование отдельных видов предпринимательской деятельности</w:t>
      </w:r>
    </w:p>
    <w:p>
      <w:r>
        <w:t>40. Объясните соотношение общего и специального режимов регулирования предпринимательства.</w:t>
      </w:r>
    </w:p>
    <w:p>
      <w:r>
        <w:t>41. Раскройте назначение разрешительной системы и основные виды разрешительных инструментов.</w:t>
      </w:r>
    </w:p>
    <w:p>
      <w:r>
        <w:t>42. Сравните лицензионный и уведомительный порядок начала деятельности.</w:t>
      </w:r>
    </w:p>
    <w:p>
      <w:r>
        <w:t>43. Назовите основные группы отраслевых требований, которые проверяются до запуска бизнеса.</w:t>
      </w:r>
    </w:p>
    <w:p>
      <w:r>
        <w:t>44. Раскройте правовые обязанности предпринимателя в сфере защиты прав потребителей.</w:t>
      </w:r>
    </w:p>
    <w:p>
      <w:r>
        <w:t>45. Охарактеризуйте основные правовые риски электронной торговли и обработки персональных данных.</w:t>
      </w:r>
    </w:p>
    <w:p>
      <w:r>
        <w:t>46. Объясните значение добросовестной конкуренции и предпринимательского комплаенса.</w:t>
      </w:r>
    </w:p>
    <w:p>
      <w:pPr>
        <w:pStyle w:val="Heading2"/>
        <w:keepNext/>
      </w:pPr>
      <w:r>
        <w:t>Тема 7  Правовые основы налогообложения предпринимательской деятельности</w:t>
      </w:r>
    </w:p>
    <w:p>
      <w:r>
        <w:t>47. Раскройте понятие налоговой обязанности и основания ее возникновения.</w:t>
      </w:r>
    </w:p>
    <w:p>
      <w:r>
        <w:t>48. Назовите юридические элементы налога и объясните значение каждого элемента.</w:t>
      </w:r>
    </w:p>
    <w:p>
      <w:r>
        <w:t>49. Охарактеризуйте основные группы налогов и обязательных платежей предпринимателя.</w:t>
      </w:r>
    </w:p>
    <w:p>
      <w:r>
        <w:t>50. Объясните порядок исчисления, уплаты налогов и представления налоговой отчетности.</w:t>
      </w:r>
    </w:p>
    <w:p>
      <w:r>
        <w:t>51. Раскройте значение первичных документов и налогового календаря.</w:t>
      </w:r>
    </w:p>
    <w:p>
      <w:r>
        <w:t>52. Разграничьте законное налоговое планирование и противоправное уклонение от уплаты налогов.</w:t>
      </w:r>
    </w:p>
    <w:p>
      <w:pPr>
        <w:pStyle w:val="Heading2"/>
        <w:keepNext/>
      </w:pPr>
      <w:r>
        <w:t>Тема 8  Административная ответственность в предпринимательской деятельности</w:t>
      </w:r>
    </w:p>
    <w:p>
      <w:r>
        <w:t>53. Дайте понятие административного правонарушения и назовите элементы его состава.</w:t>
      </w:r>
    </w:p>
    <w:p>
      <w:r>
        <w:t>54. Раскройте особенности вины и ответственности юридического лица и должностного лица.</w:t>
      </w:r>
    </w:p>
    <w:p>
      <w:r>
        <w:t>55. Охарактеризуйте административные взыскания, применяемые в предпринимательской сфере.</w:t>
      </w:r>
    </w:p>
    <w:p>
      <w:r>
        <w:t>56. Раскройте основные стадии производства по делу об административном правонарушении.</w:t>
      </w:r>
    </w:p>
    <w:p>
      <w:r>
        <w:t>57. Объясните требования относимости, допустимости и достаточности административных доказательств.</w:t>
      </w:r>
    </w:p>
    <w:p>
      <w:r>
        <w:t>58. Охарактеризуйте порядок и сроки обжалования постановления по административному делу.</w:t>
      </w:r>
    </w:p>
    <w:p>
      <w:pPr>
        <w:pStyle w:val="Heading2"/>
        <w:keepNext/>
      </w:pPr>
      <w:r>
        <w:t>Тема 9  Уголовная ответственность за нарушения в сфере предпринимательской деятельности</w:t>
      </w:r>
    </w:p>
    <w:p>
      <w:r>
        <w:t>59. Разграничьте уголовное правонарушение, административный проступок и гражданско-правовое нарушение.</w:t>
      </w:r>
    </w:p>
    <w:p>
      <w:r>
        <w:t>60. Охарактеризуйте признаки состава уголовного правонарушения в сфере экономической деятельности.</w:t>
      </w:r>
    </w:p>
    <w:p>
      <w:r>
        <w:t>61. Кто является субъектом уголовной ответственности по законодательству Республики Казахстан?</w:t>
      </w:r>
    </w:p>
    <w:p>
      <w:r>
        <w:t>62. Объясните значение формы вины, умысла, мотива и цели для квалификации экономического деяния.</w:t>
      </w:r>
    </w:p>
    <w:p>
      <w:r>
        <w:t>63. Назовите основные группы уголовно-правовых рисков предпринимательской деятельности.</w:t>
      </w:r>
    </w:p>
    <w:p>
      <w:r>
        <w:t>64. Раскройте правовые правила поведения организации при внутреннем расследовании и следственных действиях.</w:t>
      </w:r>
    </w:p>
    <w:p>
      <w:r>
        <w:t>65. Объясните роль антикриминального и антикоррупционного комплаенса.</w:t>
      </w:r>
    </w:p>
    <w:p>
      <w:pPr>
        <w:pStyle w:val="Heading2"/>
        <w:keepNext/>
      </w:pPr>
      <w:r>
        <w:t>Тема 10  Способы защиты прав субъектов предпринимательства</w:t>
      </w:r>
    </w:p>
    <w:p>
      <w:r>
        <w:t>66. Назовите основные способы защиты гражданских и предпринимательских прав.</w:t>
      </w:r>
    </w:p>
    <w:p>
      <w:r>
        <w:t>67. Раскройте содержание претензионного порядка и требования к претензии.</w:t>
      </w:r>
    </w:p>
    <w:p>
      <w:r>
        <w:t>68. Охарактеризуйте переговоры как способ предупреждения и урегулирования предпринимательского спора.</w:t>
      </w:r>
    </w:p>
    <w:p>
      <w:r>
        <w:t>69. Раскройте принципы медиации и правовое значение медиативного соглашения.</w:t>
      </w:r>
    </w:p>
    <w:p>
      <w:r>
        <w:t>70. Объясните условия передачи спора в арбитраж и требования к арбитражному соглашению.</w:t>
      </w:r>
    </w:p>
    <w:p>
      <w:r>
        <w:t>71. Сравните арбитраж и государственное судопроизводство.</w:t>
      </w:r>
    </w:p>
    <w:p>
      <w:r>
        <w:t>72. Раскройте сущность партисипативной процедуры.</w:t>
      </w:r>
    </w:p>
    <w:p>
      <w:r>
        <w:t>73. Объясните критерии выбора способа защиты: сроки, стоимость, конфиденциальность, доказательства и исполнимость.</w:t>
      </w:r>
    </w:p>
    <w:p>
      <w:pPr>
        <w:pStyle w:val="Heading1"/>
        <w:keepNext/>
      </w:pPr>
      <w:r>
        <w:t>Практические задания</w:t>
      </w:r>
    </w:p>
    <w:p>
      <w:r>
        <w:t>1. Гражданин регулярно продает изготовленную продукцию через социальную сеть, получает стабильный доход и привлекает помощника. Определите признаки предпринимательства, необходимый статус и правовые последствия работы без оформления.</w:t>
      </w:r>
    </w:p>
    <w:p>
      <w:r>
        <w:t>2. Три учредителя создают IT-компанию: один вносит деньги, второй — оборудование, третий — деловые связи и работу. Предложите организационно-правовую форму и законный способ закрепления вкладов, управления и распределения прибыли.</w:t>
      </w:r>
    </w:p>
    <w:p>
      <w:r>
        <w:t>3. Участник ТОО намерен продать долю постороннему лицу, не уведомляя других участников. Определите порядок действий и способы защиты интересов остальных участников.</w:t>
      </w:r>
    </w:p>
    <w:p>
      <w:r>
        <w:t>4. Регистрирующий орган отказал в регистрации ТОО, сославшись на экономическую нецелесообразность проекта. Оцените законность отказа и предложите способ защиты.</w:t>
      </w:r>
    </w:p>
    <w:p>
      <w:r>
        <w:t>5. При разделении компании в передаточных документах не распределен спорный долг перед поставщиком. Определите риски, права кредитора и необходимые действия участников реорганизации.</w:t>
      </w:r>
    </w:p>
    <w:p>
      <w:r>
        <w:t>6. ТОО прекратило деятельность, но имеет долги перед работниками, бюджетом и поставщиком. Участники хотят сразу распределить имущество. Разработайте законный алгоритм прекращения деятельности.</w:t>
      </w:r>
    </w:p>
    <w:p>
      <w:r>
        <w:t>7. Проверяющие требуют документы, не относящиеся к предмету проверки, и предлагают подписать незаполненный акт. Определите законную линию поведения предпринимателя.</w:t>
      </w:r>
    </w:p>
    <w:p>
      <w:r>
        <w:t>8. Организация получила предписание, не содержащее конкретного срока и нормы, которая нарушена. Подготовьте план возражения и обжалования.</w:t>
      </w:r>
    </w:p>
    <w:p>
      <w:r>
        <w:t>9. Покупатель перечисляет поставщику 70% аванса, но проект договора не содержит спецификации, критериев приемки и ответственности за просрочку. Предложите необходимые условия и способы обеспечения.</w:t>
      </w:r>
    </w:p>
    <w:p>
      <w:r>
        <w:t>10. Контрагент направил коммерческое предложение с ценой и сроком, а покупатель ответил согласием, добавив новое условие о рассрочке. Определите, заключен ли договор.</w:t>
      </w:r>
    </w:p>
    <w:p>
      <w:r>
        <w:t>11. Оборудование доставлено с опозданием, из-за чего покупатель потерял крупный заказ. Определите условия взыскания убытков и необходимые доказательства.</w:t>
      </w:r>
    </w:p>
    <w:p>
      <w:r>
        <w:t>12. Поставщик ссылается на рост курса валюты как на форс-мажор и отказывается исполнять договор. Дайте правовую оценку и предложите действия другой стороны.</w:t>
      </w:r>
    </w:p>
    <w:p>
      <w:r>
        <w:t>13. Компания запускает мобильное приложение для продажи и доставки лекарств и обработки сведений о здоровье. Составьте карту разрешительных, потребительских и информационных рисков.</w:t>
      </w:r>
    </w:p>
    <w:p>
      <w:r>
        <w:t>14. Предприниматель начал лицензируемую деятельность после подачи заявления, но до выдачи лицензии. Оцените последствия и предложите корректный порядок запуска.</w:t>
      </w:r>
    </w:p>
    <w:p>
      <w:r>
        <w:t>15. Интернет-магазин не раскрывает сведения о продавце и правила возврата товара. Определите нарушенные обязанности и способы устранения риска.</w:t>
      </w:r>
    </w:p>
    <w:p>
      <w:r>
        <w:t>16. ТОО продает товары через маркетплейс и приближается к порогу обязательной постановки на учет по НДС. Назовите сведения и документы, необходимые для налогового решения.</w:t>
      </w:r>
    </w:p>
    <w:p>
      <w:r>
        <w:t>17. Руководитель предлагает разделить один бизнес между несколькими взаимозависимыми ИП исключительно для уменьшения налогов. Оцените риски и предложите законную альтернативу.</w:t>
      </w:r>
    </w:p>
    <w:p>
      <w:r>
        <w:t>18. В отношении магазина составлен административный протокол за отсутствие информации для потребителей, хотя сведения размещены и имеются фотографии. Определите предмет доказывания и план защиты.</w:t>
      </w:r>
    </w:p>
    <w:p>
      <w:r>
        <w:t>19. Организация получила постановление о штрафе, но документ был направлен по неверному адресу. Проанализируйте сроки и возможный порядок восстановления права на обжалование.</w:t>
      </w:r>
    </w:p>
    <w:p>
      <w:r>
        <w:t>20. Менеджер предлагает оформить фиктивный акт выполненных работ, обещая выполнить работу позднее. Определите гражданские, административные и уголовно-правовые риски.</w:t>
      </w:r>
    </w:p>
    <w:p>
      <w:r>
        <w:t>21. Работник без согласования передал контрагенту деньги за ускорение выдачи разрешения. Определите действия руководства, правила внутреннего расследования и меры профилактики.</w:t>
      </w:r>
    </w:p>
    <w:p>
      <w:r>
        <w:t>22. Директор утверждает, что автоматически отвечает по уголовному закону за любое нарушение сотрудника. Оцените утверждение и объясните условия личной ответственности.</w:t>
      </w:r>
    </w:p>
    <w:p>
      <w:r>
        <w:t>23. Поставщик признает часть долга и предлагает рассрочку. Кредитор хочет сохранить отношения, но опасается вывода активов. Выберите способ урегулирования и обеспечение исполнения.</w:t>
      </w:r>
    </w:p>
    <w:p>
      <w:r>
        <w:t>24. В договоре указано: «все споры рассматриваются арбитражем», но не определены арбитражное учреждение и порядок его формирования. Оцените оговорку и предложите корректную редакцию.</w:t>
      </w:r>
    </w:p>
    <w:p>
      <w:r>
        <w:t>25. Две компании спорят о качестве работ. Им важно сохранить конфиденциальность и продолжить совместный проект. Сравните переговоры, медиацию, арбитраж и суд и предложите стратегию.</w:t>
      </w:r>
    </w:p>
    <w:p>
      <w:r>
        <w:br w:type="page"/>
      </w:r>
    </w:p>
    <w:p>
      <w:pPr>
        <w:pStyle w:val="Heading1"/>
        <w:keepNext/>
      </w:pPr>
      <w:r>
        <w:t>Экзаменационные билеты</w:t>
      </w:r>
    </w:p>
    <w:p>
      <w:r>
        <w:t>Перед утверждением билетов преподаватель может заменить отдельные вопросы с учетом фактически изученной редакции законодательства и содержания занятий.</w:t>
      </w:r>
    </w:p>
    <w:p>
      <w:pPr>
        <w:pStyle w:val="Heading2"/>
        <w:keepNext/>
      </w:pPr>
      <w:r>
        <w:t>Экзаменационный билет № 1</w:t>
      </w:r>
    </w:p>
    <w:p>
      <w:r>
        <w:rPr>
          <w:b/>
        </w:rPr>
        <w:t xml:space="preserve">1. </w:t>
      </w:r>
      <w:r>
        <w:t>Дайте понятие предпринимательского права и определите его место в системе права Республики Казахстан.</w:t>
      </w:r>
    </w:p>
    <w:p>
      <w:r>
        <w:rPr>
          <w:b/>
        </w:rPr>
        <w:t xml:space="preserve">2. </w:t>
      </w:r>
      <w:r>
        <w:t>Охарактеризуйте основные способы обеспечения исполнения обязательств.</w:t>
      </w:r>
    </w:p>
    <w:p>
      <w:r>
        <w:rPr>
          <w:b/>
        </w:rPr>
        <w:t xml:space="preserve">3. Практическое задание. </w:t>
      </w:r>
      <w:r>
        <w:t>Гражданин регулярно продает изготовленную продукцию через социальную сеть, получает стабильный доход и привлекает помощника. Определите признаки предпринимательства, необходимый статус и правовые последствия работы без оформления.</w:t>
      </w:r>
    </w:p>
    <w:p/>
    <w:p>
      <w:pPr>
        <w:pStyle w:val="Heading2"/>
        <w:keepNext/>
      </w:pPr>
      <w:r>
        <w:t>Экзаменационный билет № 2</w:t>
      </w:r>
    </w:p>
    <w:p>
      <w:r>
        <w:rPr>
          <w:b/>
        </w:rPr>
        <w:t xml:space="preserve">1. </w:t>
      </w:r>
      <w:r>
        <w:t>Раскройте предмет предпринимательского права и назовите основные группы регулируемых отношений.</w:t>
      </w:r>
    </w:p>
    <w:p>
      <w:r>
        <w:rPr>
          <w:b/>
        </w:rPr>
        <w:t xml:space="preserve">2. </w:t>
      </w:r>
      <w:r>
        <w:t>Раскройте основания и формы гражданско-правовой ответственности за нарушение договора.</w:t>
      </w:r>
    </w:p>
    <w:p>
      <w:r>
        <w:rPr>
          <w:b/>
        </w:rPr>
        <w:t xml:space="preserve">3. Практическое задание. </w:t>
      </w:r>
      <w:r>
        <w:t>Три учредителя создают IT-компанию: один вносит деньги, второй — оборудование, третий — деловые связи и работу. Предложите организационно-правовую форму и законный способ закрепления вкладов, управления и распределения прибыли.</w:t>
      </w:r>
    </w:p>
    <w:p/>
    <w:p>
      <w:pPr>
        <w:pStyle w:val="Heading2"/>
        <w:keepNext/>
      </w:pPr>
      <w:r>
        <w:t>Экзаменационный билет № 3</w:t>
      </w:r>
    </w:p>
    <w:p>
      <w:r>
        <w:rPr>
          <w:b/>
        </w:rPr>
        <w:t xml:space="preserve">1. </w:t>
      </w:r>
      <w:r>
        <w:t>Охарактеризуйте диспозитивный и императивный методы регулирования предпринимательских отношений.</w:t>
      </w:r>
    </w:p>
    <w:p>
      <w:r>
        <w:rPr>
          <w:b/>
        </w:rPr>
        <w:t xml:space="preserve">2. </w:t>
      </w:r>
      <w:r>
        <w:t>Объясните условия возмещения убытков и соотношение убытков с неустойкой.</w:t>
      </w:r>
    </w:p>
    <w:p>
      <w:r>
        <w:rPr>
          <w:b/>
        </w:rPr>
        <w:t xml:space="preserve">3. Практическое задание. </w:t>
      </w:r>
      <w:r>
        <w:t>Участник ТОО намерен продать долю постороннему лицу, не уведомляя других участников. Определите порядок действий и способы защиты интересов остальных участников.</w:t>
      </w:r>
    </w:p>
    <w:p/>
    <w:p>
      <w:pPr>
        <w:pStyle w:val="Heading2"/>
        <w:keepNext/>
      </w:pPr>
      <w:r>
        <w:t>Экзаменационный билет № 4</w:t>
      </w:r>
    </w:p>
    <w:p>
      <w:r>
        <w:rPr>
          <w:b/>
        </w:rPr>
        <w:t xml:space="preserve">1. </w:t>
      </w:r>
      <w:r>
        <w:t>Раскройте принципы предпринимательского права и приведите примеры их практического действия.</w:t>
      </w:r>
    </w:p>
    <w:p>
      <w:r>
        <w:rPr>
          <w:b/>
        </w:rPr>
        <w:t xml:space="preserve">2. </w:t>
      </w:r>
      <w:r>
        <w:t>Раскройте правовое значение обстоятельств непреодолимой силы.</w:t>
      </w:r>
    </w:p>
    <w:p>
      <w:r>
        <w:rPr>
          <w:b/>
        </w:rPr>
        <w:t xml:space="preserve">3. Практическое задание. </w:t>
      </w:r>
      <w:r>
        <w:t>Регистрирующий орган отказал в регистрации ТОО, сославшись на экономическую нецелесообразность проекта. Оцените законность отказа и предложите способ защиты.</w:t>
      </w:r>
    </w:p>
    <w:p/>
    <w:p>
      <w:pPr>
        <w:pStyle w:val="Heading2"/>
        <w:keepNext/>
      </w:pPr>
      <w:r>
        <w:t>Экзаменационный билет № 5</w:t>
      </w:r>
    </w:p>
    <w:p>
      <w:r>
        <w:rPr>
          <w:b/>
        </w:rPr>
        <w:t xml:space="preserve">1. </w:t>
      </w:r>
      <w:r>
        <w:t>Назовите источники предпринимательского права и объясните правила определения их юридической силы.</w:t>
      </w:r>
    </w:p>
    <w:p>
      <w:r>
        <w:rPr>
          <w:b/>
        </w:rPr>
        <w:t xml:space="preserve">2. </w:t>
      </w:r>
      <w:r>
        <w:t>Опишите порядок изменения, расторжения договора и разрешения договорного спора.</w:t>
      </w:r>
    </w:p>
    <w:p>
      <w:r>
        <w:rPr>
          <w:b/>
        </w:rPr>
        <w:t xml:space="preserve">3. Практическое задание. </w:t>
      </w:r>
      <w:r>
        <w:t>При разделении компании в передаточных документах не распределен спорный долг перед поставщиком. Определите риски, права кредитора и необходимые действия участников реорганизации.</w:t>
      </w:r>
    </w:p>
    <w:p/>
    <w:p>
      <w:pPr>
        <w:pStyle w:val="Heading2"/>
        <w:keepNext/>
      </w:pPr>
      <w:r>
        <w:t>Экзаменационный билет № 6</w:t>
      </w:r>
    </w:p>
    <w:p>
      <w:r>
        <w:rPr>
          <w:b/>
        </w:rPr>
        <w:t xml:space="preserve">1. </w:t>
      </w:r>
      <w:r>
        <w:t>Раскройте структуру предпринимательского правоотношения: субъекты, объект, содержание и юридические факты.</w:t>
      </w:r>
    </w:p>
    <w:p>
      <w:r>
        <w:rPr>
          <w:b/>
        </w:rPr>
        <w:t xml:space="preserve">2. </w:t>
      </w:r>
      <w:r>
        <w:t>Объясните соотношение общего и специального режимов регулирования предпринимательства.</w:t>
      </w:r>
    </w:p>
    <w:p>
      <w:r>
        <w:rPr>
          <w:b/>
        </w:rPr>
        <w:t xml:space="preserve">3. Практическое задание. </w:t>
      </w:r>
      <w:r>
        <w:t>ТОО прекратило деятельность, но имеет долги перед работниками, бюджетом и поставщиком. Участники хотят сразу распределить имущество. Разработайте законный алгоритм прекращения деятельности.</w:t>
      </w:r>
    </w:p>
    <w:p/>
    <w:p>
      <w:pPr>
        <w:pStyle w:val="Heading2"/>
        <w:keepNext/>
      </w:pPr>
      <w:r>
        <w:t>Экзаменационный билет № 7</w:t>
      </w:r>
    </w:p>
    <w:p>
      <w:r>
        <w:rPr>
          <w:b/>
        </w:rPr>
        <w:t xml:space="preserve">1. </w:t>
      </w:r>
      <w:r>
        <w:t>Назовите виды субъектов предпринимательского права и охарактеризуйте их правосубъектность.</w:t>
      </w:r>
    </w:p>
    <w:p>
      <w:r>
        <w:rPr>
          <w:b/>
        </w:rPr>
        <w:t xml:space="preserve">2. </w:t>
      </w:r>
      <w:r>
        <w:t>Раскройте назначение разрешительной системы и основные виды разрешительных инструментов.</w:t>
      </w:r>
    </w:p>
    <w:p>
      <w:r>
        <w:rPr>
          <w:b/>
        </w:rPr>
        <w:t xml:space="preserve">3. Практическое задание. </w:t>
      </w:r>
      <w:r>
        <w:t>Проверяющие требуют документы, не относящиеся к предмету проверки, и предлагают подписать незаполненный акт. Определите законную линию поведения предпринимателя.</w:t>
      </w:r>
    </w:p>
    <w:p/>
    <w:p>
      <w:pPr>
        <w:pStyle w:val="Heading2"/>
        <w:keepNext/>
      </w:pPr>
      <w:r>
        <w:t>Экзаменационный билет № 8</w:t>
      </w:r>
    </w:p>
    <w:p>
      <w:r>
        <w:rPr>
          <w:b/>
        </w:rPr>
        <w:t xml:space="preserve">1. </w:t>
      </w:r>
      <w:r>
        <w:t>Раскройте правовой статус индивидуального предпринимателя и особенности его имущественной ответственности.</w:t>
      </w:r>
    </w:p>
    <w:p>
      <w:r>
        <w:rPr>
          <w:b/>
        </w:rPr>
        <w:t xml:space="preserve">2. </w:t>
      </w:r>
      <w:r>
        <w:t>Сравните лицензионный и уведомительный порядок начала деятельности.</w:t>
      </w:r>
    </w:p>
    <w:p>
      <w:r>
        <w:rPr>
          <w:b/>
        </w:rPr>
        <w:t xml:space="preserve">3. Практическое задание. </w:t>
      </w:r>
      <w:r>
        <w:t>Организация получила предписание, не содержащее конкретного срока и нормы, которая нарушена. Подготовьте план возражения и обжалования.</w:t>
      </w:r>
    </w:p>
    <w:p/>
    <w:p>
      <w:pPr>
        <w:pStyle w:val="Heading2"/>
        <w:keepNext/>
      </w:pPr>
      <w:r>
        <w:t>Экзаменационный билет № 9</w:t>
      </w:r>
    </w:p>
    <w:p>
      <w:r>
        <w:rPr>
          <w:b/>
        </w:rPr>
        <w:t xml:space="preserve">1. </w:t>
      </w:r>
      <w:r>
        <w:t>Охарактеризуйте признаки юридического лица и момент возникновения его правоспособности.</w:t>
      </w:r>
    </w:p>
    <w:p>
      <w:r>
        <w:rPr>
          <w:b/>
        </w:rPr>
        <w:t xml:space="preserve">2. </w:t>
      </w:r>
      <w:r>
        <w:t>Назовите основные группы отраслевых требований, которые проверяются до запуска бизнеса.</w:t>
      </w:r>
    </w:p>
    <w:p>
      <w:r>
        <w:rPr>
          <w:b/>
        </w:rPr>
        <w:t xml:space="preserve">3. Практическое задание. </w:t>
      </w:r>
      <w:r>
        <w:t>Покупатель перечисляет поставщику 70% аванса, но проект договора не содержит спецификации, критериев приемки и ответственности за просрочку. Предложите необходимые условия и способы обеспечения.</w:t>
      </w:r>
    </w:p>
    <w:p/>
    <w:p>
      <w:pPr>
        <w:pStyle w:val="Heading2"/>
        <w:keepNext/>
      </w:pPr>
      <w:r>
        <w:t>Экзаменационный билет № 10</w:t>
      </w:r>
    </w:p>
    <w:p>
      <w:r>
        <w:rPr>
          <w:b/>
        </w:rPr>
        <w:t xml:space="preserve">1. </w:t>
      </w:r>
      <w:r>
        <w:t>Сравните ИП и ТОО по порядку создания, управлению, ответственности и привлечению инвестиций.</w:t>
      </w:r>
    </w:p>
    <w:p>
      <w:r>
        <w:rPr>
          <w:b/>
        </w:rPr>
        <w:t xml:space="preserve">2. </w:t>
      </w:r>
      <w:r>
        <w:t>Раскройте правовые обязанности предпринимателя в сфере защиты прав потребителей.</w:t>
      </w:r>
    </w:p>
    <w:p>
      <w:r>
        <w:rPr>
          <w:b/>
        </w:rPr>
        <w:t xml:space="preserve">3. Практическое задание. </w:t>
      </w:r>
      <w:r>
        <w:t>Контрагент направил коммерческое предложение с ценой и сроком, а покупатель ответил согласием, добавив новое условие о рассрочке. Определите, заключен ли договор.</w:t>
      </w:r>
    </w:p>
    <w:p/>
    <w:p>
      <w:pPr>
        <w:pStyle w:val="Heading2"/>
        <w:keepNext/>
      </w:pPr>
      <w:r>
        <w:t>Экзаменационный билет № 11</w:t>
      </w:r>
    </w:p>
    <w:p>
      <w:r>
        <w:rPr>
          <w:b/>
        </w:rPr>
        <w:t xml:space="preserve">1. </w:t>
      </w:r>
      <w:r>
        <w:t>Раскройте категории субъектов предпринимательства и юридическое значение их разграничения.</w:t>
      </w:r>
    </w:p>
    <w:p>
      <w:r>
        <w:rPr>
          <w:b/>
        </w:rPr>
        <w:t xml:space="preserve">2. </w:t>
      </w:r>
      <w:r>
        <w:t>Охарактеризуйте основные правовые риски электронной торговли и обработки персональных данных.</w:t>
      </w:r>
    </w:p>
    <w:p>
      <w:r>
        <w:rPr>
          <w:b/>
        </w:rPr>
        <w:t xml:space="preserve">3. Практическое задание. </w:t>
      </w:r>
      <w:r>
        <w:t>Оборудование доставлено с опозданием, из-за чего покупатель потерял крупный заказ. Определите условия взыскания убытков и необходимые доказательства.</w:t>
      </w:r>
    </w:p>
    <w:p/>
    <w:p>
      <w:pPr>
        <w:pStyle w:val="Heading2"/>
        <w:keepNext/>
      </w:pPr>
      <w:r>
        <w:t>Экзаменационный билет № 12</w:t>
      </w:r>
    </w:p>
    <w:p>
      <w:r>
        <w:rPr>
          <w:b/>
        </w:rPr>
        <w:t xml:space="preserve">1. </w:t>
      </w:r>
      <w:r>
        <w:t>Объясните обязанности руководителя юридического лица, значение добросовестности и конфликта интересов.</w:t>
      </w:r>
    </w:p>
    <w:p>
      <w:r>
        <w:rPr>
          <w:b/>
        </w:rPr>
        <w:t xml:space="preserve">2. </w:t>
      </w:r>
      <w:r>
        <w:t>Объясните значение добросовестной конкуренции и предпринимательского комплаенса.</w:t>
      </w:r>
    </w:p>
    <w:p>
      <w:r>
        <w:rPr>
          <w:b/>
        </w:rPr>
        <w:t xml:space="preserve">3. Практическое задание. </w:t>
      </w:r>
      <w:r>
        <w:t>Поставщик ссылается на рост курса валюты как на форс-мажор и отказывается исполнять договор. Дайте правовую оценку и предложите действия другой стороны.</w:t>
      </w:r>
    </w:p>
    <w:p/>
    <w:p>
      <w:pPr>
        <w:pStyle w:val="Heading2"/>
        <w:keepNext/>
      </w:pPr>
      <w:r>
        <w:t>Экзаменационный билет № 13</w:t>
      </w:r>
    </w:p>
    <w:p>
      <w:r>
        <w:rPr>
          <w:b/>
        </w:rPr>
        <w:t xml:space="preserve">1. </w:t>
      </w:r>
      <w:r>
        <w:t>Раскройте этапы создания юридического лица и решения, принимаемые учредителями.</w:t>
      </w:r>
    </w:p>
    <w:p>
      <w:r>
        <w:rPr>
          <w:b/>
        </w:rPr>
        <w:t xml:space="preserve">2. </w:t>
      </w:r>
      <w:r>
        <w:t>Раскройте понятие налоговой обязанности и основания ее возникновения.</w:t>
      </w:r>
    </w:p>
    <w:p>
      <w:r>
        <w:rPr>
          <w:b/>
        </w:rPr>
        <w:t xml:space="preserve">3. Практическое задание. </w:t>
      </w:r>
      <w:r>
        <w:t>Компания запускает мобильное приложение для продажи и доставки лекарств и обработки сведений о здоровье. Составьте карту разрешительных, потребительских и информационных рисков.</w:t>
      </w:r>
    </w:p>
    <w:p/>
    <w:p>
      <w:pPr>
        <w:pStyle w:val="Heading2"/>
        <w:keepNext/>
      </w:pPr>
      <w:r>
        <w:t>Экзаменационный билет № 14</w:t>
      </w:r>
    </w:p>
    <w:p>
      <w:r>
        <w:rPr>
          <w:b/>
        </w:rPr>
        <w:t xml:space="preserve">1. </w:t>
      </w:r>
      <w:r>
        <w:t>Охарактеризуйте назначение и содержание учредительных документов коммерческой организации.</w:t>
      </w:r>
    </w:p>
    <w:p>
      <w:r>
        <w:rPr>
          <w:b/>
        </w:rPr>
        <w:t xml:space="preserve">2. </w:t>
      </w:r>
      <w:r>
        <w:t>Назовите юридические элементы налога и объясните значение каждого элемента.</w:t>
      </w:r>
    </w:p>
    <w:p>
      <w:r>
        <w:rPr>
          <w:b/>
        </w:rPr>
        <w:t xml:space="preserve">3. Практическое задание. </w:t>
      </w:r>
      <w:r>
        <w:t>Предприниматель начал лицензируемую деятельность после подачи заявления, но до выдачи лицензии. Оцените последствия и предложите корректный порядок запуска.</w:t>
      </w:r>
    </w:p>
    <w:p/>
    <w:p>
      <w:pPr>
        <w:pStyle w:val="Heading2"/>
        <w:keepNext/>
      </w:pPr>
      <w:r>
        <w:t>Экзаменационный билет № 15</w:t>
      </w:r>
    </w:p>
    <w:p>
      <w:r>
        <w:rPr>
          <w:b/>
        </w:rPr>
        <w:t xml:space="preserve">1. </w:t>
      </w:r>
      <w:r>
        <w:t>Объясните порядок государственной регистрации и основания отказа в регистрации юридического лица.</w:t>
      </w:r>
    </w:p>
    <w:p>
      <w:r>
        <w:rPr>
          <w:b/>
        </w:rPr>
        <w:t xml:space="preserve">2. </w:t>
      </w:r>
      <w:r>
        <w:t>Охарактеризуйте основные группы налогов и обязательных платежей предпринимателя.</w:t>
      </w:r>
    </w:p>
    <w:p>
      <w:r>
        <w:rPr>
          <w:b/>
        </w:rPr>
        <w:t xml:space="preserve">3. Практическое задание. </w:t>
      </w:r>
      <w:r>
        <w:t>Интернет-магазин не раскрывает сведения о продавце и правила возврата товара. Определите нарушенные обязанности и способы устранения риска.</w:t>
      </w:r>
    </w:p>
    <w:p/>
    <w:p>
      <w:pPr>
        <w:pStyle w:val="Heading2"/>
        <w:keepNext/>
      </w:pPr>
      <w:r>
        <w:t>Экзаменационный билет № 16</w:t>
      </w:r>
    </w:p>
    <w:p>
      <w:r>
        <w:rPr>
          <w:b/>
        </w:rPr>
        <w:t xml:space="preserve">1. </w:t>
      </w:r>
      <w:r>
        <w:t>Разграничьте изменение регистрационных сведений и государственную перерегистрацию.</w:t>
      </w:r>
    </w:p>
    <w:p>
      <w:r>
        <w:rPr>
          <w:b/>
        </w:rPr>
        <w:t xml:space="preserve">2. </w:t>
      </w:r>
      <w:r>
        <w:t>Объясните порядок исчисления, уплаты налогов и представления налоговой отчетности.</w:t>
      </w:r>
    </w:p>
    <w:p>
      <w:r>
        <w:rPr>
          <w:b/>
        </w:rPr>
        <w:t xml:space="preserve">3. Практическое задание. </w:t>
      </w:r>
      <w:r>
        <w:t>ТОО продает товары через маркетплейс и приближается к порогу обязательной постановки на учет по НДС. Назовите сведения и документы, необходимые для налогового решения.</w:t>
      </w:r>
    </w:p>
    <w:p/>
    <w:p>
      <w:pPr>
        <w:pStyle w:val="Heading2"/>
        <w:keepNext/>
      </w:pPr>
      <w:r>
        <w:t>Экзаменационный билет № 17</w:t>
      </w:r>
    </w:p>
    <w:p>
      <w:r>
        <w:rPr>
          <w:b/>
        </w:rPr>
        <w:t xml:space="preserve">1. </w:t>
      </w:r>
      <w:r>
        <w:t>Назовите формы реорганизации и объясните порядок правопреемства.</w:t>
      </w:r>
    </w:p>
    <w:p>
      <w:r>
        <w:rPr>
          <w:b/>
        </w:rPr>
        <w:t xml:space="preserve">2. </w:t>
      </w:r>
      <w:r>
        <w:t>Раскройте значение первичных документов и налогового календаря.</w:t>
      </w:r>
    </w:p>
    <w:p>
      <w:r>
        <w:rPr>
          <w:b/>
        </w:rPr>
        <w:t xml:space="preserve">3. Практическое задание. </w:t>
      </w:r>
      <w:r>
        <w:t>Руководитель предлагает разделить один бизнес между несколькими взаимозависимыми ИП исключительно для уменьшения налогов. Оцените риски и предложите законную альтернативу.</w:t>
      </w:r>
    </w:p>
    <w:p/>
    <w:p>
      <w:pPr>
        <w:pStyle w:val="Heading2"/>
        <w:keepNext/>
      </w:pPr>
      <w:r>
        <w:t>Экзаменационный билет № 18</w:t>
      </w:r>
    </w:p>
    <w:p>
      <w:r>
        <w:rPr>
          <w:b/>
        </w:rPr>
        <w:t xml:space="preserve">1. </w:t>
      </w:r>
      <w:r>
        <w:t>Раскройте гарантии прав кредиторов при реорганизации юридического лица.</w:t>
      </w:r>
    </w:p>
    <w:p>
      <w:r>
        <w:rPr>
          <w:b/>
        </w:rPr>
        <w:t xml:space="preserve">2. </w:t>
      </w:r>
      <w:r>
        <w:t>Разграничьте законное налоговое планирование и противоправное уклонение от уплаты налогов.</w:t>
      </w:r>
    </w:p>
    <w:p>
      <w:r>
        <w:rPr>
          <w:b/>
        </w:rPr>
        <w:t xml:space="preserve">3. Практическое задание. </w:t>
      </w:r>
      <w:r>
        <w:t>В отношении магазина составлен административный протокол за отсутствие информации для потребителей, хотя сведения размещены и имеются фотографии. Определите предмет доказывания и план защиты.</w:t>
      </w:r>
    </w:p>
    <w:p/>
    <w:p>
      <w:pPr>
        <w:pStyle w:val="Heading2"/>
        <w:keepNext/>
      </w:pPr>
      <w:r>
        <w:t>Экзаменационный билет № 19</w:t>
      </w:r>
    </w:p>
    <w:p>
      <w:r>
        <w:rPr>
          <w:b/>
        </w:rPr>
        <w:t xml:space="preserve">1. </w:t>
      </w:r>
      <w:r>
        <w:t>Опишите порядок добровольной ликвидации и очередность основных действий ликвидационной комиссии.</w:t>
      </w:r>
    </w:p>
    <w:p>
      <w:r>
        <w:rPr>
          <w:b/>
        </w:rPr>
        <w:t xml:space="preserve">2. </w:t>
      </w:r>
      <w:r>
        <w:t>Дайте понятие административного правонарушения и назовите элементы его состава.</w:t>
      </w:r>
    </w:p>
    <w:p>
      <w:r>
        <w:rPr>
          <w:b/>
        </w:rPr>
        <w:t xml:space="preserve">3. Практическое задание. </w:t>
      </w:r>
      <w:r>
        <w:t>Организация получила постановление о штрафе, но документ был направлен по неверному адресу. Проанализируйте сроки и возможный порядок восстановления права на обжалование.</w:t>
      </w:r>
    </w:p>
    <w:p/>
    <w:p>
      <w:pPr>
        <w:pStyle w:val="Heading2"/>
        <w:keepNext/>
      </w:pPr>
      <w:r>
        <w:t>Экзаменационный билет № 20</w:t>
      </w:r>
    </w:p>
    <w:p>
      <w:r>
        <w:rPr>
          <w:b/>
        </w:rPr>
        <w:t xml:space="preserve">1. </w:t>
      </w:r>
      <w:r>
        <w:t>Разграничьте ликвидацию, реабилитацию и банкротство.</w:t>
      </w:r>
    </w:p>
    <w:p>
      <w:r>
        <w:rPr>
          <w:b/>
        </w:rPr>
        <w:t xml:space="preserve">2. </w:t>
      </w:r>
      <w:r>
        <w:t>Раскройте особенности вины и ответственности юридического лица и должностного лица.</w:t>
      </w:r>
    </w:p>
    <w:p>
      <w:r>
        <w:rPr>
          <w:b/>
        </w:rPr>
        <w:t xml:space="preserve">3. Практическое задание. </w:t>
      </w:r>
      <w:r>
        <w:t>Менеджер предлагает оформить фиктивный акт выполненных работ, обещая выполнить работу позднее. Определите гражданские, административные и уголовно-правовые риски.</w:t>
      </w:r>
    </w:p>
    <w:p/>
    <w:p>
      <w:pPr>
        <w:pStyle w:val="Heading2"/>
        <w:keepNext/>
      </w:pPr>
      <w:r>
        <w:t>Экзаменационный билет № 21</w:t>
      </w:r>
    </w:p>
    <w:p>
      <w:r>
        <w:rPr>
          <w:b/>
        </w:rPr>
        <w:t xml:space="preserve">1. </w:t>
      </w:r>
      <w:r>
        <w:t>Раскройте цели и принципы государственного контроля в сфере предпринимательства.</w:t>
      </w:r>
    </w:p>
    <w:p>
      <w:r>
        <w:rPr>
          <w:b/>
        </w:rPr>
        <w:t xml:space="preserve">2. </w:t>
      </w:r>
      <w:r>
        <w:t>Охарактеризуйте административные взыскания, применяемые в предпринимательской сфере.</w:t>
      </w:r>
    </w:p>
    <w:p>
      <w:r>
        <w:rPr>
          <w:b/>
        </w:rPr>
        <w:t xml:space="preserve">3. Практическое задание. </w:t>
      </w:r>
      <w:r>
        <w:t>Работник без согласования передал контрагенту деньги за ускорение выдачи разрешения. Определите действия руководства, правила внутреннего расследования и меры профилактики.</w:t>
      </w:r>
    </w:p>
    <w:p/>
    <w:p>
      <w:pPr>
        <w:pStyle w:val="Heading2"/>
        <w:keepNext/>
      </w:pPr>
      <w:r>
        <w:t>Экзаменационный билет № 22</w:t>
      </w:r>
    </w:p>
    <w:p>
      <w:r>
        <w:rPr>
          <w:b/>
        </w:rPr>
        <w:t xml:space="preserve">1. </w:t>
      </w:r>
      <w:r>
        <w:t>Назовите основания и основные формы контрольных мероприятий в отношении предпринимателей.</w:t>
      </w:r>
    </w:p>
    <w:p>
      <w:r>
        <w:rPr>
          <w:b/>
        </w:rPr>
        <w:t xml:space="preserve">2. </w:t>
      </w:r>
      <w:r>
        <w:t>Раскройте основные стадии производства по делу об административном правонарушении.</w:t>
      </w:r>
    </w:p>
    <w:p>
      <w:r>
        <w:rPr>
          <w:b/>
        </w:rPr>
        <w:t xml:space="preserve">3. Практическое задание. </w:t>
      </w:r>
      <w:r>
        <w:t>Директор утверждает, что автоматически отвечает по уголовному закону за любое нарушение сотрудника. Оцените утверждение и объясните условия личной ответственности.</w:t>
      </w:r>
    </w:p>
    <w:p/>
    <w:p>
      <w:pPr>
        <w:pStyle w:val="Heading2"/>
        <w:keepNext/>
      </w:pPr>
      <w:r>
        <w:t>Экзаменационный билет № 23</w:t>
      </w:r>
    </w:p>
    <w:p>
      <w:r>
        <w:rPr>
          <w:b/>
        </w:rPr>
        <w:t xml:space="preserve">1. </w:t>
      </w:r>
      <w:r>
        <w:t>Какие сведения и документы проверяет предприниматель перед допуском должностных лиц?</w:t>
      </w:r>
    </w:p>
    <w:p>
      <w:r>
        <w:rPr>
          <w:b/>
        </w:rPr>
        <w:t xml:space="preserve">2. </w:t>
      </w:r>
      <w:r>
        <w:t>Объясните требования относимости, допустимости и достаточности административных доказательств.</w:t>
      </w:r>
    </w:p>
    <w:p>
      <w:r>
        <w:rPr>
          <w:b/>
        </w:rPr>
        <w:t xml:space="preserve">3. Практическое задание. </w:t>
      </w:r>
      <w:r>
        <w:t>Поставщик признает часть долга и предлагает рассрочку. Кредитор хочет сохранить отношения, но опасается вывода активов. Выберите способ урегулирования и обеспечение исполнения.</w:t>
      </w:r>
    </w:p>
    <w:p/>
    <w:p>
      <w:pPr>
        <w:pStyle w:val="Heading2"/>
        <w:keepNext/>
      </w:pPr>
      <w:r>
        <w:t>Экзаменационный билет № 24</w:t>
      </w:r>
    </w:p>
    <w:p>
      <w:r>
        <w:rPr>
          <w:b/>
        </w:rPr>
        <w:t xml:space="preserve">1. </w:t>
      </w:r>
      <w:r>
        <w:t>Раскройте права и обязанности проверяемого субъекта во время проверки.</w:t>
      </w:r>
    </w:p>
    <w:p>
      <w:r>
        <w:rPr>
          <w:b/>
        </w:rPr>
        <w:t xml:space="preserve">2. </w:t>
      </w:r>
      <w:r>
        <w:t>Охарактеризуйте порядок и сроки обжалования постановления по административному делу.</w:t>
      </w:r>
    </w:p>
    <w:p>
      <w:r>
        <w:rPr>
          <w:b/>
        </w:rPr>
        <w:t xml:space="preserve">3. Практическое задание. </w:t>
      </w:r>
      <w:r>
        <w:t>В договоре указано: «все споры рассматриваются арбитражем», но не определены арбитражное учреждение и порядок его формирования. Оцените оговорку и предложите корректную редакцию.</w:t>
      </w:r>
    </w:p>
    <w:p/>
    <w:p>
      <w:pPr>
        <w:pStyle w:val="Heading2"/>
        <w:keepNext/>
      </w:pPr>
      <w:r>
        <w:t>Экзаменационный билет № 25</w:t>
      </w:r>
    </w:p>
    <w:p>
      <w:r>
        <w:rPr>
          <w:b/>
        </w:rPr>
        <w:t xml:space="preserve">1. </w:t>
      </w:r>
      <w:r>
        <w:t>Назовите обязанности проверяющего органа и пределы его полномочий.</w:t>
      </w:r>
    </w:p>
    <w:p>
      <w:r>
        <w:rPr>
          <w:b/>
        </w:rPr>
        <w:t xml:space="preserve">2. </w:t>
      </w:r>
      <w:r>
        <w:t>Разграничьте уголовное правонарушение, административный проступок и гражданско-правовое нарушение.</w:t>
      </w:r>
    </w:p>
    <w:p>
      <w:r>
        <w:rPr>
          <w:b/>
        </w:rPr>
        <w:t xml:space="preserve">3. Практическое задание. </w:t>
      </w:r>
      <w:r>
        <w:t>Две компании спорят о качестве работ. Им важно сохранить конфиденциальность и продолжить совместный проект. Сравните переговоры, медиацию, арбитраж и суд и предложите стратегию.</w:t>
      </w:r>
    </w:p>
    <w:p>
      <w:pPr>
        <w:pStyle w:val="Heading1"/>
        <w:keepNext/>
      </w:pPr>
      <w:r>
        <w:t>Алгоритм ответа на практическое задание</w:t>
      </w:r>
    </w:p>
    <w:p>
      <w:pPr>
        <w:pStyle w:val="ListNumber"/>
        <w:spacing w:after="40"/>
      </w:pPr>
      <w:r>
        <w:t>Выделить юридически значимые факты и указать, каких данных не хватает.</w:t>
      </w:r>
    </w:p>
    <w:p>
      <w:pPr>
        <w:pStyle w:val="ListNumber"/>
        <w:spacing w:after="40"/>
      </w:pPr>
      <w:r>
        <w:t>Сформулировать правовые вопросы и определить статус участников.</w:t>
      </w:r>
    </w:p>
    <w:p>
      <w:pPr>
        <w:pStyle w:val="ListNumber"/>
        <w:spacing w:after="40"/>
      </w:pPr>
      <w:r>
        <w:t>Назвать применимые нормативные акты и проверить их действующую редакцию.</w:t>
      </w:r>
    </w:p>
    <w:p>
      <w:pPr>
        <w:pStyle w:val="ListNumber"/>
        <w:spacing w:after="40"/>
      </w:pPr>
      <w:r>
        <w:t>Соотнести факты с условиями правовой нормы; рассмотреть альтернативную квалификацию.</w:t>
      </w:r>
    </w:p>
    <w:p>
      <w:pPr>
        <w:pStyle w:val="ListNumber"/>
        <w:spacing w:after="40"/>
      </w:pPr>
      <w:r>
        <w:t>Определить доказательства, сроки, процессуальные и коммерческие риски.</w:t>
      </w:r>
    </w:p>
    <w:p>
      <w:pPr>
        <w:pStyle w:val="ListNumber"/>
        <w:spacing w:after="40"/>
      </w:pPr>
      <w:r>
        <w:t>Сформулировать конкретный вывод и рекомендуемый порядок действий.</w:t>
      </w:r>
    </w:p>
    <w:p>
      <w:pPr>
        <w:pStyle w:val="Heading1"/>
        <w:keepNext/>
      </w:pPr>
      <w:r>
        <w:t>Основные официальные источники</w:t>
      </w:r>
    </w:p>
    <w:p>
      <w:pPr>
        <w:pStyle w:val="ListBullet"/>
        <w:spacing w:after="40"/>
      </w:pPr>
      <w:r>
        <w:t>Предпринимательский кодекс Республики Казахстан.</w:t>
      </w:r>
    </w:p>
    <w:p>
      <w:pPr>
        <w:pStyle w:val="ListBullet"/>
        <w:spacing w:after="40"/>
      </w:pPr>
      <w:r>
        <w:t>Гражданский кодекс Республики Казахстан, Общая и Особенная части.</w:t>
      </w:r>
    </w:p>
    <w:p>
      <w:pPr>
        <w:pStyle w:val="ListBullet"/>
        <w:spacing w:after="40"/>
      </w:pPr>
      <w:r>
        <w:t>Налоговый кодекс Республики Казахстан, действующая редакция.</w:t>
      </w:r>
    </w:p>
    <w:p>
      <w:pPr>
        <w:pStyle w:val="ListBullet"/>
        <w:spacing w:after="40"/>
      </w:pPr>
      <w:r>
        <w:t>Кодекс Республики Казахстан об административных правонарушениях.</w:t>
      </w:r>
    </w:p>
    <w:p>
      <w:pPr>
        <w:pStyle w:val="ListBullet"/>
        <w:spacing w:after="40"/>
      </w:pPr>
      <w:r>
        <w:t>Уголовный кодекс Республики Казахстан.</w:t>
      </w:r>
    </w:p>
    <w:p>
      <w:pPr>
        <w:pStyle w:val="ListBullet"/>
        <w:spacing w:after="40"/>
      </w:pPr>
      <w:r>
        <w:t>Гражданский процессуальный кодекс Республики Казахстан.</w:t>
      </w:r>
    </w:p>
    <w:p>
      <w:pPr>
        <w:pStyle w:val="ListBullet"/>
        <w:spacing w:after="40"/>
      </w:pPr>
      <w:r>
        <w:t>Законы Республики Казахстан О государственной регистрации юридических лиц, О товариществах с ограниченной и дополнительной ответственностью, О разрешениях и уведомлениях, О реабилитации и банкротстве, О медиации и Об арбитраже.</w:t>
      </w:r>
    </w:p>
    <w:p>
      <w:pPr>
        <w:pStyle w:val="ListBullet"/>
        <w:spacing w:after="40"/>
      </w:pPr>
      <w:r>
        <w:t>ИПС «Әділет» — https://adilet.zan.kz. Актуальность редакций проверяется перед экзаменом.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Экзаменационные вопросы по предпринимательскому праву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Экзаменационные вопросы по предпринимательскому праву</dc:title>
  <dc:subject>Перечень вопросов, практических заданий и экзаменационных билетов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