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40" w:lineRule="auto"/>
        <w:jc w:val="center"/>
        <w:rPr/>
      </w:pPr>
      <w:bookmarkStart w:colFirst="0" w:colLast="0" w:name="_y7u1avuxf9o7" w:id="0"/>
      <w:bookmarkEnd w:id="0"/>
      <w:r w:rsidDel="00000000" w:rsidR="00000000" w:rsidRPr="00000000">
        <w:rPr>
          <w:rtl w:val="0"/>
        </w:rPr>
        <w:t xml:space="preserve">Лабораторная работа №2</w:t>
      </w:r>
    </w:p>
    <w:p w:rsidR="00000000" w:rsidDel="00000000" w:rsidP="00000000" w:rsidRDefault="00000000" w:rsidRPr="00000000" w14:paraId="00000002">
      <w:pPr>
        <w:pStyle w:val="Heading1"/>
        <w:spacing w:before="240" w:lineRule="auto"/>
        <w:jc w:val="center"/>
        <w:rPr/>
      </w:pPr>
      <w:bookmarkStart w:colFirst="0" w:colLast="0" w:name="_cvyrn6ua8o45" w:id="1"/>
      <w:bookmarkEnd w:id="1"/>
      <w:r w:rsidDel="00000000" w:rsidR="00000000" w:rsidRPr="00000000">
        <w:rPr>
          <w:rtl w:val="0"/>
        </w:rPr>
        <w:t xml:space="preserve">«Очистка данных и подготовка признаков для моделирования»</w:t>
      </w:r>
    </w:p>
    <w:p w:rsidR="00000000" w:rsidDel="00000000" w:rsidP="00000000" w:rsidRDefault="00000000" w:rsidRPr="00000000" w14:paraId="00000003">
      <w:pPr>
        <w:pStyle w:val="Heading3"/>
        <w:spacing w:before="240" w:lineRule="auto"/>
        <w:rPr>
          <w:color w:val="000000"/>
        </w:rPr>
      </w:pPr>
      <w:bookmarkStart w:colFirst="0" w:colLast="0" w:name="_d8c11fm1mgux" w:id="2"/>
      <w:bookmarkEnd w:id="2"/>
      <w:r w:rsidDel="00000000" w:rsidR="00000000" w:rsidRPr="00000000">
        <w:rPr>
          <w:color w:val="000000"/>
          <w:rtl w:val="0"/>
        </w:rPr>
        <w:t xml:space="preserve">Цель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Научиться готовить данные для алгоритмов машинного обучения.</w:t>
      </w:r>
    </w:p>
    <w:p w:rsidR="00000000" w:rsidDel="00000000" w:rsidP="00000000" w:rsidRDefault="00000000" w:rsidRPr="00000000" w14:paraId="00000005">
      <w:pPr>
        <w:pStyle w:val="Heading3"/>
        <w:spacing w:before="240" w:lineRule="auto"/>
        <w:rPr>
          <w:color w:val="000000"/>
        </w:rPr>
      </w:pPr>
      <w:bookmarkStart w:colFirst="0" w:colLast="0" w:name="_721a6m7uocd7" w:id="3"/>
      <w:bookmarkEnd w:id="3"/>
      <w:r w:rsidDel="00000000" w:rsidR="00000000" w:rsidRPr="00000000">
        <w:rPr>
          <w:color w:val="000000"/>
          <w:rtl w:val="0"/>
        </w:rPr>
        <w:t xml:space="preserve">Исходные данные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Датасет из лабораторной работы №1. </w:t>
      </w:r>
    </w:p>
    <w:p w:rsidR="00000000" w:rsidDel="00000000" w:rsidP="00000000" w:rsidRDefault="00000000" w:rsidRPr="00000000" w14:paraId="00000007">
      <w:pPr>
        <w:pStyle w:val="Heading3"/>
        <w:spacing w:before="240" w:lineRule="auto"/>
        <w:rPr>
          <w:color w:val="000000"/>
        </w:rPr>
      </w:pPr>
      <w:bookmarkStart w:colFirst="0" w:colLast="0" w:name="_p0cg3wc137hx" w:id="4"/>
      <w:bookmarkEnd w:id="4"/>
      <w:r w:rsidDel="00000000" w:rsidR="00000000" w:rsidRPr="00000000">
        <w:rPr>
          <w:color w:val="000000"/>
          <w:rtl w:val="0"/>
        </w:rPr>
        <w:t xml:space="preserve">Задания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Исправить замечания преподавателя по ЛР №1.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Выполнить анализ категориальных признаков.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Закодировать категориальные признаки (не менее 2 методов сравнения).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Выполнить масштабирование числовых признаков.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Создать дополнительные признаки (минимум 2 новых).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Удалить нерелевантные признаки (обосновать).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Подготовить финальный датасет для модели.</w:t>
      </w:r>
    </w:p>
    <w:p w:rsidR="00000000" w:rsidDel="00000000" w:rsidP="00000000" w:rsidRDefault="00000000" w:rsidRPr="00000000" w14:paraId="0000000F">
      <w:pPr>
        <w:pStyle w:val="Heading3"/>
        <w:spacing w:before="240" w:lineRule="auto"/>
        <w:rPr>
          <w:color w:val="000000"/>
        </w:rPr>
      </w:pPr>
      <w:bookmarkStart w:colFirst="0" w:colLast="0" w:name="_1wt75hh2vmjw" w:id="5"/>
      <w:bookmarkEnd w:id="5"/>
      <w:r w:rsidDel="00000000" w:rsidR="00000000" w:rsidRPr="00000000">
        <w:rPr>
          <w:color w:val="000000"/>
          <w:rtl w:val="0"/>
        </w:rPr>
        <w:t xml:space="preserve">Требования к коду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модуль sklearn.preprocessing для предобработки данных, избегать дублирования кода за счет выделения повторяющейся логики в отдельные функции, а также содержать четко структурированные функции для подготовки данных, которые обеспечивают модульность и переиспользуемость кода.</w:t>
      </w:r>
    </w:p>
    <w:p w:rsidR="00000000" w:rsidDel="00000000" w:rsidP="00000000" w:rsidRDefault="00000000" w:rsidRPr="00000000" w14:paraId="00000011">
      <w:pPr>
        <w:pStyle w:val="Heading3"/>
        <w:spacing w:before="240" w:lineRule="auto"/>
        <w:rPr>
          <w:color w:val="000000"/>
        </w:rPr>
      </w:pPr>
      <w:bookmarkStart w:colFirst="0" w:colLast="0" w:name="_wmoh7s38wi6z" w:id="6"/>
      <w:bookmarkEnd w:id="6"/>
      <w:r w:rsidDel="00000000" w:rsidR="00000000" w:rsidRPr="00000000">
        <w:rPr>
          <w:color w:val="000000"/>
          <w:rtl w:val="0"/>
        </w:rPr>
        <w:t xml:space="preserve">Результат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Jupyter Notebook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этапов подготовки данных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