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2C3" w:rsidRDefault="004742C3" w:rsidP="004742C3">
      <w:pPr>
        <w:ind w:left="1567"/>
        <w:rPr>
          <w:b/>
          <w:sz w:val="24"/>
        </w:rPr>
      </w:pPr>
      <w:r>
        <w:rPr>
          <w:b/>
          <w:sz w:val="24"/>
          <w:u w:val="thick"/>
        </w:rPr>
        <w:t>Задачи для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самостоятельного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решения</w:t>
      </w:r>
    </w:p>
    <w:p w:rsidR="004742C3" w:rsidRDefault="004742C3" w:rsidP="004742C3">
      <w:pPr>
        <w:pStyle w:val="a3"/>
        <w:spacing w:before="9"/>
        <w:rPr>
          <w:b/>
          <w:sz w:val="15"/>
        </w:rPr>
      </w:pPr>
    </w:p>
    <w:p w:rsidR="004742C3" w:rsidRPr="004742C3" w:rsidRDefault="004742C3" w:rsidP="004742C3">
      <w:pPr>
        <w:pStyle w:val="a5"/>
        <w:numPr>
          <w:ilvl w:val="0"/>
          <w:numId w:val="1"/>
        </w:numPr>
        <w:tabs>
          <w:tab w:val="left" w:pos="2024"/>
        </w:tabs>
        <w:spacing w:before="90"/>
        <w:ind w:right="182"/>
        <w:rPr>
          <w:sz w:val="24"/>
        </w:rPr>
      </w:pPr>
      <w:r w:rsidRPr="004742C3">
        <w:rPr>
          <w:sz w:val="24"/>
        </w:rPr>
        <w:t>100 мл смеси азота, метиламина и этана смешали (</w:t>
      </w:r>
      <w:proofErr w:type="spellStart"/>
      <w:r w:rsidRPr="004742C3">
        <w:rPr>
          <w:sz w:val="24"/>
        </w:rPr>
        <w:t>н.у</w:t>
      </w:r>
      <w:proofErr w:type="spellEnd"/>
      <w:r w:rsidRPr="004742C3">
        <w:rPr>
          <w:sz w:val="24"/>
        </w:rPr>
        <w:t xml:space="preserve">.) с 250 мл кислорода и </w:t>
      </w:r>
      <w:proofErr w:type="gramStart"/>
      <w:r w:rsidRPr="004742C3">
        <w:rPr>
          <w:sz w:val="24"/>
        </w:rPr>
        <w:t>по-</w:t>
      </w:r>
      <w:r w:rsidRPr="004742C3">
        <w:rPr>
          <w:spacing w:val="1"/>
          <w:sz w:val="24"/>
        </w:rPr>
        <w:t xml:space="preserve"> </w:t>
      </w:r>
      <w:r w:rsidRPr="004742C3">
        <w:rPr>
          <w:sz w:val="24"/>
        </w:rPr>
        <w:t>дожгли</w:t>
      </w:r>
      <w:proofErr w:type="gramEnd"/>
      <w:r w:rsidRPr="004742C3">
        <w:rPr>
          <w:sz w:val="24"/>
        </w:rPr>
        <w:t>. После приведения к нормальным условиям объем смеси составил 180 мл, а</w:t>
      </w:r>
      <w:r w:rsidRPr="004742C3">
        <w:rPr>
          <w:spacing w:val="-57"/>
          <w:sz w:val="24"/>
        </w:rPr>
        <w:t xml:space="preserve"> </w:t>
      </w:r>
      <w:r w:rsidRPr="004742C3">
        <w:rPr>
          <w:sz w:val="24"/>
        </w:rPr>
        <w:t>объемная доля кислорода в ней оказалась</w:t>
      </w:r>
      <w:r w:rsidRPr="004742C3">
        <w:rPr>
          <w:spacing w:val="1"/>
          <w:sz w:val="24"/>
        </w:rPr>
        <w:t xml:space="preserve"> </w:t>
      </w:r>
      <w:r w:rsidRPr="004742C3">
        <w:rPr>
          <w:sz w:val="24"/>
        </w:rPr>
        <w:t xml:space="preserve">11,11%. Определите состав исходной </w:t>
      </w:r>
      <w:proofErr w:type="gramStart"/>
      <w:r w:rsidRPr="004742C3">
        <w:rPr>
          <w:sz w:val="24"/>
        </w:rPr>
        <w:t>га-</w:t>
      </w:r>
      <w:r w:rsidRPr="004742C3">
        <w:rPr>
          <w:spacing w:val="-57"/>
          <w:sz w:val="24"/>
        </w:rPr>
        <w:t xml:space="preserve"> </w:t>
      </w:r>
      <w:proofErr w:type="spellStart"/>
      <w:r w:rsidRPr="004742C3">
        <w:rPr>
          <w:sz w:val="24"/>
        </w:rPr>
        <w:t>зовой</w:t>
      </w:r>
      <w:proofErr w:type="spellEnd"/>
      <w:proofErr w:type="gramEnd"/>
      <w:r w:rsidRPr="004742C3">
        <w:rPr>
          <w:spacing w:val="2"/>
          <w:sz w:val="24"/>
        </w:rPr>
        <w:t xml:space="preserve"> </w:t>
      </w:r>
      <w:r w:rsidRPr="004742C3">
        <w:rPr>
          <w:sz w:val="24"/>
        </w:rPr>
        <w:t>смеси.</w:t>
      </w:r>
    </w:p>
    <w:p w:rsidR="004742C3" w:rsidRDefault="004742C3" w:rsidP="004742C3">
      <w:pPr>
        <w:pStyle w:val="a5"/>
        <w:numPr>
          <w:ilvl w:val="0"/>
          <w:numId w:val="1"/>
        </w:numPr>
        <w:tabs>
          <w:tab w:val="left" w:pos="2024"/>
        </w:tabs>
        <w:spacing w:before="120"/>
        <w:ind w:left="2023" w:right="228" w:hanging="456"/>
        <w:jc w:val="left"/>
        <w:rPr>
          <w:sz w:val="24"/>
        </w:rPr>
      </w:pPr>
      <w:r>
        <w:rPr>
          <w:sz w:val="24"/>
        </w:rPr>
        <w:t xml:space="preserve">Объем водорода, необходимый для полного гидрирования смеси ацетилена, </w:t>
      </w:r>
      <w:proofErr w:type="spellStart"/>
      <w:r>
        <w:rPr>
          <w:sz w:val="24"/>
        </w:rPr>
        <w:t>пропе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на и паров бензола, вдвое больше объема этой смеси при тех же условиях. </w:t>
      </w:r>
      <w:proofErr w:type="spellStart"/>
      <w:proofErr w:type="gramStart"/>
      <w:r>
        <w:rPr>
          <w:sz w:val="24"/>
        </w:rPr>
        <w:t>Опреде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лите</w:t>
      </w:r>
      <w:proofErr w:type="spellEnd"/>
      <w:proofErr w:type="gramEnd"/>
      <w:r>
        <w:rPr>
          <w:sz w:val="24"/>
        </w:rPr>
        <w:t xml:space="preserve"> состав исходной смеси веществ в массовых долях, если известно, что для</w:t>
      </w:r>
      <w:r>
        <w:rPr>
          <w:spacing w:val="1"/>
          <w:sz w:val="24"/>
        </w:rPr>
        <w:t xml:space="preserve"> </w:t>
      </w:r>
      <w:r>
        <w:rPr>
          <w:sz w:val="24"/>
        </w:rPr>
        <w:t>сжигания</w:t>
      </w:r>
      <w:r>
        <w:rPr>
          <w:spacing w:val="-5"/>
          <w:sz w:val="24"/>
        </w:rPr>
        <w:t xml:space="preserve"> </w:t>
      </w:r>
      <w:r>
        <w:rPr>
          <w:sz w:val="24"/>
        </w:rPr>
        <w:t>9,3</w:t>
      </w:r>
      <w:r>
        <w:rPr>
          <w:spacing w:val="-5"/>
          <w:sz w:val="24"/>
        </w:rPr>
        <w:t xml:space="preserve"> </w:t>
      </w:r>
      <w:r>
        <w:rPr>
          <w:sz w:val="24"/>
        </w:rPr>
        <w:t>г</w:t>
      </w:r>
      <w:r>
        <w:rPr>
          <w:spacing w:val="-3"/>
          <w:sz w:val="24"/>
        </w:rPr>
        <w:t xml:space="preserve"> </w:t>
      </w:r>
      <w:r>
        <w:rPr>
          <w:sz w:val="24"/>
        </w:rPr>
        <w:t>смеси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2"/>
          <w:sz w:val="24"/>
        </w:rPr>
        <w:t xml:space="preserve"> </w:t>
      </w:r>
      <w:r>
        <w:rPr>
          <w:sz w:val="24"/>
        </w:rPr>
        <w:t>гидрирования</w:t>
      </w:r>
      <w:r>
        <w:rPr>
          <w:spacing w:val="52"/>
          <w:sz w:val="24"/>
        </w:rPr>
        <w:t xml:space="preserve"> </w:t>
      </w:r>
      <w:r>
        <w:rPr>
          <w:sz w:val="24"/>
        </w:rPr>
        <w:t>требуется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23,52 л кислорода</w:t>
      </w:r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н.у</w:t>
      </w:r>
      <w:proofErr w:type="spellEnd"/>
      <w:r>
        <w:rPr>
          <w:sz w:val="24"/>
        </w:rPr>
        <w:t>.).</w:t>
      </w:r>
    </w:p>
    <w:p w:rsidR="004742C3" w:rsidRDefault="004742C3" w:rsidP="004742C3">
      <w:pPr>
        <w:pStyle w:val="a5"/>
        <w:numPr>
          <w:ilvl w:val="0"/>
          <w:numId w:val="1"/>
        </w:numPr>
        <w:tabs>
          <w:tab w:val="left" w:pos="2024"/>
        </w:tabs>
        <w:spacing w:before="120"/>
        <w:ind w:left="2023" w:right="290" w:hanging="456"/>
        <w:jc w:val="left"/>
        <w:rPr>
          <w:sz w:val="24"/>
        </w:rPr>
      </w:pPr>
      <w:r>
        <w:rPr>
          <w:sz w:val="24"/>
        </w:rPr>
        <w:t>Смесь газообразного</w:t>
      </w:r>
      <w:r>
        <w:rPr>
          <w:spacing w:val="59"/>
          <w:sz w:val="24"/>
        </w:rPr>
        <w:t xml:space="preserve"> </w:t>
      </w:r>
      <w:proofErr w:type="spellStart"/>
      <w:r>
        <w:rPr>
          <w:sz w:val="24"/>
        </w:rPr>
        <w:t>алкина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54"/>
          <w:sz w:val="24"/>
        </w:rPr>
        <w:t xml:space="preserve"> </w:t>
      </w:r>
      <w:r>
        <w:rPr>
          <w:sz w:val="24"/>
        </w:rPr>
        <w:t>водородом</w:t>
      </w:r>
      <w:r>
        <w:rPr>
          <w:spacing w:val="5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плотностью</w:t>
      </w:r>
      <w:r>
        <w:rPr>
          <w:spacing w:val="58"/>
          <w:sz w:val="24"/>
        </w:rPr>
        <w:t xml:space="preserve"> </w:t>
      </w:r>
      <w:r>
        <w:rPr>
          <w:sz w:val="24"/>
        </w:rPr>
        <w:t>0,4286</w:t>
      </w:r>
      <w:r>
        <w:rPr>
          <w:spacing w:val="55"/>
          <w:sz w:val="24"/>
        </w:rPr>
        <w:t xml:space="preserve"> </w:t>
      </w:r>
      <w:r>
        <w:rPr>
          <w:sz w:val="24"/>
        </w:rPr>
        <w:t>г/л</w:t>
      </w:r>
      <w:r>
        <w:rPr>
          <w:spacing w:val="-5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н.у</w:t>
      </w:r>
      <w:proofErr w:type="spellEnd"/>
      <w:r>
        <w:rPr>
          <w:sz w:val="24"/>
        </w:rPr>
        <w:t>.)</w:t>
      </w:r>
      <w:r>
        <w:rPr>
          <w:spacing w:val="2"/>
          <w:sz w:val="24"/>
        </w:rPr>
        <w:t xml:space="preserve"> </w:t>
      </w:r>
      <w:proofErr w:type="spellStart"/>
      <w:proofErr w:type="gramStart"/>
      <w:r>
        <w:rPr>
          <w:sz w:val="24"/>
        </w:rPr>
        <w:t>пропус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тили</w:t>
      </w:r>
      <w:proofErr w:type="gramEnd"/>
      <w:r>
        <w:rPr>
          <w:sz w:val="24"/>
        </w:rPr>
        <w:t xml:space="preserve"> над никелевым катализатором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получили газовую смесь,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не </w:t>
      </w:r>
      <w:proofErr w:type="spellStart"/>
      <w:r>
        <w:rPr>
          <w:sz w:val="24"/>
        </w:rPr>
        <w:t>обесцвечи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вающую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бромную</w:t>
      </w:r>
      <w:r>
        <w:rPr>
          <w:spacing w:val="1"/>
          <w:sz w:val="24"/>
        </w:rPr>
        <w:t xml:space="preserve"> </w:t>
      </w:r>
      <w:r>
        <w:rPr>
          <w:sz w:val="24"/>
        </w:rPr>
        <w:t>воду, с плотностью 0,7143 г/л (</w:t>
      </w:r>
      <w:proofErr w:type="spellStart"/>
      <w:r>
        <w:rPr>
          <w:sz w:val="24"/>
        </w:rPr>
        <w:t>н.у</w:t>
      </w:r>
      <w:proofErr w:type="spellEnd"/>
      <w:r>
        <w:rPr>
          <w:sz w:val="24"/>
        </w:rPr>
        <w:t xml:space="preserve">.). Определите формулу </w:t>
      </w:r>
      <w:proofErr w:type="spellStart"/>
      <w:proofErr w:type="gramStart"/>
      <w:r>
        <w:rPr>
          <w:sz w:val="24"/>
        </w:rPr>
        <w:t>ис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ходного</w:t>
      </w:r>
      <w:proofErr w:type="spellEnd"/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алкина</w:t>
      </w:r>
      <w:proofErr w:type="spellEnd"/>
      <w:r>
        <w:rPr>
          <w:sz w:val="24"/>
        </w:rPr>
        <w:t>.</w:t>
      </w:r>
    </w:p>
    <w:p w:rsidR="004742C3" w:rsidRDefault="004742C3" w:rsidP="004742C3">
      <w:pPr>
        <w:pStyle w:val="a5"/>
        <w:numPr>
          <w:ilvl w:val="0"/>
          <w:numId w:val="1"/>
        </w:numPr>
        <w:tabs>
          <w:tab w:val="left" w:pos="2024"/>
        </w:tabs>
        <w:spacing w:before="120"/>
        <w:ind w:left="2023" w:right="295" w:hanging="456"/>
        <w:jc w:val="both"/>
        <w:rPr>
          <w:sz w:val="24"/>
        </w:rPr>
      </w:pPr>
      <w:r>
        <w:rPr>
          <w:sz w:val="24"/>
        </w:rPr>
        <w:t>4,88 г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смеси стирола, фенола и анилина полностью прореагировало с 587 г </w:t>
      </w:r>
      <w:proofErr w:type="gramStart"/>
      <w:r>
        <w:rPr>
          <w:sz w:val="24"/>
        </w:rPr>
        <w:t>бром-</w:t>
      </w:r>
      <w:r>
        <w:rPr>
          <w:spacing w:val="1"/>
          <w:sz w:val="24"/>
        </w:rPr>
        <w:t xml:space="preserve"> </w:t>
      </w:r>
      <w:r>
        <w:rPr>
          <w:sz w:val="24"/>
        </w:rPr>
        <w:t>ной</w:t>
      </w:r>
      <w:proofErr w:type="gramEnd"/>
      <w:r>
        <w:rPr>
          <w:sz w:val="24"/>
        </w:rPr>
        <w:t xml:space="preserve"> воды с 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долей брома 3 %.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нейтрализацию продуктов реакции </w:t>
      </w:r>
      <w:proofErr w:type="gramStart"/>
      <w:r>
        <w:rPr>
          <w:sz w:val="24"/>
        </w:rPr>
        <w:t>по-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требовалось</w:t>
      </w:r>
      <w:proofErr w:type="gramEnd"/>
      <w:r>
        <w:rPr>
          <w:sz w:val="24"/>
        </w:rPr>
        <w:t xml:space="preserve"> 200 мл раствора гидроксида натрия с молярной концентрацией </w:t>
      </w:r>
      <w:proofErr w:type="spellStart"/>
      <w:r>
        <w:rPr>
          <w:sz w:val="24"/>
        </w:rPr>
        <w:t>щело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чи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0,5</w:t>
      </w:r>
      <w:r>
        <w:rPr>
          <w:spacing w:val="-5"/>
          <w:sz w:val="24"/>
        </w:rPr>
        <w:t xml:space="preserve"> </w:t>
      </w:r>
      <w:r>
        <w:rPr>
          <w:sz w:val="24"/>
        </w:rPr>
        <w:t>моль/л.</w:t>
      </w:r>
      <w:r>
        <w:rPr>
          <w:spacing w:val="2"/>
          <w:sz w:val="24"/>
        </w:rPr>
        <w:t xml:space="preserve"> </w:t>
      </w:r>
      <w:r>
        <w:rPr>
          <w:sz w:val="24"/>
        </w:rPr>
        <w:t>Определите состав</w:t>
      </w:r>
      <w:r>
        <w:rPr>
          <w:spacing w:val="-3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-4"/>
          <w:sz w:val="24"/>
        </w:rPr>
        <w:t xml:space="preserve"> </w:t>
      </w:r>
      <w:r>
        <w:rPr>
          <w:sz w:val="24"/>
        </w:rPr>
        <w:t>смеси</w:t>
      </w:r>
      <w:r>
        <w:rPr>
          <w:spacing w:val="2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-4"/>
          <w:sz w:val="24"/>
        </w:rPr>
        <w:t xml:space="preserve"> </w:t>
      </w:r>
      <w:r>
        <w:rPr>
          <w:sz w:val="24"/>
        </w:rPr>
        <w:t>долях).</w:t>
      </w:r>
    </w:p>
    <w:p w:rsidR="004742C3" w:rsidRDefault="004742C3" w:rsidP="004742C3">
      <w:pPr>
        <w:pStyle w:val="a5"/>
        <w:numPr>
          <w:ilvl w:val="0"/>
          <w:numId w:val="1"/>
        </w:numPr>
        <w:tabs>
          <w:tab w:val="left" w:pos="2024"/>
        </w:tabs>
        <w:spacing w:before="120"/>
        <w:ind w:left="2023" w:right="217" w:hanging="456"/>
        <w:jc w:val="left"/>
        <w:rPr>
          <w:sz w:val="24"/>
        </w:rPr>
      </w:pPr>
      <w:r>
        <w:rPr>
          <w:sz w:val="24"/>
        </w:rPr>
        <w:t>При сжигании 34,6 г смеси муравьиной и насыщенной двухосновной органической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кислоты образовалось 20,16 л оксида углерода (IY) (</w:t>
      </w:r>
      <w:proofErr w:type="spellStart"/>
      <w:r>
        <w:rPr>
          <w:sz w:val="24"/>
        </w:rPr>
        <w:t>н.у</w:t>
      </w:r>
      <w:proofErr w:type="spellEnd"/>
      <w:r>
        <w:rPr>
          <w:sz w:val="24"/>
        </w:rPr>
        <w:t xml:space="preserve">.), а на нейтрализацию </w:t>
      </w:r>
      <w:proofErr w:type="gramStart"/>
      <w:r>
        <w:rPr>
          <w:sz w:val="24"/>
        </w:rPr>
        <w:t>та-</w:t>
      </w:r>
      <w:r>
        <w:rPr>
          <w:spacing w:val="1"/>
          <w:sz w:val="24"/>
        </w:rPr>
        <w:t xml:space="preserve"> </w:t>
      </w:r>
      <w:r>
        <w:rPr>
          <w:sz w:val="24"/>
        </w:rPr>
        <w:t>кого</w:t>
      </w:r>
      <w:proofErr w:type="gramEnd"/>
      <w:r>
        <w:rPr>
          <w:sz w:val="24"/>
        </w:rPr>
        <w:t xml:space="preserve"> же количества этой смеси пошло 50 мл раствора гидроксида калия с массовой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долей щелочи 40 % и плотностью 1,4 г/мл. Определите структурную формулу</w:t>
      </w:r>
      <w:r>
        <w:rPr>
          <w:spacing w:val="1"/>
          <w:sz w:val="24"/>
        </w:rPr>
        <w:t xml:space="preserve"> </w:t>
      </w:r>
      <w:r>
        <w:rPr>
          <w:sz w:val="24"/>
        </w:rPr>
        <w:t>двухосновной</w:t>
      </w:r>
      <w:r>
        <w:rPr>
          <w:spacing w:val="2"/>
          <w:sz w:val="24"/>
        </w:rPr>
        <w:t xml:space="preserve"> </w:t>
      </w:r>
      <w:r>
        <w:rPr>
          <w:sz w:val="24"/>
        </w:rPr>
        <w:t>кислоты.</w:t>
      </w:r>
    </w:p>
    <w:p w:rsidR="00951473" w:rsidRDefault="00951473">
      <w:bookmarkStart w:id="0" w:name="_GoBack"/>
      <w:bookmarkEnd w:id="0"/>
    </w:p>
    <w:sectPr w:rsidR="009514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B532E3"/>
    <w:multiLevelType w:val="hybridMultilevel"/>
    <w:tmpl w:val="9FD0967E"/>
    <w:lvl w:ilvl="0" w:tplc="C3F6467A">
      <w:start w:val="1"/>
      <w:numFmt w:val="decimal"/>
      <w:lvlText w:val="%1"/>
      <w:lvlJc w:val="left"/>
      <w:pPr>
        <w:ind w:left="1927" w:hanging="360"/>
        <w:jc w:val="right"/>
      </w:pPr>
      <w:rPr>
        <w:rFonts w:ascii="Times New Roman" w:eastAsia="Times New Roman" w:hAnsi="Times New Roman" w:cs="Times New Roman"/>
        <w:w w:val="100"/>
        <w:lang w:val="ru-RU" w:eastAsia="en-US" w:bidi="ar-SA"/>
      </w:rPr>
    </w:lvl>
    <w:lvl w:ilvl="1" w:tplc="50F89464">
      <w:start w:val="1"/>
      <w:numFmt w:val="decimal"/>
      <w:lvlText w:val="%2)"/>
      <w:lvlJc w:val="left"/>
      <w:pPr>
        <w:ind w:left="1792" w:hanging="3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39106A0A">
      <w:numFmt w:val="bullet"/>
      <w:lvlText w:val="•"/>
      <w:lvlJc w:val="left"/>
      <w:pPr>
        <w:ind w:left="2908" w:hanging="360"/>
      </w:pPr>
      <w:rPr>
        <w:rFonts w:hint="default"/>
        <w:lang w:val="ru-RU" w:eastAsia="en-US" w:bidi="ar-SA"/>
      </w:rPr>
    </w:lvl>
    <w:lvl w:ilvl="3" w:tplc="A3CAF614">
      <w:numFmt w:val="bullet"/>
      <w:lvlText w:val="•"/>
      <w:lvlJc w:val="left"/>
      <w:pPr>
        <w:ind w:left="3897" w:hanging="360"/>
      </w:pPr>
      <w:rPr>
        <w:rFonts w:hint="default"/>
        <w:lang w:val="ru-RU" w:eastAsia="en-US" w:bidi="ar-SA"/>
      </w:rPr>
    </w:lvl>
    <w:lvl w:ilvl="4" w:tplc="DE3C6922">
      <w:numFmt w:val="bullet"/>
      <w:lvlText w:val="•"/>
      <w:lvlJc w:val="left"/>
      <w:pPr>
        <w:ind w:left="4886" w:hanging="360"/>
      </w:pPr>
      <w:rPr>
        <w:rFonts w:hint="default"/>
        <w:lang w:val="ru-RU" w:eastAsia="en-US" w:bidi="ar-SA"/>
      </w:rPr>
    </w:lvl>
    <w:lvl w:ilvl="5" w:tplc="C4325390">
      <w:numFmt w:val="bullet"/>
      <w:lvlText w:val="•"/>
      <w:lvlJc w:val="left"/>
      <w:pPr>
        <w:ind w:left="5875" w:hanging="360"/>
      </w:pPr>
      <w:rPr>
        <w:rFonts w:hint="default"/>
        <w:lang w:val="ru-RU" w:eastAsia="en-US" w:bidi="ar-SA"/>
      </w:rPr>
    </w:lvl>
    <w:lvl w:ilvl="6" w:tplc="1AA6D464">
      <w:numFmt w:val="bullet"/>
      <w:lvlText w:val="•"/>
      <w:lvlJc w:val="left"/>
      <w:pPr>
        <w:ind w:left="6864" w:hanging="360"/>
      </w:pPr>
      <w:rPr>
        <w:rFonts w:hint="default"/>
        <w:lang w:val="ru-RU" w:eastAsia="en-US" w:bidi="ar-SA"/>
      </w:rPr>
    </w:lvl>
    <w:lvl w:ilvl="7" w:tplc="9E023F50">
      <w:numFmt w:val="bullet"/>
      <w:lvlText w:val="•"/>
      <w:lvlJc w:val="left"/>
      <w:pPr>
        <w:ind w:left="7853" w:hanging="360"/>
      </w:pPr>
      <w:rPr>
        <w:rFonts w:hint="default"/>
        <w:lang w:val="ru-RU" w:eastAsia="en-US" w:bidi="ar-SA"/>
      </w:rPr>
    </w:lvl>
    <w:lvl w:ilvl="8" w:tplc="367EEED2">
      <w:numFmt w:val="bullet"/>
      <w:lvlText w:val="•"/>
      <w:lvlJc w:val="left"/>
      <w:pPr>
        <w:ind w:left="8842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4B8"/>
    <w:rsid w:val="004742C3"/>
    <w:rsid w:val="00951473"/>
    <w:rsid w:val="00B25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C06C1"/>
  <w15:chartTrackingRefBased/>
  <w15:docId w15:val="{D66E1A1A-9658-40EF-8D8A-BD0715A9E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742C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742C3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742C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742C3"/>
    <w:pPr>
      <w:ind w:left="2023" w:hanging="45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IOP-OD-Nurshaikhin</dc:creator>
  <cp:keywords/>
  <dc:description/>
  <cp:lastModifiedBy>IOP-OD-Nurshaikhin</cp:lastModifiedBy>
  <cp:revision>2</cp:revision>
  <dcterms:created xsi:type="dcterms:W3CDTF">2025-11-21T05:12:00Z</dcterms:created>
  <dcterms:modified xsi:type="dcterms:W3CDTF">2025-11-21T05:13:00Z</dcterms:modified>
</cp:coreProperties>
</file>