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E6DF3" w14:textId="77777777" w:rsidR="00D218BA" w:rsidRDefault="00D218BA" w:rsidP="00D218BA">
      <w:pPr>
        <w:jc w:val="center"/>
        <w:rPr>
          <w:b/>
          <w:bCs/>
          <w:sz w:val="28"/>
          <w:szCs w:val="28"/>
        </w:rPr>
      </w:pPr>
      <w:r>
        <w:rPr>
          <w:b/>
          <w:bCs/>
          <w:sz w:val="28"/>
          <w:szCs w:val="28"/>
        </w:rPr>
        <w:t>Экзаменационная работа</w:t>
      </w:r>
    </w:p>
    <w:p w14:paraId="4834B06F" w14:textId="77777777" w:rsidR="00D218BA" w:rsidRDefault="00D218BA" w:rsidP="00D218BA">
      <w:pPr>
        <w:ind w:firstLine="709"/>
        <w:jc w:val="both"/>
        <w:rPr>
          <w:b/>
          <w:bCs/>
          <w:sz w:val="28"/>
          <w:szCs w:val="28"/>
        </w:rPr>
      </w:pPr>
    </w:p>
    <w:p w14:paraId="3BC76135" w14:textId="77777777" w:rsidR="00D218BA" w:rsidRPr="00D218BA" w:rsidRDefault="00D218BA" w:rsidP="00D218BA">
      <w:pPr>
        <w:ind w:firstLine="709"/>
        <w:jc w:val="both"/>
        <w:rPr>
          <w:sz w:val="28"/>
          <w:szCs w:val="28"/>
        </w:rPr>
      </w:pPr>
    </w:p>
    <w:p w14:paraId="25F9D91A" w14:textId="12862237" w:rsidR="00D218BA" w:rsidRPr="00D218BA" w:rsidRDefault="00D218BA" w:rsidP="00D218BA">
      <w:pPr>
        <w:ind w:firstLine="709"/>
        <w:jc w:val="both"/>
        <w:rPr>
          <w:sz w:val="28"/>
          <w:szCs w:val="28"/>
        </w:rPr>
      </w:pPr>
      <w:r w:rsidRPr="00D218BA">
        <w:rPr>
          <w:sz w:val="28"/>
          <w:szCs w:val="28"/>
        </w:rPr>
        <w:t xml:space="preserve">Составить План геологоразведочных работ на выбранный (самостоятельно) </w:t>
      </w:r>
      <w:r w:rsidRPr="00D218BA">
        <w:rPr>
          <w:sz w:val="28"/>
          <w:szCs w:val="28"/>
        </w:rPr>
        <w:t>участок работ</w:t>
      </w:r>
      <w:r>
        <w:rPr>
          <w:sz w:val="28"/>
          <w:szCs w:val="28"/>
        </w:rPr>
        <w:t>.</w:t>
      </w:r>
    </w:p>
    <w:p w14:paraId="081F1B72" w14:textId="77777777" w:rsidR="00D218BA" w:rsidRPr="00D218BA" w:rsidRDefault="00D218BA" w:rsidP="00D218BA">
      <w:pPr>
        <w:ind w:firstLine="709"/>
        <w:jc w:val="both"/>
        <w:rPr>
          <w:sz w:val="28"/>
          <w:szCs w:val="28"/>
        </w:rPr>
      </w:pPr>
    </w:p>
    <w:p w14:paraId="4A40CBBC" w14:textId="77777777" w:rsidR="00DE4BF3" w:rsidRDefault="00D218BA" w:rsidP="00D218BA">
      <w:pPr>
        <w:ind w:firstLine="709"/>
        <w:jc w:val="both"/>
        <w:rPr>
          <w:sz w:val="28"/>
          <w:szCs w:val="28"/>
        </w:rPr>
      </w:pPr>
      <w:r w:rsidRPr="00D218BA">
        <w:rPr>
          <w:sz w:val="28"/>
          <w:szCs w:val="28"/>
        </w:rPr>
        <w:t xml:space="preserve">Шаблон «Плана» представлен ниже. Соблюдать все требование к составлению «Плана» - </w:t>
      </w:r>
      <w:r w:rsidRPr="00D218BA">
        <w:rPr>
          <w:sz w:val="28"/>
          <w:szCs w:val="28"/>
          <w:highlight w:val="green"/>
        </w:rPr>
        <w:t>содержание глав, рисунки, таблицы, расчеты.</w:t>
      </w:r>
      <w:r>
        <w:rPr>
          <w:sz w:val="28"/>
          <w:szCs w:val="28"/>
        </w:rPr>
        <w:t xml:space="preserve"> </w:t>
      </w:r>
    </w:p>
    <w:p w14:paraId="2900115A" w14:textId="77777777" w:rsidR="00DE4BF3" w:rsidRDefault="00DE4BF3" w:rsidP="00D218BA">
      <w:pPr>
        <w:ind w:firstLine="709"/>
        <w:jc w:val="both"/>
        <w:rPr>
          <w:sz w:val="28"/>
          <w:szCs w:val="28"/>
        </w:rPr>
      </w:pPr>
    </w:p>
    <w:p w14:paraId="34121F5C" w14:textId="2D36554E" w:rsidR="00DE4BF3" w:rsidRDefault="00DE4BF3" w:rsidP="00D218BA">
      <w:pPr>
        <w:ind w:firstLine="709"/>
        <w:jc w:val="both"/>
        <w:rPr>
          <w:sz w:val="28"/>
          <w:szCs w:val="28"/>
        </w:rPr>
      </w:pPr>
      <w:r>
        <w:rPr>
          <w:sz w:val="28"/>
          <w:szCs w:val="28"/>
        </w:rPr>
        <w:t>Наименование организации, а также ФИО в списке исполнителей могут быть произвольными (вымышленными).</w:t>
      </w:r>
    </w:p>
    <w:p w14:paraId="1F172CB2" w14:textId="5611D4CA" w:rsidR="00DE4BF3" w:rsidRDefault="00DE4BF3" w:rsidP="00DE4BF3">
      <w:pPr>
        <w:jc w:val="both"/>
        <w:rPr>
          <w:sz w:val="28"/>
          <w:szCs w:val="28"/>
        </w:rPr>
      </w:pPr>
    </w:p>
    <w:p w14:paraId="06E65588" w14:textId="3649DB53" w:rsidR="00D218BA" w:rsidRDefault="00D218BA" w:rsidP="00D218BA">
      <w:pPr>
        <w:ind w:firstLine="709"/>
        <w:jc w:val="both"/>
        <w:rPr>
          <w:b/>
          <w:bCs/>
          <w:sz w:val="28"/>
          <w:szCs w:val="28"/>
        </w:rPr>
      </w:pPr>
      <w:r>
        <w:rPr>
          <w:b/>
          <w:bCs/>
          <w:sz w:val="28"/>
          <w:szCs w:val="28"/>
        </w:rPr>
        <w:br w:type="page"/>
      </w:r>
    </w:p>
    <w:p w14:paraId="725C4E6E" w14:textId="55D27BDB" w:rsidR="00952EC5" w:rsidRPr="00035B7B" w:rsidRDefault="00952EC5" w:rsidP="006D65F6">
      <w:pPr>
        <w:jc w:val="center"/>
        <w:rPr>
          <w:b/>
          <w:bCs/>
          <w:sz w:val="28"/>
          <w:szCs w:val="28"/>
        </w:rPr>
      </w:pPr>
      <w:r w:rsidRPr="00035B7B">
        <w:rPr>
          <w:b/>
          <w:bCs/>
          <w:sz w:val="28"/>
          <w:szCs w:val="28"/>
        </w:rPr>
        <w:lastRenderedPageBreak/>
        <w:t xml:space="preserve">Министерство </w:t>
      </w:r>
      <w:r w:rsidR="00C66B1F" w:rsidRPr="00035B7B">
        <w:rPr>
          <w:b/>
          <w:bCs/>
          <w:sz w:val="28"/>
          <w:szCs w:val="28"/>
        </w:rPr>
        <w:t>промышленности и строительства</w:t>
      </w:r>
      <w:r w:rsidRPr="00035B7B">
        <w:rPr>
          <w:b/>
          <w:bCs/>
          <w:sz w:val="28"/>
          <w:szCs w:val="28"/>
        </w:rPr>
        <w:t xml:space="preserve"> </w:t>
      </w:r>
      <w:r w:rsidR="00C66B1F" w:rsidRPr="00035B7B">
        <w:rPr>
          <w:b/>
          <w:bCs/>
          <w:sz w:val="28"/>
          <w:szCs w:val="28"/>
        </w:rPr>
        <w:t>Республики Казахстан</w:t>
      </w:r>
    </w:p>
    <w:p w14:paraId="5A39D2FC" w14:textId="77777777" w:rsidR="00952EC5" w:rsidRPr="00035B7B" w:rsidRDefault="00952EC5" w:rsidP="006D65F6">
      <w:pPr>
        <w:tabs>
          <w:tab w:val="left" w:pos="709"/>
        </w:tabs>
        <w:contextualSpacing/>
        <w:jc w:val="center"/>
        <w:rPr>
          <w:b/>
          <w:bCs/>
          <w:iCs/>
          <w:sz w:val="28"/>
          <w:szCs w:val="28"/>
        </w:rPr>
      </w:pPr>
      <w:r w:rsidRPr="00035B7B">
        <w:rPr>
          <w:b/>
          <w:bCs/>
          <w:iCs/>
          <w:sz w:val="28"/>
          <w:szCs w:val="28"/>
        </w:rPr>
        <w:t>Комитет геологии</w:t>
      </w:r>
    </w:p>
    <w:p w14:paraId="776005A7" w14:textId="77777777" w:rsidR="00EF6211" w:rsidRPr="00035B7B" w:rsidRDefault="00EF6211" w:rsidP="00EF6211">
      <w:pPr>
        <w:widowControl w:val="0"/>
        <w:autoSpaceDE w:val="0"/>
        <w:autoSpaceDN w:val="0"/>
        <w:contextualSpacing/>
        <w:jc w:val="center"/>
        <w:rPr>
          <w:b/>
          <w:sz w:val="28"/>
          <w:szCs w:val="28"/>
          <w:lang w:bidi="en-US"/>
        </w:rPr>
      </w:pPr>
      <w:r w:rsidRPr="00035B7B">
        <w:rPr>
          <w:b/>
          <w:sz w:val="28"/>
          <w:szCs w:val="28"/>
          <w:lang w:bidi="en-US"/>
        </w:rPr>
        <w:t>Республиканское государственное учреждение</w:t>
      </w:r>
    </w:p>
    <w:p w14:paraId="39C5DE64" w14:textId="67977E77" w:rsidR="00EF6211" w:rsidRPr="00035B7B" w:rsidRDefault="00EF6211" w:rsidP="00EF6211">
      <w:pPr>
        <w:widowControl w:val="0"/>
        <w:autoSpaceDE w:val="0"/>
        <w:autoSpaceDN w:val="0"/>
        <w:contextualSpacing/>
        <w:jc w:val="center"/>
        <w:rPr>
          <w:b/>
          <w:sz w:val="28"/>
          <w:szCs w:val="28"/>
          <w:lang w:bidi="en-US"/>
        </w:rPr>
      </w:pPr>
      <w:r w:rsidRPr="00035B7B">
        <w:rPr>
          <w:b/>
          <w:sz w:val="28"/>
          <w:szCs w:val="28"/>
          <w:lang w:bidi="en-US"/>
        </w:rPr>
        <w:t>«</w:t>
      </w:r>
      <w:r w:rsidR="0087718B">
        <w:rPr>
          <w:b/>
          <w:sz w:val="28"/>
          <w:szCs w:val="28"/>
          <w:lang w:bidi="en-US"/>
        </w:rPr>
        <w:t>Центрально</w:t>
      </w:r>
      <w:r w:rsidRPr="00035B7B">
        <w:rPr>
          <w:b/>
          <w:sz w:val="28"/>
          <w:szCs w:val="28"/>
          <w:lang w:bidi="en-US"/>
        </w:rPr>
        <w:t>-Казахстанский межрегиональный департамент геологии «</w:t>
      </w:r>
      <w:proofErr w:type="spellStart"/>
      <w:r w:rsidR="0087718B">
        <w:rPr>
          <w:b/>
          <w:sz w:val="28"/>
          <w:szCs w:val="28"/>
          <w:lang w:bidi="en-US"/>
        </w:rPr>
        <w:t>Центр</w:t>
      </w:r>
      <w:r w:rsidRPr="00035B7B">
        <w:rPr>
          <w:b/>
          <w:sz w:val="28"/>
          <w:szCs w:val="28"/>
          <w:lang w:bidi="en-US"/>
        </w:rPr>
        <w:t>казнедра</w:t>
      </w:r>
      <w:proofErr w:type="spellEnd"/>
      <w:r w:rsidRPr="00035B7B">
        <w:rPr>
          <w:b/>
          <w:sz w:val="28"/>
          <w:szCs w:val="28"/>
          <w:lang w:bidi="en-US"/>
        </w:rPr>
        <w:t>»</w:t>
      </w:r>
    </w:p>
    <w:p w14:paraId="76F16C94" w14:textId="139AB977" w:rsidR="00EF6211" w:rsidRPr="0087718B" w:rsidRDefault="00421AA4" w:rsidP="006D65F6">
      <w:pPr>
        <w:tabs>
          <w:tab w:val="left" w:pos="709"/>
        </w:tabs>
        <w:contextualSpacing/>
        <w:jc w:val="center"/>
        <w:rPr>
          <w:b/>
          <w:bCs/>
          <w:sz w:val="28"/>
          <w:szCs w:val="28"/>
          <w:lang w:val="en-US"/>
        </w:rPr>
      </w:pPr>
      <w:r w:rsidRPr="004C2268">
        <w:rPr>
          <w:b/>
          <w:bCs/>
          <w:sz w:val="28"/>
          <w:szCs w:val="28"/>
          <w:highlight w:val="yellow"/>
        </w:rPr>
        <w:t>ТОО «____________»</w:t>
      </w:r>
    </w:p>
    <w:p w14:paraId="63F9C087" w14:textId="4B65A2DB" w:rsidR="006D65F6" w:rsidRPr="00035B7B" w:rsidRDefault="006D65F6" w:rsidP="0087718B">
      <w:pPr>
        <w:tabs>
          <w:tab w:val="left" w:pos="709"/>
        </w:tabs>
        <w:contextualSpacing/>
        <w:rPr>
          <w:b/>
          <w:bCs/>
          <w:sz w:val="28"/>
          <w:szCs w:val="28"/>
        </w:rPr>
      </w:pPr>
    </w:p>
    <w:p w14:paraId="7F5BD601" w14:textId="77777777" w:rsidR="00952EC5" w:rsidRPr="00035B7B" w:rsidRDefault="00952EC5" w:rsidP="00831327">
      <w:pPr>
        <w:tabs>
          <w:tab w:val="left" w:pos="1080"/>
        </w:tabs>
        <w:rPr>
          <w:sz w:val="28"/>
          <w:szCs w:val="28"/>
        </w:rPr>
      </w:pPr>
    </w:p>
    <w:p w14:paraId="012DD1D6" w14:textId="77777777" w:rsidR="00EF6211" w:rsidRPr="00035B7B" w:rsidRDefault="00EF6211" w:rsidP="00831327">
      <w:pPr>
        <w:tabs>
          <w:tab w:val="left" w:pos="1080"/>
        </w:tabs>
        <w:rPr>
          <w:sz w:val="28"/>
          <w:szCs w:val="28"/>
        </w:rPr>
      </w:pPr>
    </w:p>
    <w:tbl>
      <w:tblPr>
        <w:tblW w:w="9802" w:type="dxa"/>
        <w:tblInd w:w="-72" w:type="dxa"/>
        <w:tblLook w:val="0000" w:firstRow="0" w:lastRow="0" w:firstColumn="0" w:lastColumn="0" w:noHBand="0" w:noVBand="0"/>
      </w:tblPr>
      <w:tblGrid>
        <w:gridCol w:w="4858"/>
        <w:gridCol w:w="4944"/>
      </w:tblGrid>
      <w:tr w:rsidR="00952EC5" w:rsidRPr="00035B7B" w14:paraId="2FA01BC5" w14:textId="77777777" w:rsidTr="00B21E69">
        <w:trPr>
          <w:trHeight w:val="1684"/>
        </w:trPr>
        <w:tc>
          <w:tcPr>
            <w:tcW w:w="4858" w:type="dxa"/>
          </w:tcPr>
          <w:p w14:paraId="55D7C0C1" w14:textId="77777777" w:rsidR="00952EC5" w:rsidRPr="00035B7B" w:rsidRDefault="00952EC5" w:rsidP="00831327">
            <w:pPr>
              <w:tabs>
                <w:tab w:val="left" w:pos="1080"/>
              </w:tabs>
              <w:rPr>
                <w:sz w:val="28"/>
                <w:szCs w:val="28"/>
              </w:rPr>
            </w:pPr>
          </w:p>
          <w:p w14:paraId="510A86ED" w14:textId="77777777" w:rsidR="00952EC5" w:rsidRPr="00035B7B" w:rsidRDefault="00952EC5" w:rsidP="00831327">
            <w:pPr>
              <w:tabs>
                <w:tab w:val="left" w:pos="1080"/>
              </w:tabs>
              <w:rPr>
                <w:sz w:val="28"/>
                <w:szCs w:val="28"/>
              </w:rPr>
            </w:pPr>
          </w:p>
        </w:tc>
        <w:tc>
          <w:tcPr>
            <w:tcW w:w="4944" w:type="dxa"/>
          </w:tcPr>
          <w:p w14:paraId="1BE71D19" w14:textId="77777777" w:rsidR="00952EC5" w:rsidRPr="004C2268" w:rsidRDefault="00930CEA" w:rsidP="00C842A1">
            <w:pPr>
              <w:tabs>
                <w:tab w:val="left" w:pos="5529"/>
              </w:tabs>
              <w:spacing w:line="360" w:lineRule="auto"/>
              <w:rPr>
                <w:bCs/>
                <w:sz w:val="28"/>
                <w:szCs w:val="28"/>
                <w:highlight w:val="yellow"/>
              </w:rPr>
            </w:pPr>
            <w:r w:rsidRPr="004C2268">
              <w:rPr>
                <w:bCs/>
                <w:sz w:val="28"/>
                <w:szCs w:val="28"/>
                <w:highlight w:val="yellow"/>
              </w:rPr>
              <w:t>«</w:t>
            </w:r>
            <w:r w:rsidR="00952EC5" w:rsidRPr="004C2268">
              <w:rPr>
                <w:bCs/>
                <w:sz w:val="28"/>
                <w:szCs w:val="28"/>
                <w:highlight w:val="yellow"/>
              </w:rPr>
              <w:t>УТВЕРЖДАЮ</w:t>
            </w:r>
            <w:r w:rsidRPr="004C2268">
              <w:rPr>
                <w:bCs/>
                <w:sz w:val="28"/>
                <w:szCs w:val="28"/>
                <w:highlight w:val="yellow"/>
              </w:rPr>
              <w:t>»</w:t>
            </w:r>
          </w:p>
          <w:p w14:paraId="0F19D547" w14:textId="09F53DA5" w:rsidR="00952EC5" w:rsidRPr="004C2268" w:rsidRDefault="00421AA4" w:rsidP="00C842A1">
            <w:pPr>
              <w:tabs>
                <w:tab w:val="left" w:pos="5529"/>
              </w:tabs>
              <w:spacing w:line="360" w:lineRule="auto"/>
              <w:rPr>
                <w:sz w:val="28"/>
                <w:szCs w:val="28"/>
                <w:highlight w:val="yellow"/>
              </w:rPr>
            </w:pPr>
            <w:r w:rsidRPr="004C2268">
              <w:rPr>
                <w:sz w:val="28"/>
                <w:szCs w:val="28"/>
                <w:highlight w:val="yellow"/>
              </w:rPr>
              <w:t>Директор ТОО «__________»</w:t>
            </w:r>
          </w:p>
          <w:p w14:paraId="6D17B5B8" w14:textId="1185A820" w:rsidR="006C4231" w:rsidRPr="004C2268" w:rsidRDefault="00EF6211" w:rsidP="00C842A1">
            <w:pPr>
              <w:tabs>
                <w:tab w:val="left" w:pos="5529"/>
              </w:tabs>
              <w:spacing w:line="360" w:lineRule="auto"/>
              <w:rPr>
                <w:b/>
                <w:bCs/>
                <w:i/>
                <w:iCs/>
                <w:sz w:val="28"/>
                <w:szCs w:val="28"/>
                <w:highlight w:val="yellow"/>
              </w:rPr>
            </w:pPr>
            <w:r w:rsidRPr="004C2268">
              <w:rPr>
                <w:b/>
                <w:bCs/>
                <w:i/>
                <w:iCs/>
                <w:sz w:val="28"/>
                <w:szCs w:val="28"/>
                <w:highlight w:val="yellow"/>
              </w:rPr>
              <w:t>___________________</w:t>
            </w:r>
            <w:r w:rsidR="00421AA4" w:rsidRPr="004C2268">
              <w:rPr>
                <w:b/>
                <w:bCs/>
                <w:sz w:val="28"/>
                <w:szCs w:val="28"/>
                <w:highlight w:val="yellow"/>
              </w:rPr>
              <w:t xml:space="preserve"> ФИО</w:t>
            </w:r>
          </w:p>
          <w:p w14:paraId="41A34523" w14:textId="77777777" w:rsidR="00952EC5" w:rsidRPr="004C2268" w:rsidRDefault="00952EC5" w:rsidP="00C842A1">
            <w:pPr>
              <w:tabs>
                <w:tab w:val="left" w:pos="5529"/>
              </w:tabs>
              <w:spacing w:line="360" w:lineRule="auto"/>
              <w:rPr>
                <w:b/>
                <w:bCs/>
                <w:sz w:val="28"/>
                <w:szCs w:val="28"/>
                <w:highlight w:val="yellow"/>
              </w:rPr>
            </w:pPr>
            <w:r w:rsidRPr="004C2268">
              <w:rPr>
                <w:sz w:val="28"/>
                <w:szCs w:val="28"/>
                <w:highlight w:val="yellow"/>
              </w:rPr>
              <w:t>«____»</w:t>
            </w:r>
            <w:r w:rsidR="00B21E69" w:rsidRPr="004C2268">
              <w:rPr>
                <w:sz w:val="28"/>
                <w:szCs w:val="28"/>
                <w:highlight w:val="yellow"/>
              </w:rPr>
              <w:t xml:space="preserve"> __</w:t>
            </w:r>
            <w:r w:rsidRPr="004C2268">
              <w:rPr>
                <w:sz w:val="28"/>
                <w:szCs w:val="28"/>
                <w:highlight w:val="yellow"/>
              </w:rPr>
              <w:t>______________ 20</w:t>
            </w:r>
            <w:r w:rsidR="0081081A" w:rsidRPr="004C2268">
              <w:rPr>
                <w:sz w:val="28"/>
                <w:szCs w:val="28"/>
                <w:highlight w:val="yellow"/>
              </w:rPr>
              <w:t>2</w:t>
            </w:r>
            <w:r w:rsidR="00F13785" w:rsidRPr="004C2268">
              <w:rPr>
                <w:sz w:val="28"/>
                <w:szCs w:val="28"/>
                <w:highlight w:val="yellow"/>
              </w:rPr>
              <w:t>4</w:t>
            </w:r>
            <w:r w:rsidRPr="004C2268">
              <w:rPr>
                <w:sz w:val="28"/>
                <w:szCs w:val="28"/>
                <w:highlight w:val="yellow"/>
              </w:rPr>
              <w:t xml:space="preserve"> г</w:t>
            </w:r>
            <w:r w:rsidR="001E056C" w:rsidRPr="004C2268">
              <w:rPr>
                <w:sz w:val="28"/>
                <w:szCs w:val="28"/>
                <w:highlight w:val="yellow"/>
              </w:rPr>
              <w:t>.</w:t>
            </w:r>
          </w:p>
        </w:tc>
      </w:tr>
    </w:tbl>
    <w:p w14:paraId="2C56160E" w14:textId="77777777" w:rsidR="00952EC5" w:rsidRPr="00035B7B" w:rsidRDefault="00952EC5" w:rsidP="00831327">
      <w:pPr>
        <w:tabs>
          <w:tab w:val="left" w:pos="1080"/>
        </w:tabs>
        <w:jc w:val="center"/>
        <w:rPr>
          <w:sz w:val="28"/>
          <w:szCs w:val="28"/>
        </w:rPr>
      </w:pPr>
    </w:p>
    <w:p w14:paraId="7D98E77B" w14:textId="77777777" w:rsidR="00952EC5" w:rsidRPr="00035B7B" w:rsidRDefault="00952EC5" w:rsidP="00831327">
      <w:pPr>
        <w:tabs>
          <w:tab w:val="left" w:pos="1080"/>
        </w:tabs>
        <w:jc w:val="center"/>
        <w:rPr>
          <w:sz w:val="28"/>
          <w:szCs w:val="28"/>
        </w:rPr>
      </w:pPr>
    </w:p>
    <w:p w14:paraId="77F391BB" w14:textId="77777777" w:rsidR="00EF6211" w:rsidRPr="00035B7B" w:rsidRDefault="00EF6211" w:rsidP="00831327">
      <w:pPr>
        <w:tabs>
          <w:tab w:val="left" w:pos="1080"/>
        </w:tabs>
        <w:jc w:val="center"/>
        <w:rPr>
          <w:sz w:val="28"/>
          <w:szCs w:val="28"/>
        </w:rPr>
      </w:pPr>
    </w:p>
    <w:p w14:paraId="562A9EC1" w14:textId="77777777" w:rsidR="006C4231" w:rsidRPr="004C2268" w:rsidRDefault="00952EC5" w:rsidP="006C4231">
      <w:pPr>
        <w:jc w:val="center"/>
        <w:rPr>
          <w:b/>
          <w:bCs/>
          <w:sz w:val="28"/>
          <w:szCs w:val="28"/>
          <w:highlight w:val="yellow"/>
        </w:rPr>
      </w:pPr>
      <w:r w:rsidRPr="004C2268">
        <w:rPr>
          <w:b/>
          <w:bCs/>
          <w:sz w:val="28"/>
          <w:szCs w:val="28"/>
          <w:highlight w:val="yellow"/>
        </w:rPr>
        <w:t>П</w:t>
      </w:r>
      <w:r w:rsidR="00930CEA" w:rsidRPr="004C2268">
        <w:rPr>
          <w:b/>
          <w:bCs/>
          <w:sz w:val="28"/>
          <w:szCs w:val="28"/>
          <w:highlight w:val="yellow"/>
        </w:rPr>
        <w:t xml:space="preserve">ЛАН </w:t>
      </w:r>
      <w:r w:rsidR="00B771D6" w:rsidRPr="004C2268">
        <w:rPr>
          <w:b/>
          <w:bCs/>
          <w:sz w:val="28"/>
          <w:szCs w:val="28"/>
          <w:highlight w:val="yellow"/>
        </w:rPr>
        <w:t>РА</w:t>
      </w:r>
      <w:r w:rsidR="0022163B" w:rsidRPr="004C2268">
        <w:rPr>
          <w:b/>
          <w:bCs/>
          <w:sz w:val="28"/>
          <w:szCs w:val="28"/>
          <w:highlight w:val="yellow"/>
        </w:rPr>
        <w:t>ЗВЕДКИ</w:t>
      </w:r>
      <w:r w:rsidR="00B771D6" w:rsidRPr="004C2268">
        <w:rPr>
          <w:b/>
          <w:bCs/>
          <w:sz w:val="28"/>
          <w:szCs w:val="28"/>
          <w:highlight w:val="yellow"/>
        </w:rPr>
        <w:tab/>
      </w:r>
    </w:p>
    <w:p w14:paraId="3C193AA4" w14:textId="77777777" w:rsidR="006C4231" w:rsidRPr="004C2268" w:rsidRDefault="006C4231" w:rsidP="006C4231">
      <w:pPr>
        <w:jc w:val="center"/>
        <w:rPr>
          <w:b/>
          <w:bCs/>
          <w:sz w:val="28"/>
          <w:szCs w:val="28"/>
          <w:highlight w:val="yellow"/>
        </w:rPr>
      </w:pPr>
      <w:r w:rsidRPr="004C2268">
        <w:rPr>
          <w:b/>
          <w:bCs/>
          <w:sz w:val="28"/>
          <w:szCs w:val="28"/>
          <w:highlight w:val="yellow"/>
        </w:rPr>
        <w:t>НА ТВЕРДЫЕ ПОЛЕЗНЫЕ ИСКОПАЕМЫЕ</w:t>
      </w:r>
    </w:p>
    <w:p w14:paraId="18004606" w14:textId="20B16E3D" w:rsidR="00C842A1" w:rsidRPr="00035B7B" w:rsidRDefault="006C4231" w:rsidP="0087718B">
      <w:pPr>
        <w:autoSpaceDE w:val="0"/>
        <w:autoSpaceDN w:val="0"/>
        <w:adjustRightInd w:val="0"/>
        <w:jc w:val="center"/>
        <w:rPr>
          <w:b/>
          <w:bCs/>
          <w:sz w:val="28"/>
          <w:szCs w:val="28"/>
        </w:rPr>
      </w:pPr>
      <w:r w:rsidRPr="004C2268">
        <w:rPr>
          <w:b/>
          <w:bCs/>
          <w:sz w:val="28"/>
          <w:szCs w:val="28"/>
          <w:highlight w:val="yellow"/>
        </w:rPr>
        <w:t xml:space="preserve">по блокам </w:t>
      </w:r>
      <w:r w:rsidR="00D220EA" w:rsidRPr="004C2268">
        <w:rPr>
          <w:b/>
          <w:bCs/>
          <w:sz w:val="28"/>
          <w:szCs w:val="28"/>
          <w:highlight w:val="yellow"/>
        </w:rPr>
        <w:t>L-43-41-(10в-5а-14), L-43-41-(10в-5а-15), L-43-41-(10в-5а-19) Карагандинская область</w:t>
      </w:r>
    </w:p>
    <w:p w14:paraId="37BB5902" w14:textId="77777777" w:rsidR="00D61ADC" w:rsidRDefault="00D61ADC" w:rsidP="006C4231">
      <w:pPr>
        <w:jc w:val="center"/>
        <w:rPr>
          <w:b/>
          <w:bCs/>
          <w:sz w:val="28"/>
          <w:szCs w:val="28"/>
        </w:rPr>
      </w:pPr>
    </w:p>
    <w:p w14:paraId="5D35B184" w14:textId="77777777" w:rsidR="00D61ADC" w:rsidRDefault="00D61ADC" w:rsidP="006C4231">
      <w:pPr>
        <w:jc w:val="center"/>
        <w:rPr>
          <w:b/>
          <w:bCs/>
          <w:sz w:val="28"/>
          <w:szCs w:val="28"/>
        </w:rPr>
      </w:pPr>
    </w:p>
    <w:p w14:paraId="3D354139" w14:textId="7C827E7B" w:rsidR="006C4231" w:rsidRPr="00035B7B" w:rsidRDefault="006C4231" w:rsidP="006C4231">
      <w:pPr>
        <w:jc w:val="center"/>
        <w:rPr>
          <w:sz w:val="28"/>
          <w:szCs w:val="28"/>
        </w:rPr>
      </w:pPr>
      <w:r w:rsidRPr="004C2268">
        <w:rPr>
          <w:b/>
          <w:bCs/>
          <w:sz w:val="28"/>
          <w:szCs w:val="28"/>
          <w:highlight w:val="yellow"/>
        </w:rPr>
        <w:t xml:space="preserve">Лицензия </w:t>
      </w:r>
      <w:r w:rsidR="00FE69A6" w:rsidRPr="004C2268">
        <w:rPr>
          <w:b/>
          <w:bCs/>
          <w:sz w:val="28"/>
          <w:szCs w:val="28"/>
          <w:highlight w:val="yellow"/>
        </w:rPr>
        <w:t>№</w:t>
      </w:r>
      <w:r w:rsidR="00421AA4" w:rsidRPr="004C2268">
        <w:rPr>
          <w:b/>
          <w:bCs/>
          <w:sz w:val="28"/>
          <w:szCs w:val="28"/>
          <w:highlight w:val="yellow"/>
        </w:rPr>
        <w:t>0000</w:t>
      </w:r>
      <w:r w:rsidR="00FE69A6" w:rsidRPr="004C2268">
        <w:rPr>
          <w:b/>
          <w:bCs/>
          <w:sz w:val="28"/>
          <w:szCs w:val="28"/>
          <w:highlight w:val="yellow"/>
        </w:rPr>
        <w:t xml:space="preserve">-EL от </w:t>
      </w:r>
      <w:r w:rsidR="00421AA4" w:rsidRPr="004C2268">
        <w:rPr>
          <w:b/>
          <w:bCs/>
          <w:sz w:val="28"/>
          <w:szCs w:val="28"/>
          <w:highlight w:val="yellow"/>
        </w:rPr>
        <w:t>01</w:t>
      </w:r>
      <w:r w:rsidR="00FE69A6" w:rsidRPr="004C2268">
        <w:rPr>
          <w:b/>
          <w:bCs/>
          <w:sz w:val="28"/>
          <w:szCs w:val="28"/>
          <w:highlight w:val="yellow"/>
        </w:rPr>
        <w:t>.</w:t>
      </w:r>
      <w:r w:rsidR="00421AA4" w:rsidRPr="004C2268">
        <w:rPr>
          <w:b/>
          <w:bCs/>
          <w:sz w:val="28"/>
          <w:szCs w:val="28"/>
          <w:highlight w:val="yellow"/>
        </w:rPr>
        <w:t>01</w:t>
      </w:r>
      <w:r w:rsidR="00FE69A6" w:rsidRPr="004C2268">
        <w:rPr>
          <w:b/>
          <w:bCs/>
          <w:sz w:val="28"/>
          <w:szCs w:val="28"/>
          <w:highlight w:val="yellow"/>
        </w:rPr>
        <w:t xml:space="preserve">.2024 </w:t>
      </w:r>
      <w:r w:rsidRPr="004C2268">
        <w:rPr>
          <w:b/>
          <w:bCs/>
          <w:sz w:val="28"/>
          <w:szCs w:val="28"/>
          <w:highlight w:val="yellow"/>
        </w:rPr>
        <w:t>г.</w:t>
      </w:r>
    </w:p>
    <w:p w14:paraId="3F140F8F" w14:textId="77777777" w:rsidR="00952EC5" w:rsidRPr="00035B7B" w:rsidRDefault="00952EC5" w:rsidP="00831327">
      <w:pPr>
        <w:tabs>
          <w:tab w:val="left" w:pos="1080"/>
        </w:tabs>
        <w:jc w:val="center"/>
        <w:rPr>
          <w:sz w:val="28"/>
          <w:szCs w:val="28"/>
        </w:rPr>
      </w:pPr>
    </w:p>
    <w:p w14:paraId="7FA5B158" w14:textId="77777777" w:rsidR="00952EC5" w:rsidRPr="00035B7B" w:rsidRDefault="00952EC5" w:rsidP="00831327">
      <w:pPr>
        <w:tabs>
          <w:tab w:val="left" w:pos="1080"/>
        </w:tabs>
        <w:jc w:val="center"/>
        <w:rPr>
          <w:sz w:val="28"/>
          <w:szCs w:val="28"/>
        </w:rPr>
      </w:pPr>
    </w:p>
    <w:p w14:paraId="5D2F1574" w14:textId="77777777" w:rsidR="00EF6211" w:rsidRPr="00035B7B" w:rsidRDefault="00EF6211" w:rsidP="00831327">
      <w:pPr>
        <w:rPr>
          <w:sz w:val="28"/>
          <w:szCs w:val="28"/>
        </w:rPr>
      </w:pPr>
    </w:p>
    <w:p w14:paraId="7256FB9F" w14:textId="77777777" w:rsidR="000E6828" w:rsidRPr="00035B7B" w:rsidRDefault="000E6828" w:rsidP="00831327">
      <w:pPr>
        <w:rPr>
          <w:sz w:val="28"/>
          <w:szCs w:val="28"/>
        </w:rPr>
      </w:pPr>
    </w:p>
    <w:p w14:paraId="0E0005F7" w14:textId="77777777" w:rsidR="00E53D8E" w:rsidRPr="00035B7B" w:rsidRDefault="00E53D8E" w:rsidP="00831327">
      <w:pPr>
        <w:rPr>
          <w:sz w:val="28"/>
          <w:szCs w:val="28"/>
        </w:rPr>
      </w:pPr>
    </w:p>
    <w:p w14:paraId="31F18A4E" w14:textId="77777777" w:rsidR="00952EC5" w:rsidRDefault="00952EC5" w:rsidP="00831327">
      <w:pPr>
        <w:tabs>
          <w:tab w:val="left" w:pos="1080"/>
        </w:tabs>
        <w:ind w:firstLine="540"/>
        <w:jc w:val="center"/>
        <w:rPr>
          <w:sz w:val="28"/>
          <w:szCs w:val="28"/>
          <w:lang w:val="kk-KZ"/>
        </w:rPr>
      </w:pPr>
    </w:p>
    <w:p w14:paraId="17B8354B" w14:textId="77777777" w:rsidR="004C2268" w:rsidRDefault="004C2268" w:rsidP="00831327">
      <w:pPr>
        <w:tabs>
          <w:tab w:val="left" w:pos="1080"/>
        </w:tabs>
        <w:ind w:firstLine="540"/>
        <w:jc w:val="center"/>
        <w:rPr>
          <w:sz w:val="28"/>
          <w:szCs w:val="28"/>
          <w:lang w:val="kk-KZ"/>
        </w:rPr>
      </w:pPr>
    </w:p>
    <w:p w14:paraId="2ACD116A" w14:textId="77777777" w:rsidR="004C2268" w:rsidRDefault="004C2268" w:rsidP="00831327">
      <w:pPr>
        <w:tabs>
          <w:tab w:val="left" w:pos="1080"/>
        </w:tabs>
        <w:ind w:firstLine="540"/>
        <w:jc w:val="center"/>
        <w:rPr>
          <w:sz w:val="28"/>
          <w:szCs w:val="28"/>
          <w:lang w:val="kk-KZ"/>
        </w:rPr>
      </w:pPr>
    </w:p>
    <w:p w14:paraId="65CE665A" w14:textId="77777777" w:rsidR="004C2268" w:rsidRDefault="004C2268" w:rsidP="00831327">
      <w:pPr>
        <w:tabs>
          <w:tab w:val="left" w:pos="1080"/>
        </w:tabs>
        <w:ind w:firstLine="540"/>
        <w:jc w:val="center"/>
        <w:rPr>
          <w:sz w:val="28"/>
          <w:szCs w:val="28"/>
          <w:lang w:val="kk-KZ"/>
        </w:rPr>
      </w:pPr>
    </w:p>
    <w:p w14:paraId="4711EA99" w14:textId="77777777" w:rsidR="004C2268" w:rsidRDefault="004C2268" w:rsidP="00831327">
      <w:pPr>
        <w:tabs>
          <w:tab w:val="left" w:pos="1080"/>
        </w:tabs>
        <w:ind w:firstLine="540"/>
        <w:jc w:val="center"/>
        <w:rPr>
          <w:sz w:val="28"/>
          <w:szCs w:val="28"/>
          <w:lang w:val="kk-KZ"/>
        </w:rPr>
      </w:pPr>
    </w:p>
    <w:p w14:paraId="61511EBC" w14:textId="77777777" w:rsidR="004C2268" w:rsidRDefault="004C2268" w:rsidP="00831327">
      <w:pPr>
        <w:tabs>
          <w:tab w:val="left" w:pos="1080"/>
        </w:tabs>
        <w:ind w:firstLine="540"/>
        <w:jc w:val="center"/>
        <w:rPr>
          <w:sz w:val="28"/>
          <w:szCs w:val="28"/>
          <w:lang w:val="kk-KZ"/>
        </w:rPr>
      </w:pPr>
    </w:p>
    <w:p w14:paraId="413A63C7" w14:textId="77777777" w:rsidR="004C2268" w:rsidRDefault="004C2268" w:rsidP="00831327">
      <w:pPr>
        <w:tabs>
          <w:tab w:val="left" w:pos="1080"/>
        </w:tabs>
        <w:ind w:firstLine="540"/>
        <w:jc w:val="center"/>
        <w:rPr>
          <w:sz w:val="28"/>
          <w:szCs w:val="28"/>
          <w:lang w:val="kk-KZ"/>
        </w:rPr>
      </w:pPr>
    </w:p>
    <w:p w14:paraId="7F849D96" w14:textId="77777777" w:rsidR="004C2268" w:rsidRDefault="004C2268" w:rsidP="00831327">
      <w:pPr>
        <w:tabs>
          <w:tab w:val="left" w:pos="1080"/>
        </w:tabs>
        <w:ind w:firstLine="540"/>
        <w:jc w:val="center"/>
        <w:rPr>
          <w:sz w:val="28"/>
          <w:szCs w:val="28"/>
          <w:lang w:val="kk-KZ"/>
        </w:rPr>
      </w:pPr>
    </w:p>
    <w:p w14:paraId="646B9E34" w14:textId="77777777" w:rsidR="004C2268" w:rsidRDefault="004C2268" w:rsidP="00831327">
      <w:pPr>
        <w:tabs>
          <w:tab w:val="left" w:pos="1080"/>
        </w:tabs>
        <w:ind w:firstLine="540"/>
        <w:jc w:val="center"/>
        <w:rPr>
          <w:sz w:val="28"/>
          <w:szCs w:val="28"/>
          <w:lang w:val="kk-KZ"/>
        </w:rPr>
      </w:pPr>
    </w:p>
    <w:p w14:paraId="32DFFA2E" w14:textId="77777777" w:rsidR="004C2268" w:rsidRDefault="004C2268" w:rsidP="00831327">
      <w:pPr>
        <w:tabs>
          <w:tab w:val="left" w:pos="1080"/>
        </w:tabs>
        <w:ind w:firstLine="540"/>
        <w:jc w:val="center"/>
        <w:rPr>
          <w:sz w:val="28"/>
          <w:szCs w:val="28"/>
          <w:lang w:val="kk-KZ"/>
        </w:rPr>
      </w:pPr>
    </w:p>
    <w:p w14:paraId="3245AA87" w14:textId="77777777" w:rsidR="004C2268" w:rsidRDefault="004C2268" w:rsidP="00831327">
      <w:pPr>
        <w:tabs>
          <w:tab w:val="left" w:pos="1080"/>
        </w:tabs>
        <w:ind w:firstLine="540"/>
        <w:jc w:val="center"/>
        <w:rPr>
          <w:sz w:val="28"/>
          <w:szCs w:val="28"/>
          <w:lang w:val="kk-KZ"/>
        </w:rPr>
      </w:pPr>
    </w:p>
    <w:p w14:paraId="187FBA65" w14:textId="77777777" w:rsidR="004C2268" w:rsidRPr="004C2268" w:rsidRDefault="004C2268" w:rsidP="00831327">
      <w:pPr>
        <w:tabs>
          <w:tab w:val="left" w:pos="1080"/>
        </w:tabs>
        <w:ind w:firstLine="540"/>
        <w:jc w:val="center"/>
        <w:rPr>
          <w:sz w:val="28"/>
          <w:szCs w:val="28"/>
          <w:lang w:val="kk-KZ"/>
        </w:rPr>
      </w:pPr>
    </w:p>
    <w:p w14:paraId="1A53A74F" w14:textId="77777777" w:rsidR="000E6828" w:rsidRPr="00035B7B" w:rsidRDefault="000E6828" w:rsidP="00831327">
      <w:pPr>
        <w:tabs>
          <w:tab w:val="left" w:pos="1080"/>
        </w:tabs>
        <w:ind w:firstLine="540"/>
        <w:jc w:val="center"/>
        <w:rPr>
          <w:sz w:val="28"/>
          <w:szCs w:val="28"/>
        </w:rPr>
      </w:pPr>
    </w:p>
    <w:p w14:paraId="1646346E" w14:textId="77777777" w:rsidR="008E4E61" w:rsidRPr="00035B7B" w:rsidRDefault="00952EC5" w:rsidP="00831327">
      <w:pPr>
        <w:tabs>
          <w:tab w:val="left" w:pos="1080"/>
        </w:tabs>
        <w:jc w:val="center"/>
        <w:rPr>
          <w:sz w:val="28"/>
          <w:szCs w:val="28"/>
        </w:rPr>
      </w:pPr>
      <w:r w:rsidRPr="004C2268">
        <w:rPr>
          <w:sz w:val="28"/>
          <w:szCs w:val="28"/>
          <w:highlight w:val="yellow"/>
        </w:rPr>
        <w:t>г. Усть-Каменогорск, 20</w:t>
      </w:r>
      <w:r w:rsidR="0081081A" w:rsidRPr="004C2268">
        <w:rPr>
          <w:sz w:val="28"/>
          <w:szCs w:val="28"/>
          <w:highlight w:val="yellow"/>
        </w:rPr>
        <w:t>2</w:t>
      </w:r>
      <w:r w:rsidR="00914619" w:rsidRPr="004C2268">
        <w:rPr>
          <w:sz w:val="28"/>
          <w:szCs w:val="28"/>
          <w:highlight w:val="yellow"/>
        </w:rPr>
        <w:t>4</w:t>
      </w:r>
      <w:r w:rsidRPr="004C2268">
        <w:rPr>
          <w:sz w:val="28"/>
          <w:szCs w:val="28"/>
          <w:highlight w:val="yellow"/>
        </w:rPr>
        <w:t xml:space="preserve"> г.</w:t>
      </w:r>
    </w:p>
    <w:p w14:paraId="1E561251" w14:textId="38364D16" w:rsidR="009350CF" w:rsidRPr="004C2268" w:rsidRDefault="0085100C" w:rsidP="00630035">
      <w:pPr>
        <w:jc w:val="center"/>
        <w:rPr>
          <w:sz w:val="28"/>
          <w:szCs w:val="28"/>
          <w:highlight w:val="yellow"/>
          <w:lang w:eastAsia="en-US"/>
        </w:rPr>
      </w:pPr>
      <w:r w:rsidRPr="00035B7B">
        <w:rPr>
          <w:sz w:val="28"/>
          <w:szCs w:val="28"/>
        </w:rPr>
        <w:br w:type="page"/>
      </w:r>
      <w:r w:rsidRPr="004C2268">
        <w:rPr>
          <w:sz w:val="28"/>
          <w:szCs w:val="28"/>
          <w:highlight w:val="yellow"/>
          <w:lang w:eastAsia="en-US"/>
        </w:rPr>
        <w:lastRenderedPageBreak/>
        <w:t>СПИСОК ИСПОЛНИТЕЛЕЙ</w:t>
      </w:r>
    </w:p>
    <w:p w14:paraId="6709634C" w14:textId="77777777" w:rsidR="0085100C" w:rsidRPr="004C2268" w:rsidRDefault="0085100C" w:rsidP="00831327">
      <w:pPr>
        <w:rPr>
          <w:sz w:val="28"/>
          <w:szCs w:val="28"/>
          <w:highlight w:val="yellow"/>
        </w:rPr>
      </w:pPr>
    </w:p>
    <w:tbl>
      <w:tblPr>
        <w:tblW w:w="4925" w:type="pct"/>
        <w:jc w:val="center"/>
        <w:tblLook w:val="04A0" w:firstRow="1" w:lastRow="0" w:firstColumn="1" w:lastColumn="0" w:noHBand="0" w:noVBand="1"/>
      </w:tblPr>
      <w:tblGrid>
        <w:gridCol w:w="5245"/>
        <w:gridCol w:w="3969"/>
      </w:tblGrid>
      <w:tr w:rsidR="00BF31BF" w:rsidRPr="004C2268" w14:paraId="2C6083F3" w14:textId="77777777" w:rsidTr="00C7165D">
        <w:trPr>
          <w:jc w:val="center"/>
        </w:trPr>
        <w:tc>
          <w:tcPr>
            <w:tcW w:w="2846" w:type="pct"/>
          </w:tcPr>
          <w:p w14:paraId="6E334B73" w14:textId="77777777" w:rsidR="00EF6211" w:rsidRPr="004C2268" w:rsidRDefault="00BF31BF" w:rsidP="00063D17">
            <w:pPr>
              <w:rPr>
                <w:i/>
                <w:sz w:val="28"/>
                <w:szCs w:val="28"/>
                <w:highlight w:val="yellow"/>
              </w:rPr>
            </w:pPr>
            <w:r w:rsidRPr="004C2268">
              <w:rPr>
                <w:i/>
                <w:sz w:val="28"/>
                <w:szCs w:val="28"/>
                <w:highlight w:val="yellow"/>
              </w:rPr>
              <w:t xml:space="preserve">Ответственный исполнитель, </w:t>
            </w:r>
          </w:p>
          <w:p w14:paraId="40E269BF" w14:textId="77777777" w:rsidR="00BF31BF" w:rsidRPr="004C2268" w:rsidRDefault="00D31780" w:rsidP="00063D17">
            <w:pPr>
              <w:rPr>
                <w:i/>
                <w:sz w:val="28"/>
                <w:szCs w:val="28"/>
                <w:highlight w:val="yellow"/>
              </w:rPr>
            </w:pPr>
            <w:r w:rsidRPr="004C2268">
              <w:rPr>
                <w:i/>
                <w:sz w:val="28"/>
                <w:szCs w:val="28"/>
                <w:highlight w:val="yellow"/>
              </w:rPr>
              <w:t xml:space="preserve">Главный </w:t>
            </w:r>
            <w:r w:rsidR="004450BD" w:rsidRPr="004C2268">
              <w:rPr>
                <w:i/>
                <w:sz w:val="28"/>
                <w:szCs w:val="28"/>
                <w:highlight w:val="yellow"/>
              </w:rPr>
              <w:t>геолог</w:t>
            </w:r>
          </w:p>
          <w:p w14:paraId="48FF9EAD" w14:textId="1BDFE2E7" w:rsidR="00BF31BF" w:rsidRPr="004C2268" w:rsidRDefault="00BF31BF" w:rsidP="00063D17">
            <w:pPr>
              <w:tabs>
                <w:tab w:val="left" w:pos="5529"/>
              </w:tabs>
              <w:rPr>
                <w:b/>
                <w:sz w:val="28"/>
                <w:szCs w:val="28"/>
                <w:highlight w:val="yellow"/>
              </w:rPr>
            </w:pPr>
            <w:r w:rsidRPr="004C2268">
              <w:rPr>
                <w:sz w:val="28"/>
                <w:szCs w:val="28"/>
                <w:highlight w:val="yellow"/>
              </w:rPr>
              <w:t>_______________</w:t>
            </w:r>
            <w:r w:rsidR="00C7165D" w:rsidRPr="004C2268">
              <w:rPr>
                <w:sz w:val="28"/>
                <w:szCs w:val="28"/>
                <w:highlight w:val="yellow"/>
              </w:rPr>
              <w:t>___</w:t>
            </w:r>
            <w:r w:rsidRPr="004C2268">
              <w:rPr>
                <w:sz w:val="28"/>
                <w:szCs w:val="28"/>
                <w:highlight w:val="yellow"/>
              </w:rPr>
              <w:t xml:space="preserve"> </w:t>
            </w:r>
            <w:r w:rsidR="00421AA4" w:rsidRPr="004C2268">
              <w:rPr>
                <w:b/>
                <w:bCs/>
                <w:sz w:val="28"/>
                <w:szCs w:val="28"/>
                <w:highlight w:val="yellow"/>
              </w:rPr>
              <w:t>ФИО</w:t>
            </w:r>
            <w:r w:rsidR="00421AA4" w:rsidRPr="004C2268">
              <w:rPr>
                <w:sz w:val="28"/>
                <w:szCs w:val="28"/>
                <w:highlight w:val="yellow"/>
              </w:rPr>
              <w:t xml:space="preserve"> </w:t>
            </w:r>
          </w:p>
        </w:tc>
        <w:tc>
          <w:tcPr>
            <w:tcW w:w="2154" w:type="pct"/>
          </w:tcPr>
          <w:p w14:paraId="117727F8" w14:textId="64B774A3" w:rsidR="00BF31BF" w:rsidRPr="004C2268" w:rsidRDefault="00BF31BF" w:rsidP="00063D17">
            <w:pPr>
              <w:tabs>
                <w:tab w:val="left" w:pos="5529"/>
              </w:tabs>
              <w:rPr>
                <w:i/>
                <w:sz w:val="28"/>
                <w:szCs w:val="28"/>
                <w:highlight w:val="yellow"/>
              </w:rPr>
            </w:pPr>
            <w:r w:rsidRPr="004C2268">
              <w:rPr>
                <w:sz w:val="28"/>
                <w:szCs w:val="28"/>
                <w:highlight w:val="yellow"/>
              </w:rPr>
              <w:t xml:space="preserve">(введение, </w:t>
            </w:r>
            <w:r w:rsidR="00FA1002" w:rsidRPr="004C2268">
              <w:rPr>
                <w:bCs/>
                <w:sz w:val="28"/>
                <w:szCs w:val="28"/>
                <w:highlight w:val="yellow"/>
              </w:rPr>
              <w:t xml:space="preserve">главы </w:t>
            </w:r>
            <w:r w:rsidR="000E3C77" w:rsidRPr="004C2268">
              <w:rPr>
                <w:bCs/>
                <w:sz w:val="28"/>
                <w:szCs w:val="28"/>
                <w:highlight w:val="yellow"/>
              </w:rPr>
              <w:t xml:space="preserve">1, </w:t>
            </w:r>
            <w:r w:rsidR="00FA1002" w:rsidRPr="004C2268">
              <w:rPr>
                <w:bCs/>
                <w:sz w:val="28"/>
                <w:szCs w:val="28"/>
                <w:highlight w:val="yellow"/>
              </w:rPr>
              <w:t xml:space="preserve">4, 8, </w:t>
            </w:r>
            <w:r w:rsidRPr="004C2268">
              <w:rPr>
                <w:sz w:val="28"/>
                <w:szCs w:val="28"/>
                <w:highlight w:val="yellow"/>
              </w:rPr>
              <w:t xml:space="preserve">общая редакция </w:t>
            </w:r>
            <w:r w:rsidR="004450BD" w:rsidRPr="004C2268">
              <w:rPr>
                <w:sz w:val="28"/>
                <w:szCs w:val="28"/>
                <w:highlight w:val="yellow"/>
              </w:rPr>
              <w:t>проекта</w:t>
            </w:r>
            <w:r w:rsidRPr="004C2268">
              <w:rPr>
                <w:sz w:val="28"/>
                <w:szCs w:val="28"/>
                <w:highlight w:val="yellow"/>
              </w:rPr>
              <w:t>)</w:t>
            </w:r>
          </w:p>
          <w:p w14:paraId="234515C2" w14:textId="77777777" w:rsidR="00BF31BF" w:rsidRPr="004C2268" w:rsidRDefault="00BF31BF" w:rsidP="00063D17">
            <w:pPr>
              <w:rPr>
                <w:b/>
                <w:sz w:val="28"/>
                <w:szCs w:val="28"/>
                <w:highlight w:val="yellow"/>
              </w:rPr>
            </w:pPr>
          </w:p>
        </w:tc>
      </w:tr>
      <w:tr w:rsidR="00C7165D" w:rsidRPr="004C2268" w14:paraId="5205D1D9" w14:textId="77777777" w:rsidTr="00C7165D">
        <w:trPr>
          <w:jc w:val="center"/>
        </w:trPr>
        <w:tc>
          <w:tcPr>
            <w:tcW w:w="2846" w:type="pct"/>
          </w:tcPr>
          <w:p w14:paraId="0DB2DE44" w14:textId="77777777" w:rsidR="00C7165D" w:rsidRPr="004C2268" w:rsidRDefault="00C7165D" w:rsidP="00C7165D">
            <w:pPr>
              <w:rPr>
                <w:bCs/>
                <w:i/>
                <w:iCs/>
                <w:sz w:val="28"/>
                <w:szCs w:val="28"/>
                <w:highlight w:val="yellow"/>
              </w:rPr>
            </w:pPr>
          </w:p>
          <w:p w14:paraId="22059A24" w14:textId="77777777" w:rsidR="00C7165D" w:rsidRPr="004C2268" w:rsidRDefault="00D31780" w:rsidP="00C7165D">
            <w:pPr>
              <w:rPr>
                <w:bCs/>
                <w:i/>
                <w:iCs/>
                <w:sz w:val="28"/>
                <w:szCs w:val="28"/>
                <w:highlight w:val="yellow"/>
              </w:rPr>
            </w:pPr>
            <w:r w:rsidRPr="004C2268">
              <w:rPr>
                <w:bCs/>
                <w:i/>
                <w:iCs/>
                <w:sz w:val="28"/>
                <w:szCs w:val="28"/>
                <w:highlight w:val="yellow"/>
              </w:rPr>
              <w:t xml:space="preserve">Ведущий </w:t>
            </w:r>
            <w:r w:rsidR="00C7165D" w:rsidRPr="004C2268">
              <w:rPr>
                <w:bCs/>
                <w:i/>
                <w:iCs/>
                <w:sz w:val="28"/>
                <w:szCs w:val="28"/>
                <w:highlight w:val="yellow"/>
              </w:rPr>
              <w:t xml:space="preserve">геолог </w:t>
            </w:r>
          </w:p>
          <w:p w14:paraId="4BF71CD6" w14:textId="1257D3B4" w:rsidR="00C7165D" w:rsidRPr="004C2268" w:rsidRDefault="00C7165D" w:rsidP="00C7165D">
            <w:pPr>
              <w:rPr>
                <w:b/>
                <w:sz w:val="28"/>
                <w:szCs w:val="28"/>
                <w:highlight w:val="yellow"/>
              </w:rPr>
            </w:pPr>
            <w:r w:rsidRPr="004C2268">
              <w:rPr>
                <w:b/>
                <w:sz w:val="28"/>
                <w:szCs w:val="28"/>
                <w:highlight w:val="yellow"/>
              </w:rPr>
              <w:t>___________________</w:t>
            </w:r>
            <w:r w:rsidR="00421AA4" w:rsidRPr="004C2268">
              <w:rPr>
                <w:b/>
                <w:bCs/>
                <w:sz w:val="28"/>
                <w:szCs w:val="28"/>
                <w:highlight w:val="yellow"/>
              </w:rPr>
              <w:t xml:space="preserve"> ФИО</w:t>
            </w:r>
          </w:p>
        </w:tc>
        <w:tc>
          <w:tcPr>
            <w:tcW w:w="2154" w:type="pct"/>
          </w:tcPr>
          <w:p w14:paraId="621A1BB3" w14:textId="77777777" w:rsidR="002266C1" w:rsidRPr="004C2268" w:rsidRDefault="002266C1" w:rsidP="00063D17">
            <w:pPr>
              <w:tabs>
                <w:tab w:val="left" w:pos="5529"/>
              </w:tabs>
              <w:rPr>
                <w:bCs/>
                <w:sz w:val="28"/>
                <w:szCs w:val="28"/>
                <w:highlight w:val="yellow"/>
              </w:rPr>
            </w:pPr>
          </w:p>
          <w:p w14:paraId="1EA599B1" w14:textId="72BAD673" w:rsidR="00C7165D" w:rsidRPr="004C2268" w:rsidRDefault="00C7165D" w:rsidP="00063D17">
            <w:pPr>
              <w:tabs>
                <w:tab w:val="left" w:pos="5529"/>
              </w:tabs>
              <w:rPr>
                <w:b/>
                <w:sz w:val="28"/>
                <w:szCs w:val="28"/>
                <w:highlight w:val="yellow"/>
              </w:rPr>
            </w:pPr>
            <w:r w:rsidRPr="004C2268">
              <w:rPr>
                <w:bCs/>
                <w:sz w:val="28"/>
                <w:szCs w:val="28"/>
                <w:highlight w:val="yellow"/>
              </w:rPr>
              <w:t>(</w:t>
            </w:r>
            <w:proofErr w:type="spellStart"/>
            <w:r w:rsidR="004450BD" w:rsidRPr="004C2268">
              <w:rPr>
                <w:bCs/>
                <w:sz w:val="28"/>
                <w:szCs w:val="28"/>
                <w:highlight w:val="yellow"/>
              </w:rPr>
              <w:t>подглава</w:t>
            </w:r>
            <w:proofErr w:type="spellEnd"/>
            <w:r w:rsidR="004450BD" w:rsidRPr="004C2268">
              <w:rPr>
                <w:bCs/>
                <w:sz w:val="28"/>
                <w:szCs w:val="28"/>
                <w:highlight w:val="yellow"/>
              </w:rPr>
              <w:t xml:space="preserve"> 2.2</w:t>
            </w:r>
            <w:r w:rsidRPr="004C2268">
              <w:rPr>
                <w:bCs/>
                <w:sz w:val="28"/>
                <w:szCs w:val="28"/>
                <w:highlight w:val="yellow"/>
              </w:rPr>
              <w:t>)</w:t>
            </w:r>
          </w:p>
        </w:tc>
      </w:tr>
      <w:tr w:rsidR="0087718B" w:rsidRPr="004C2268" w14:paraId="73DB0E18" w14:textId="77777777" w:rsidTr="00C7165D">
        <w:trPr>
          <w:jc w:val="center"/>
        </w:trPr>
        <w:tc>
          <w:tcPr>
            <w:tcW w:w="2846" w:type="pct"/>
          </w:tcPr>
          <w:p w14:paraId="66CF0551" w14:textId="77777777" w:rsidR="0087718B" w:rsidRPr="004C2268" w:rsidRDefault="0087718B" w:rsidP="0087718B">
            <w:pPr>
              <w:rPr>
                <w:bCs/>
                <w:i/>
                <w:iCs/>
                <w:sz w:val="28"/>
                <w:szCs w:val="28"/>
                <w:highlight w:val="yellow"/>
              </w:rPr>
            </w:pPr>
          </w:p>
          <w:p w14:paraId="2F0BDAEE" w14:textId="77777777" w:rsidR="0087718B" w:rsidRPr="004C2268" w:rsidRDefault="0087718B" w:rsidP="0087718B">
            <w:pPr>
              <w:rPr>
                <w:bCs/>
                <w:i/>
                <w:iCs/>
                <w:sz w:val="28"/>
                <w:szCs w:val="28"/>
                <w:highlight w:val="yellow"/>
              </w:rPr>
            </w:pPr>
            <w:r w:rsidRPr="004C2268">
              <w:rPr>
                <w:bCs/>
                <w:i/>
                <w:iCs/>
                <w:sz w:val="28"/>
                <w:szCs w:val="28"/>
                <w:highlight w:val="yellow"/>
              </w:rPr>
              <w:t xml:space="preserve">Ведущий геолог </w:t>
            </w:r>
          </w:p>
          <w:p w14:paraId="55FD9241" w14:textId="3CC41B39" w:rsidR="0087718B" w:rsidRPr="004C2268" w:rsidRDefault="0087718B" w:rsidP="0087718B">
            <w:pPr>
              <w:rPr>
                <w:bCs/>
                <w:i/>
                <w:iCs/>
                <w:sz w:val="28"/>
                <w:szCs w:val="28"/>
                <w:highlight w:val="yellow"/>
              </w:rPr>
            </w:pPr>
            <w:r w:rsidRPr="004C2268">
              <w:rPr>
                <w:b/>
                <w:sz w:val="28"/>
                <w:szCs w:val="28"/>
                <w:highlight w:val="yellow"/>
              </w:rPr>
              <w:t>___________________</w:t>
            </w:r>
            <w:r w:rsidR="00421AA4" w:rsidRPr="004C2268">
              <w:rPr>
                <w:b/>
                <w:bCs/>
                <w:sz w:val="28"/>
                <w:szCs w:val="28"/>
                <w:highlight w:val="yellow"/>
              </w:rPr>
              <w:t xml:space="preserve"> ФИО</w:t>
            </w:r>
          </w:p>
        </w:tc>
        <w:tc>
          <w:tcPr>
            <w:tcW w:w="2154" w:type="pct"/>
          </w:tcPr>
          <w:p w14:paraId="02999BCA" w14:textId="77777777" w:rsidR="0087718B" w:rsidRPr="004C2268" w:rsidRDefault="0087718B" w:rsidP="0087718B">
            <w:pPr>
              <w:tabs>
                <w:tab w:val="left" w:pos="5529"/>
              </w:tabs>
              <w:rPr>
                <w:bCs/>
                <w:sz w:val="28"/>
                <w:szCs w:val="28"/>
                <w:highlight w:val="yellow"/>
              </w:rPr>
            </w:pPr>
          </w:p>
          <w:p w14:paraId="7BE0A306" w14:textId="15D36A7B" w:rsidR="0087718B" w:rsidRPr="004C2268" w:rsidRDefault="000055D6" w:rsidP="0087718B">
            <w:pPr>
              <w:tabs>
                <w:tab w:val="left" w:pos="5529"/>
              </w:tabs>
              <w:rPr>
                <w:bCs/>
                <w:sz w:val="28"/>
                <w:szCs w:val="28"/>
                <w:highlight w:val="yellow"/>
              </w:rPr>
            </w:pPr>
            <w:r w:rsidRPr="004C2268">
              <w:rPr>
                <w:bCs/>
                <w:sz w:val="28"/>
                <w:szCs w:val="28"/>
                <w:highlight w:val="yellow"/>
              </w:rPr>
              <w:t>(главы 5-7)</w:t>
            </w:r>
          </w:p>
        </w:tc>
      </w:tr>
      <w:tr w:rsidR="0087718B" w:rsidRPr="004C2268" w14:paraId="1E1BB004" w14:textId="77777777" w:rsidTr="00FA1002">
        <w:trPr>
          <w:trHeight w:val="1074"/>
          <w:jc w:val="center"/>
        </w:trPr>
        <w:tc>
          <w:tcPr>
            <w:tcW w:w="2846" w:type="pct"/>
          </w:tcPr>
          <w:p w14:paraId="445054AA" w14:textId="77777777" w:rsidR="0087718B" w:rsidRPr="004C2268" w:rsidRDefault="0087718B" w:rsidP="0087718B">
            <w:pPr>
              <w:rPr>
                <w:bCs/>
                <w:i/>
                <w:iCs/>
                <w:sz w:val="28"/>
                <w:szCs w:val="28"/>
                <w:highlight w:val="yellow"/>
              </w:rPr>
            </w:pPr>
          </w:p>
          <w:p w14:paraId="58CCC7A3" w14:textId="77777777" w:rsidR="0087718B" w:rsidRPr="004C2268" w:rsidRDefault="0087718B" w:rsidP="0087718B">
            <w:pPr>
              <w:rPr>
                <w:bCs/>
                <w:i/>
                <w:iCs/>
                <w:sz w:val="28"/>
                <w:szCs w:val="28"/>
                <w:highlight w:val="yellow"/>
              </w:rPr>
            </w:pPr>
            <w:r w:rsidRPr="004C2268">
              <w:rPr>
                <w:bCs/>
                <w:i/>
                <w:iCs/>
                <w:sz w:val="28"/>
                <w:szCs w:val="28"/>
                <w:highlight w:val="yellow"/>
              </w:rPr>
              <w:t xml:space="preserve">Инженер-геолог </w:t>
            </w:r>
          </w:p>
          <w:p w14:paraId="431395CD" w14:textId="5CF5F7E7" w:rsidR="0087718B" w:rsidRPr="004C2268" w:rsidRDefault="0087718B" w:rsidP="0087718B">
            <w:pPr>
              <w:rPr>
                <w:b/>
                <w:sz w:val="28"/>
                <w:szCs w:val="28"/>
                <w:highlight w:val="yellow"/>
              </w:rPr>
            </w:pPr>
            <w:r w:rsidRPr="004C2268">
              <w:rPr>
                <w:b/>
                <w:sz w:val="28"/>
                <w:szCs w:val="28"/>
                <w:highlight w:val="yellow"/>
              </w:rPr>
              <w:t>___________________</w:t>
            </w:r>
            <w:r w:rsidR="00421AA4" w:rsidRPr="004C2268">
              <w:rPr>
                <w:b/>
                <w:bCs/>
                <w:sz w:val="28"/>
                <w:szCs w:val="28"/>
                <w:highlight w:val="yellow"/>
              </w:rPr>
              <w:t xml:space="preserve"> ФИО</w:t>
            </w:r>
          </w:p>
        </w:tc>
        <w:tc>
          <w:tcPr>
            <w:tcW w:w="2154" w:type="pct"/>
          </w:tcPr>
          <w:p w14:paraId="6166AE4A" w14:textId="77777777" w:rsidR="0087718B" w:rsidRPr="004C2268" w:rsidRDefault="0087718B" w:rsidP="0087718B">
            <w:pPr>
              <w:tabs>
                <w:tab w:val="left" w:pos="5529"/>
              </w:tabs>
              <w:rPr>
                <w:bCs/>
                <w:sz w:val="28"/>
                <w:szCs w:val="28"/>
                <w:highlight w:val="yellow"/>
              </w:rPr>
            </w:pPr>
          </w:p>
          <w:p w14:paraId="3B393E66" w14:textId="4317C05C" w:rsidR="0087718B" w:rsidRPr="004C2268" w:rsidRDefault="0087718B" w:rsidP="0087718B">
            <w:pPr>
              <w:tabs>
                <w:tab w:val="left" w:pos="5529"/>
              </w:tabs>
              <w:rPr>
                <w:b/>
                <w:sz w:val="28"/>
                <w:szCs w:val="28"/>
                <w:highlight w:val="yellow"/>
              </w:rPr>
            </w:pPr>
            <w:r w:rsidRPr="004C2268">
              <w:rPr>
                <w:bCs/>
                <w:sz w:val="28"/>
                <w:szCs w:val="28"/>
                <w:highlight w:val="yellow"/>
              </w:rPr>
              <w:t>(</w:t>
            </w:r>
            <w:r w:rsidRPr="004C2268">
              <w:rPr>
                <w:sz w:val="28"/>
                <w:szCs w:val="28"/>
                <w:highlight w:val="yellow"/>
              </w:rPr>
              <w:t>глав</w:t>
            </w:r>
            <w:r w:rsidR="000055D6" w:rsidRPr="004C2268">
              <w:rPr>
                <w:sz w:val="28"/>
                <w:szCs w:val="28"/>
                <w:highlight w:val="yellow"/>
              </w:rPr>
              <w:t>а</w:t>
            </w:r>
            <w:r w:rsidRPr="004C2268">
              <w:rPr>
                <w:sz w:val="28"/>
                <w:szCs w:val="28"/>
                <w:highlight w:val="yellow"/>
              </w:rPr>
              <w:t xml:space="preserve"> 4</w:t>
            </w:r>
            <w:r w:rsidRPr="004C2268">
              <w:rPr>
                <w:bCs/>
                <w:sz w:val="28"/>
                <w:szCs w:val="28"/>
                <w:highlight w:val="yellow"/>
              </w:rPr>
              <w:t>)</w:t>
            </w:r>
          </w:p>
        </w:tc>
      </w:tr>
      <w:tr w:rsidR="0087718B" w:rsidRPr="00035B7B" w14:paraId="55A4DEE3" w14:textId="77777777" w:rsidTr="00C7165D">
        <w:trPr>
          <w:jc w:val="center"/>
        </w:trPr>
        <w:tc>
          <w:tcPr>
            <w:tcW w:w="2846" w:type="pct"/>
          </w:tcPr>
          <w:p w14:paraId="273C3E94" w14:textId="77777777" w:rsidR="0087718B" w:rsidRPr="004C2268" w:rsidRDefault="0087718B" w:rsidP="0087718B">
            <w:pPr>
              <w:rPr>
                <w:i/>
                <w:sz w:val="28"/>
                <w:szCs w:val="28"/>
                <w:highlight w:val="yellow"/>
              </w:rPr>
            </w:pPr>
          </w:p>
          <w:p w14:paraId="4D39854A" w14:textId="702F2A7E" w:rsidR="0087718B" w:rsidRPr="004C2268" w:rsidRDefault="00421AA4" w:rsidP="0087718B">
            <w:pPr>
              <w:rPr>
                <w:bCs/>
                <w:i/>
                <w:iCs/>
                <w:sz w:val="28"/>
                <w:szCs w:val="28"/>
                <w:highlight w:val="yellow"/>
              </w:rPr>
            </w:pPr>
            <w:r w:rsidRPr="004C2268">
              <w:rPr>
                <w:bCs/>
                <w:i/>
                <w:iCs/>
                <w:sz w:val="28"/>
                <w:szCs w:val="28"/>
                <w:highlight w:val="yellow"/>
              </w:rPr>
              <w:t>Инженер-геолог</w:t>
            </w:r>
            <w:r w:rsidR="0087718B" w:rsidRPr="004C2268">
              <w:rPr>
                <w:bCs/>
                <w:i/>
                <w:iCs/>
                <w:sz w:val="28"/>
                <w:szCs w:val="28"/>
                <w:highlight w:val="yellow"/>
              </w:rPr>
              <w:t xml:space="preserve"> </w:t>
            </w:r>
          </w:p>
          <w:p w14:paraId="32BB3356" w14:textId="0CD93AB6" w:rsidR="0087718B" w:rsidRPr="004C2268" w:rsidRDefault="0087718B" w:rsidP="0087718B">
            <w:pPr>
              <w:rPr>
                <w:b/>
                <w:sz w:val="28"/>
                <w:szCs w:val="28"/>
                <w:highlight w:val="yellow"/>
              </w:rPr>
            </w:pPr>
            <w:r w:rsidRPr="004C2268">
              <w:rPr>
                <w:sz w:val="28"/>
                <w:szCs w:val="28"/>
                <w:highlight w:val="yellow"/>
              </w:rPr>
              <w:t>___________________</w:t>
            </w:r>
            <w:r w:rsidR="00421AA4" w:rsidRPr="004C2268">
              <w:rPr>
                <w:b/>
                <w:bCs/>
                <w:sz w:val="28"/>
                <w:szCs w:val="28"/>
                <w:highlight w:val="yellow"/>
              </w:rPr>
              <w:t xml:space="preserve"> ФИО</w:t>
            </w:r>
          </w:p>
          <w:p w14:paraId="52AD40B5" w14:textId="77777777" w:rsidR="0087718B" w:rsidRPr="004C2268" w:rsidRDefault="0087718B" w:rsidP="0087718B">
            <w:pPr>
              <w:rPr>
                <w:b/>
                <w:sz w:val="28"/>
                <w:szCs w:val="28"/>
                <w:highlight w:val="yellow"/>
              </w:rPr>
            </w:pPr>
          </w:p>
        </w:tc>
        <w:tc>
          <w:tcPr>
            <w:tcW w:w="2154" w:type="pct"/>
          </w:tcPr>
          <w:p w14:paraId="5B98511E" w14:textId="77777777" w:rsidR="0087718B" w:rsidRPr="004C2268" w:rsidRDefault="0087718B" w:rsidP="0087718B">
            <w:pPr>
              <w:jc w:val="both"/>
              <w:rPr>
                <w:sz w:val="28"/>
                <w:szCs w:val="28"/>
                <w:highlight w:val="yellow"/>
              </w:rPr>
            </w:pPr>
          </w:p>
          <w:p w14:paraId="7D6CE547" w14:textId="585BD447" w:rsidR="0087718B" w:rsidRPr="00035B7B" w:rsidRDefault="0087718B" w:rsidP="0087718B">
            <w:pPr>
              <w:jc w:val="both"/>
              <w:rPr>
                <w:b/>
                <w:sz w:val="28"/>
                <w:szCs w:val="28"/>
              </w:rPr>
            </w:pPr>
            <w:r w:rsidRPr="004C2268">
              <w:rPr>
                <w:sz w:val="28"/>
                <w:szCs w:val="28"/>
                <w:highlight w:val="yellow"/>
              </w:rPr>
              <w:t>(</w:t>
            </w:r>
            <w:proofErr w:type="spellStart"/>
            <w:r w:rsidRPr="004C2268">
              <w:rPr>
                <w:sz w:val="28"/>
                <w:szCs w:val="28"/>
                <w:highlight w:val="yellow"/>
              </w:rPr>
              <w:t>подглава</w:t>
            </w:r>
            <w:proofErr w:type="spellEnd"/>
            <w:r w:rsidRPr="004C2268">
              <w:rPr>
                <w:sz w:val="28"/>
                <w:szCs w:val="28"/>
                <w:highlight w:val="yellow"/>
              </w:rPr>
              <w:t xml:space="preserve"> 2.1</w:t>
            </w:r>
            <w:r w:rsidR="00E97F65" w:rsidRPr="004C2268">
              <w:rPr>
                <w:sz w:val="28"/>
                <w:szCs w:val="28"/>
                <w:highlight w:val="yellow"/>
              </w:rPr>
              <w:t>, оформление графики проекта</w:t>
            </w:r>
            <w:r w:rsidRPr="004C2268">
              <w:rPr>
                <w:sz w:val="28"/>
                <w:szCs w:val="28"/>
                <w:highlight w:val="yellow"/>
              </w:rPr>
              <w:t>)</w:t>
            </w:r>
            <w:r w:rsidRPr="00035B7B">
              <w:rPr>
                <w:noProof/>
                <w:sz w:val="28"/>
                <w:szCs w:val="28"/>
              </w:rPr>
              <w:t xml:space="preserve"> </w:t>
            </w:r>
          </w:p>
        </w:tc>
      </w:tr>
      <w:tr w:rsidR="0087718B" w:rsidRPr="00035B7B" w14:paraId="6C99613C" w14:textId="77777777" w:rsidTr="00C7165D">
        <w:trPr>
          <w:jc w:val="center"/>
        </w:trPr>
        <w:tc>
          <w:tcPr>
            <w:tcW w:w="2846" w:type="pct"/>
          </w:tcPr>
          <w:p w14:paraId="31077B50" w14:textId="77777777" w:rsidR="0087718B" w:rsidRPr="00035B7B" w:rsidRDefault="0087718B" w:rsidP="0087718B">
            <w:pPr>
              <w:rPr>
                <w:b/>
                <w:sz w:val="28"/>
                <w:szCs w:val="28"/>
              </w:rPr>
            </w:pPr>
          </w:p>
        </w:tc>
        <w:tc>
          <w:tcPr>
            <w:tcW w:w="2154" w:type="pct"/>
          </w:tcPr>
          <w:p w14:paraId="07128588" w14:textId="77777777" w:rsidR="0087718B" w:rsidRPr="00035B7B" w:rsidRDefault="0087718B" w:rsidP="0087718B">
            <w:pPr>
              <w:rPr>
                <w:b/>
                <w:sz w:val="28"/>
                <w:szCs w:val="28"/>
              </w:rPr>
            </w:pPr>
          </w:p>
        </w:tc>
      </w:tr>
    </w:tbl>
    <w:p w14:paraId="533428CA" w14:textId="77777777" w:rsidR="00B54319" w:rsidRPr="00035B7B" w:rsidRDefault="00B54319" w:rsidP="00831327">
      <w:pPr>
        <w:rPr>
          <w:sz w:val="28"/>
          <w:szCs w:val="28"/>
        </w:rPr>
      </w:pPr>
    </w:p>
    <w:p w14:paraId="130DC01A" w14:textId="77777777" w:rsidR="00E46D0A" w:rsidRPr="00035B7B" w:rsidRDefault="00B54319" w:rsidP="00E46D0A">
      <w:pPr>
        <w:pStyle w:val="Default"/>
        <w:jc w:val="center"/>
        <w:rPr>
          <w:b/>
          <w:bCs/>
          <w:caps/>
          <w:sz w:val="28"/>
          <w:szCs w:val="28"/>
        </w:rPr>
      </w:pPr>
      <w:r w:rsidRPr="00035B7B">
        <w:rPr>
          <w:sz w:val="28"/>
          <w:szCs w:val="28"/>
        </w:rPr>
        <w:br w:type="page"/>
      </w:r>
      <w:r w:rsidR="00E46D0A" w:rsidRPr="00035B7B">
        <w:rPr>
          <w:b/>
          <w:bCs/>
          <w:caps/>
          <w:sz w:val="28"/>
          <w:szCs w:val="28"/>
        </w:rPr>
        <w:lastRenderedPageBreak/>
        <w:t xml:space="preserve"> </w:t>
      </w:r>
    </w:p>
    <w:p w14:paraId="118F5C72" w14:textId="77777777" w:rsidR="00013688" w:rsidRPr="0024087D" w:rsidRDefault="00013688" w:rsidP="00013688">
      <w:pPr>
        <w:jc w:val="center"/>
        <w:rPr>
          <w:b/>
          <w:bCs/>
          <w:caps/>
          <w:sz w:val="28"/>
          <w:szCs w:val="28"/>
        </w:rPr>
      </w:pPr>
      <w:r w:rsidRPr="0024087D">
        <w:rPr>
          <w:b/>
          <w:bCs/>
          <w:caps/>
          <w:sz w:val="28"/>
          <w:szCs w:val="28"/>
        </w:rPr>
        <w:t>Оглавление</w:t>
      </w:r>
    </w:p>
    <w:p w14:paraId="475718A3" w14:textId="4EA113CE" w:rsidR="006437B6" w:rsidRPr="00663B58" w:rsidRDefault="00013688" w:rsidP="006437B6">
      <w:pPr>
        <w:pStyle w:val="14"/>
        <w:jc w:val="both"/>
        <w:rPr>
          <w:b w:val="0"/>
          <w:bCs w:val="0"/>
          <w:caps w:val="0"/>
          <w:sz w:val="28"/>
          <w:szCs w:val="28"/>
        </w:rPr>
      </w:pPr>
      <w:r w:rsidRPr="006437B6">
        <w:rPr>
          <w:sz w:val="28"/>
          <w:szCs w:val="28"/>
          <w:highlight w:val="yellow"/>
        </w:rPr>
        <w:fldChar w:fldCharType="begin"/>
      </w:r>
      <w:r w:rsidRPr="006437B6">
        <w:rPr>
          <w:sz w:val="28"/>
          <w:szCs w:val="28"/>
          <w:highlight w:val="yellow"/>
        </w:rPr>
        <w:instrText xml:space="preserve"> TOC \o "1-3" \h \z \u </w:instrText>
      </w:r>
      <w:r w:rsidRPr="006437B6">
        <w:rPr>
          <w:sz w:val="28"/>
          <w:szCs w:val="28"/>
          <w:highlight w:val="yellow"/>
        </w:rPr>
        <w:fldChar w:fldCharType="separate"/>
      </w:r>
      <w:hyperlink w:anchor="_Toc182579527" w:history="1">
        <w:r w:rsidR="006437B6" w:rsidRPr="006437B6">
          <w:rPr>
            <w:rStyle w:val="aff7"/>
            <w:sz w:val="28"/>
            <w:szCs w:val="28"/>
          </w:rPr>
          <w:t>ВВЕДЕНИЕ</w:t>
        </w:r>
        <w:r w:rsidR="006437B6" w:rsidRPr="006437B6">
          <w:rPr>
            <w:webHidden/>
            <w:sz w:val="28"/>
            <w:szCs w:val="28"/>
          </w:rPr>
          <w:tab/>
        </w:r>
        <w:r w:rsidR="006437B6" w:rsidRPr="006437B6">
          <w:rPr>
            <w:webHidden/>
            <w:sz w:val="28"/>
            <w:szCs w:val="28"/>
          </w:rPr>
          <w:fldChar w:fldCharType="begin"/>
        </w:r>
        <w:r w:rsidR="006437B6" w:rsidRPr="006437B6">
          <w:rPr>
            <w:webHidden/>
            <w:sz w:val="28"/>
            <w:szCs w:val="28"/>
          </w:rPr>
          <w:instrText xml:space="preserve"> PAGEREF _Toc182579527 \h </w:instrText>
        </w:r>
        <w:r w:rsidR="006437B6" w:rsidRPr="006437B6">
          <w:rPr>
            <w:webHidden/>
            <w:sz w:val="28"/>
            <w:szCs w:val="28"/>
          </w:rPr>
        </w:r>
        <w:r w:rsidR="006437B6" w:rsidRPr="006437B6">
          <w:rPr>
            <w:webHidden/>
            <w:sz w:val="28"/>
            <w:szCs w:val="28"/>
          </w:rPr>
          <w:fldChar w:fldCharType="separate"/>
        </w:r>
        <w:r w:rsidR="00674938">
          <w:rPr>
            <w:webHidden/>
            <w:sz w:val="28"/>
            <w:szCs w:val="28"/>
          </w:rPr>
          <w:t>8</w:t>
        </w:r>
        <w:r w:rsidR="006437B6" w:rsidRPr="006437B6">
          <w:rPr>
            <w:webHidden/>
            <w:sz w:val="28"/>
            <w:szCs w:val="28"/>
          </w:rPr>
          <w:fldChar w:fldCharType="end"/>
        </w:r>
      </w:hyperlink>
    </w:p>
    <w:p w14:paraId="7358F6F5" w14:textId="66A333D8" w:rsidR="006437B6" w:rsidRPr="00663B58" w:rsidRDefault="006437B6" w:rsidP="006437B6">
      <w:pPr>
        <w:pStyle w:val="14"/>
        <w:jc w:val="both"/>
        <w:rPr>
          <w:b w:val="0"/>
          <w:bCs w:val="0"/>
          <w:caps w:val="0"/>
          <w:sz w:val="28"/>
          <w:szCs w:val="28"/>
        </w:rPr>
      </w:pPr>
      <w:hyperlink w:anchor="_Toc182579528" w:history="1">
        <w:r w:rsidRPr="006437B6">
          <w:rPr>
            <w:rStyle w:val="aff7"/>
            <w:sz w:val="28"/>
            <w:szCs w:val="28"/>
          </w:rPr>
          <w:t>1 ОБЩИЕ СВЕДЕНИЯ О РАЙОНЕ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_Toc182579528 \h </w:instrText>
        </w:r>
        <w:r w:rsidRPr="006437B6">
          <w:rPr>
            <w:webHidden/>
            <w:sz w:val="28"/>
            <w:szCs w:val="28"/>
          </w:rPr>
        </w:r>
        <w:r w:rsidRPr="006437B6">
          <w:rPr>
            <w:webHidden/>
            <w:sz w:val="28"/>
            <w:szCs w:val="28"/>
          </w:rPr>
          <w:fldChar w:fldCharType="separate"/>
        </w:r>
        <w:r w:rsidR="00674938">
          <w:rPr>
            <w:webHidden/>
            <w:sz w:val="28"/>
            <w:szCs w:val="28"/>
          </w:rPr>
          <w:t>9</w:t>
        </w:r>
        <w:r w:rsidRPr="006437B6">
          <w:rPr>
            <w:webHidden/>
            <w:sz w:val="28"/>
            <w:szCs w:val="28"/>
          </w:rPr>
          <w:fldChar w:fldCharType="end"/>
        </w:r>
      </w:hyperlink>
    </w:p>
    <w:p w14:paraId="37071BBA" w14:textId="346F8B90" w:rsidR="006437B6" w:rsidRPr="00663B58" w:rsidRDefault="006437B6" w:rsidP="006437B6">
      <w:pPr>
        <w:pStyle w:val="26"/>
        <w:jc w:val="both"/>
        <w:rPr>
          <w:b w:val="0"/>
          <w:bCs w:val="0"/>
          <w:sz w:val="28"/>
          <w:szCs w:val="28"/>
        </w:rPr>
      </w:pPr>
      <w:hyperlink w:anchor="_Toc182579529" w:history="1">
        <w:r w:rsidRPr="006437B6">
          <w:rPr>
            <w:rStyle w:val="aff7"/>
            <w:sz w:val="28"/>
            <w:szCs w:val="28"/>
            <w:lang w:eastAsia="en-US"/>
          </w:rPr>
          <w:t>1.1 Условия ведения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_Toc182579529 \h </w:instrText>
        </w:r>
        <w:r w:rsidRPr="006437B6">
          <w:rPr>
            <w:webHidden/>
            <w:sz w:val="28"/>
            <w:szCs w:val="28"/>
          </w:rPr>
        </w:r>
        <w:r w:rsidRPr="006437B6">
          <w:rPr>
            <w:webHidden/>
            <w:sz w:val="28"/>
            <w:szCs w:val="28"/>
          </w:rPr>
          <w:fldChar w:fldCharType="separate"/>
        </w:r>
        <w:r w:rsidR="00674938">
          <w:rPr>
            <w:webHidden/>
            <w:sz w:val="28"/>
            <w:szCs w:val="28"/>
          </w:rPr>
          <w:t>14</w:t>
        </w:r>
        <w:r w:rsidRPr="006437B6">
          <w:rPr>
            <w:webHidden/>
            <w:sz w:val="28"/>
            <w:szCs w:val="28"/>
          </w:rPr>
          <w:fldChar w:fldCharType="end"/>
        </w:r>
      </w:hyperlink>
    </w:p>
    <w:p w14:paraId="26BF78D3" w14:textId="2F60F7BA" w:rsidR="006437B6" w:rsidRPr="00663B58" w:rsidRDefault="006437B6" w:rsidP="006437B6">
      <w:pPr>
        <w:pStyle w:val="14"/>
        <w:jc w:val="both"/>
        <w:rPr>
          <w:b w:val="0"/>
          <w:bCs w:val="0"/>
          <w:caps w:val="0"/>
          <w:sz w:val="28"/>
          <w:szCs w:val="28"/>
        </w:rPr>
      </w:pPr>
      <w:hyperlink w:anchor="_Toc182579530" w:history="1">
        <w:r w:rsidRPr="006437B6">
          <w:rPr>
            <w:rStyle w:val="aff7"/>
            <w:sz w:val="28"/>
            <w:szCs w:val="28"/>
          </w:rPr>
          <w:t>2 ИЗУЧЕННОСТЬ И ГЕОЛОГИЧЕСКАЯ ХАРАКТЕРИСТИКА ПЛОЩАДИ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_Toc182579530 \h </w:instrText>
        </w:r>
        <w:r w:rsidRPr="006437B6">
          <w:rPr>
            <w:webHidden/>
            <w:sz w:val="28"/>
            <w:szCs w:val="28"/>
          </w:rPr>
        </w:r>
        <w:r w:rsidRPr="006437B6">
          <w:rPr>
            <w:webHidden/>
            <w:sz w:val="28"/>
            <w:szCs w:val="28"/>
          </w:rPr>
          <w:fldChar w:fldCharType="separate"/>
        </w:r>
        <w:r w:rsidR="00674938">
          <w:rPr>
            <w:webHidden/>
            <w:sz w:val="28"/>
            <w:szCs w:val="28"/>
          </w:rPr>
          <w:t>15</w:t>
        </w:r>
        <w:r w:rsidRPr="006437B6">
          <w:rPr>
            <w:webHidden/>
            <w:sz w:val="28"/>
            <w:szCs w:val="28"/>
          </w:rPr>
          <w:fldChar w:fldCharType="end"/>
        </w:r>
      </w:hyperlink>
    </w:p>
    <w:p w14:paraId="1A8B10B8" w14:textId="62B24071" w:rsidR="006437B6" w:rsidRPr="00663B58" w:rsidRDefault="006437B6" w:rsidP="006437B6">
      <w:pPr>
        <w:pStyle w:val="26"/>
        <w:jc w:val="both"/>
        <w:rPr>
          <w:b w:val="0"/>
          <w:bCs w:val="0"/>
          <w:sz w:val="28"/>
          <w:szCs w:val="28"/>
        </w:rPr>
      </w:pPr>
      <w:hyperlink w:anchor="_Toc182579531" w:history="1">
        <w:r w:rsidRPr="006437B6">
          <w:rPr>
            <w:rStyle w:val="aff7"/>
            <w:sz w:val="28"/>
            <w:szCs w:val="28"/>
          </w:rPr>
          <w:t>2.1 Изученность площади</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_Toc182579531 \h </w:instrText>
        </w:r>
        <w:r w:rsidRPr="006437B6">
          <w:rPr>
            <w:webHidden/>
            <w:sz w:val="28"/>
            <w:szCs w:val="28"/>
          </w:rPr>
        </w:r>
        <w:r w:rsidRPr="006437B6">
          <w:rPr>
            <w:webHidden/>
            <w:sz w:val="28"/>
            <w:szCs w:val="28"/>
          </w:rPr>
          <w:fldChar w:fldCharType="separate"/>
        </w:r>
        <w:r w:rsidR="00674938">
          <w:rPr>
            <w:webHidden/>
            <w:sz w:val="28"/>
            <w:szCs w:val="28"/>
          </w:rPr>
          <w:t>15</w:t>
        </w:r>
        <w:r w:rsidRPr="006437B6">
          <w:rPr>
            <w:webHidden/>
            <w:sz w:val="28"/>
            <w:szCs w:val="28"/>
          </w:rPr>
          <w:fldChar w:fldCharType="end"/>
        </w:r>
      </w:hyperlink>
    </w:p>
    <w:p w14:paraId="640D230E" w14:textId="3181A78D" w:rsidR="006437B6" w:rsidRPr="00663B58" w:rsidRDefault="006437B6" w:rsidP="006437B6">
      <w:pPr>
        <w:pStyle w:val="37"/>
        <w:jc w:val="both"/>
        <w:rPr>
          <w:sz w:val="28"/>
          <w:szCs w:val="28"/>
        </w:rPr>
      </w:pPr>
      <w:hyperlink w:anchor="_Toc182579532" w:history="1">
        <w:r w:rsidRPr="006437B6">
          <w:rPr>
            <w:rStyle w:val="aff7"/>
            <w:i/>
            <w:iCs/>
            <w:sz w:val="28"/>
            <w:szCs w:val="28"/>
          </w:rPr>
          <w:t>2.1.1 Геологическая изученность</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_Toc182579532 \h </w:instrText>
        </w:r>
        <w:r w:rsidRPr="006437B6">
          <w:rPr>
            <w:webHidden/>
            <w:sz w:val="28"/>
            <w:szCs w:val="28"/>
          </w:rPr>
        </w:r>
        <w:r w:rsidRPr="006437B6">
          <w:rPr>
            <w:webHidden/>
            <w:sz w:val="28"/>
            <w:szCs w:val="28"/>
          </w:rPr>
          <w:fldChar w:fldCharType="separate"/>
        </w:r>
        <w:r w:rsidR="00674938">
          <w:rPr>
            <w:webHidden/>
            <w:sz w:val="28"/>
            <w:szCs w:val="28"/>
          </w:rPr>
          <w:t>15</w:t>
        </w:r>
        <w:r w:rsidRPr="006437B6">
          <w:rPr>
            <w:webHidden/>
            <w:sz w:val="28"/>
            <w:szCs w:val="28"/>
          </w:rPr>
          <w:fldChar w:fldCharType="end"/>
        </w:r>
      </w:hyperlink>
    </w:p>
    <w:p w14:paraId="6706C379" w14:textId="7B06841A" w:rsidR="006437B6" w:rsidRPr="00663B58" w:rsidRDefault="006437B6" w:rsidP="006437B6">
      <w:pPr>
        <w:pStyle w:val="37"/>
        <w:jc w:val="both"/>
        <w:rPr>
          <w:sz w:val="28"/>
          <w:szCs w:val="28"/>
        </w:rPr>
      </w:pPr>
      <w:hyperlink w:anchor="_Toc182579533" w:history="1">
        <w:r w:rsidRPr="006437B6">
          <w:rPr>
            <w:rStyle w:val="aff7"/>
            <w:i/>
            <w:iCs/>
            <w:sz w:val="28"/>
            <w:szCs w:val="28"/>
          </w:rPr>
          <w:t>2.1.2 Тематические исследования</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_Toc182579533 \h </w:instrText>
        </w:r>
        <w:r w:rsidRPr="006437B6">
          <w:rPr>
            <w:webHidden/>
            <w:sz w:val="28"/>
            <w:szCs w:val="28"/>
          </w:rPr>
        </w:r>
        <w:r w:rsidRPr="006437B6">
          <w:rPr>
            <w:webHidden/>
            <w:sz w:val="28"/>
            <w:szCs w:val="28"/>
          </w:rPr>
          <w:fldChar w:fldCharType="separate"/>
        </w:r>
        <w:r w:rsidR="00674938">
          <w:rPr>
            <w:webHidden/>
            <w:sz w:val="28"/>
            <w:szCs w:val="28"/>
          </w:rPr>
          <w:t>19</w:t>
        </w:r>
        <w:r w:rsidRPr="006437B6">
          <w:rPr>
            <w:webHidden/>
            <w:sz w:val="28"/>
            <w:szCs w:val="28"/>
          </w:rPr>
          <w:fldChar w:fldCharType="end"/>
        </w:r>
      </w:hyperlink>
    </w:p>
    <w:p w14:paraId="0985EEAC" w14:textId="550F6065" w:rsidR="006437B6" w:rsidRPr="00663B58" w:rsidRDefault="006437B6" w:rsidP="006437B6">
      <w:pPr>
        <w:pStyle w:val="37"/>
        <w:jc w:val="both"/>
        <w:rPr>
          <w:sz w:val="28"/>
          <w:szCs w:val="28"/>
        </w:rPr>
      </w:pPr>
      <w:hyperlink w:anchor="_Toc182579534" w:history="1">
        <w:r w:rsidRPr="006437B6">
          <w:rPr>
            <w:rStyle w:val="aff7"/>
            <w:i/>
            <w:iCs/>
            <w:sz w:val="28"/>
            <w:szCs w:val="28"/>
          </w:rPr>
          <w:t>2.1.3 Геохимическая изученность</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_Toc182579534 \h </w:instrText>
        </w:r>
        <w:r w:rsidRPr="006437B6">
          <w:rPr>
            <w:webHidden/>
            <w:sz w:val="28"/>
            <w:szCs w:val="28"/>
          </w:rPr>
        </w:r>
        <w:r w:rsidRPr="006437B6">
          <w:rPr>
            <w:webHidden/>
            <w:sz w:val="28"/>
            <w:szCs w:val="28"/>
          </w:rPr>
          <w:fldChar w:fldCharType="separate"/>
        </w:r>
        <w:r w:rsidR="00674938">
          <w:rPr>
            <w:webHidden/>
            <w:sz w:val="28"/>
            <w:szCs w:val="28"/>
          </w:rPr>
          <w:t>25</w:t>
        </w:r>
        <w:r w:rsidRPr="006437B6">
          <w:rPr>
            <w:webHidden/>
            <w:sz w:val="28"/>
            <w:szCs w:val="28"/>
          </w:rPr>
          <w:fldChar w:fldCharType="end"/>
        </w:r>
      </w:hyperlink>
    </w:p>
    <w:p w14:paraId="7221FDAB" w14:textId="2FC3CA31" w:rsidR="006437B6" w:rsidRPr="00663B58" w:rsidRDefault="006437B6" w:rsidP="006437B6">
      <w:pPr>
        <w:pStyle w:val="37"/>
        <w:jc w:val="both"/>
        <w:rPr>
          <w:sz w:val="28"/>
          <w:szCs w:val="28"/>
        </w:rPr>
      </w:pPr>
      <w:hyperlink w:anchor="_Toc182579535" w:history="1">
        <w:r w:rsidRPr="006437B6">
          <w:rPr>
            <w:rStyle w:val="aff7"/>
            <w:i/>
            <w:iCs/>
            <w:sz w:val="28"/>
            <w:szCs w:val="28"/>
          </w:rPr>
          <w:t>2.1.4 Геофизическая изученность</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_Toc182579535 \h </w:instrText>
        </w:r>
        <w:r w:rsidRPr="006437B6">
          <w:rPr>
            <w:webHidden/>
            <w:sz w:val="28"/>
            <w:szCs w:val="28"/>
          </w:rPr>
        </w:r>
        <w:r w:rsidRPr="006437B6">
          <w:rPr>
            <w:webHidden/>
            <w:sz w:val="28"/>
            <w:szCs w:val="28"/>
          </w:rPr>
          <w:fldChar w:fldCharType="separate"/>
        </w:r>
        <w:r w:rsidR="00674938">
          <w:rPr>
            <w:webHidden/>
            <w:sz w:val="28"/>
            <w:szCs w:val="28"/>
          </w:rPr>
          <w:t>29</w:t>
        </w:r>
        <w:r w:rsidRPr="006437B6">
          <w:rPr>
            <w:webHidden/>
            <w:sz w:val="28"/>
            <w:szCs w:val="28"/>
          </w:rPr>
          <w:fldChar w:fldCharType="end"/>
        </w:r>
      </w:hyperlink>
    </w:p>
    <w:p w14:paraId="1D0D8A60" w14:textId="00A2103D" w:rsidR="006437B6" w:rsidRPr="00663B58" w:rsidRDefault="006437B6" w:rsidP="006437B6">
      <w:pPr>
        <w:pStyle w:val="26"/>
        <w:jc w:val="both"/>
        <w:rPr>
          <w:b w:val="0"/>
          <w:bCs w:val="0"/>
          <w:sz w:val="28"/>
          <w:szCs w:val="28"/>
        </w:rPr>
      </w:pPr>
      <w:hyperlink w:anchor="_Toc182579536" w:history="1">
        <w:r w:rsidRPr="006437B6">
          <w:rPr>
            <w:rStyle w:val="aff7"/>
            <w:sz w:val="28"/>
            <w:szCs w:val="28"/>
          </w:rPr>
          <w:t>2.2 Краткая геологическая характеристика района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_Toc182579536 \h </w:instrText>
        </w:r>
        <w:r w:rsidRPr="006437B6">
          <w:rPr>
            <w:webHidden/>
            <w:sz w:val="28"/>
            <w:szCs w:val="28"/>
          </w:rPr>
        </w:r>
        <w:r w:rsidRPr="006437B6">
          <w:rPr>
            <w:webHidden/>
            <w:sz w:val="28"/>
            <w:szCs w:val="28"/>
          </w:rPr>
          <w:fldChar w:fldCharType="separate"/>
        </w:r>
        <w:r w:rsidR="00674938">
          <w:rPr>
            <w:webHidden/>
            <w:sz w:val="28"/>
            <w:szCs w:val="28"/>
          </w:rPr>
          <w:t>32</w:t>
        </w:r>
        <w:r w:rsidRPr="006437B6">
          <w:rPr>
            <w:webHidden/>
            <w:sz w:val="28"/>
            <w:szCs w:val="28"/>
          </w:rPr>
          <w:fldChar w:fldCharType="end"/>
        </w:r>
      </w:hyperlink>
    </w:p>
    <w:p w14:paraId="2B824517" w14:textId="66A6234F" w:rsidR="006437B6" w:rsidRPr="00663B58" w:rsidRDefault="006437B6" w:rsidP="006437B6">
      <w:pPr>
        <w:pStyle w:val="37"/>
        <w:jc w:val="both"/>
        <w:rPr>
          <w:sz w:val="28"/>
          <w:szCs w:val="28"/>
        </w:rPr>
      </w:pPr>
      <w:hyperlink w:anchor="_Toc182579537" w:history="1">
        <w:r w:rsidRPr="006437B6">
          <w:rPr>
            <w:rStyle w:val="aff7"/>
            <w:i/>
            <w:iCs/>
            <w:sz w:val="28"/>
            <w:szCs w:val="28"/>
          </w:rPr>
          <w:t>2.2.1 Стратиграфия</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_Toc182579537 \h </w:instrText>
        </w:r>
        <w:r w:rsidRPr="006437B6">
          <w:rPr>
            <w:webHidden/>
            <w:sz w:val="28"/>
            <w:szCs w:val="28"/>
          </w:rPr>
        </w:r>
        <w:r w:rsidRPr="006437B6">
          <w:rPr>
            <w:webHidden/>
            <w:sz w:val="28"/>
            <w:szCs w:val="28"/>
          </w:rPr>
          <w:fldChar w:fldCharType="separate"/>
        </w:r>
        <w:r w:rsidR="00674938">
          <w:rPr>
            <w:webHidden/>
            <w:sz w:val="28"/>
            <w:szCs w:val="28"/>
          </w:rPr>
          <w:t>37</w:t>
        </w:r>
        <w:r w:rsidRPr="006437B6">
          <w:rPr>
            <w:webHidden/>
            <w:sz w:val="28"/>
            <w:szCs w:val="28"/>
          </w:rPr>
          <w:fldChar w:fldCharType="end"/>
        </w:r>
      </w:hyperlink>
    </w:p>
    <w:p w14:paraId="3FA15062" w14:textId="27779BE5" w:rsidR="006437B6" w:rsidRPr="00663B58" w:rsidRDefault="006437B6" w:rsidP="006437B6">
      <w:pPr>
        <w:pStyle w:val="37"/>
        <w:jc w:val="both"/>
        <w:rPr>
          <w:sz w:val="28"/>
          <w:szCs w:val="28"/>
        </w:rPr>
      </w:pPr>
      <w:hyperlink w:anchor="_Toc182579538" w:history="1">
        <w:r w:rsidRPr="006437B6">
          <w:rPr>
            <w:rStyle w:val="aff7"/>
            <w:i/>
            <w:iCs/>
            <w:sz w:val="28"/>
            <w:szCs w:val="28"/>
          </w:rPr>
          <w:t>2.2.2 Магматические образования</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_Toc182579538 \h </w:instrText>
        </w:r>
        <w:r w:rsidRPr="006437B6">
          <w:rPr>
            <w:webHidden/>
            <w:sz w:val="28"/>
            <w:szCs w:val="28"/>
          </w:rPr>
        </w:r>
        <w:r w:rsidRPr="006437B6">
          <w:rPr>
            <w:webHidden/>
            <w:sz w:val="28"/>
            <w:szCs w:val="28"/>
          </w:rPr>
          <w:fldChar w:fldCharType="separate"/>
        </w:r>
        <w:r w:rsidR="00674938">
          <w:rPr>
            <w:webHidden/>
            <w:sz w:val="28"/>
            <w:szCs w:val="28"/>
          </w:rPr>
          <w:t>39</w:t>
        </w:r>
        <w:r w:rsidRPr="006437B6">
          <w:rPr>
            <w:webHidden/>
            <w:sz w:val="28"/>
            <w:szCs w:val="28"/>
          </w:rPr>
          <w:fldChar w:fldCharType="end"/>
        </w:r>
      </w:hyperlink>
    </w:p>
    <w:p w14:paraId="2A958EF4" w14:textId="0A06A247" w:rsidR="006437B6" w:rsidRPr="00663B58" w:rsidRDefault="006437B6" w:rsidP="006437B6">
      <w:pPr>
        <w:pStyle w:val="37"/>
        <w:jc w:val="both"/>
        <w:rPr>
          <w:sz w:val="28"/>
          <w:szCs w:val="28"/>
        </w:rPr>
      </w:pPr>
      <w:hyperlink w:anchor="_Toc182579539" w:history="1">
        <w:r w:rsidRPr="006437B6">
          <w:rPr>
            <w:rStyle w:val="aff7"/>
            <w:i/>
            <w:iCs/>
            <w:sz w:val="28"/>
            <w:szCs w:val="28"/>
          </w:rPr>
          <w:t>2.2.3 Тектоника</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_Toc182579539 \h </w:instrText>
        </w:r>
        <w:r w:rsidRPr="006437B6">
          <w:rPr>
            <w:webHidden/>
            <w:sz w:val="28"/>
            <w:szCs w:val="28"/>
          </w:rPr>
        </w:r>
        <w:r w:rsidRPr="006437B6">
          <w:rPr>
            <w:webHidden/>
            <w:sz w:val="28"/>
            <w:szCs w:val="28"/>
          </w:rPr>
          <w:fldChar w:fldCharType="separate"/>
        </w:r>
        <w:r w:rsidR="00674938">
          <w:rPr>
            <w:webHidden/>
            <w:sz w:val="28"/>
            <w:szCs w:val="28"/>
          </w:rPr>
          <w:t>40</w:t>
        </w:r>
        <w:r w:rsidRPr="006437B6">
          <w:rPr>
            <w:webHidden/>
            <w:sz w:val="28"/>
            <w:szCs w:val="28"/>
          </w:rPr>
          <w:fldChar w:fldCharType="end"/>
        </w:r>
      </w:hyperlink>
    </w:p>
    <w:p w14:paraId="4699E7D4" w14:textId="12BF71A4" w:rsidR="006437B6" w:rsidRPr="00663B58" w:rsidRDefault="006437B6" w:rsidP="006437B6">
      <w:pPr>
        <w:pStyle w:val="37"/>
        <w:jc w:val="both"/>
        <w:rPr>
          <w:sz w:val="28"/>
          <w:szCs w:val="28"/>
        </w:rPr>
      </w:pPr>
      <w:hyperlink w:anchor="_Toc182579540" w:history="1">
        <w:r w:rsidRPr="006437B6">
          <w:rPr>
            <w:rStyle w:val="aff7"/>
            <w:i/>
            <w:iCs/>
            <w:sz w:val="28"/>
            <w:szCs w:val="28"/>
          </w:rPr>
          <w:t>2.2.4 Полезные ископаемые</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_Toc182579540 \h </w:instrText>
        </w:r>
        <w:r w:rsidRPr="006437B6">
          <w:rPr>
            <w:webHidden/>
            <w:sz w:val="28"/>
            <w:szCs w:val="28"/>
          </w:rPr>
        </w:r>
        <w:r w:rsidRPr="006437B6">
          <w:rPr>
            <w:webHidden/>
            <w:sz w:val="28"/>
            <w:szCs w:val="28"/>
          </w:rPr>
          <w:fldChar w:fldCharType="separate"/>
        </w:r>
        <w:r w:rsidR="00674938">
          <w:rPr>
            <w:webHidden/>
            <w:sz w:val="28"/>
            <w:szCs w:val="28"/>
          </w:rPr>
          <w:t>41</w:t>
        </w:r>
        <w:r w:rsidRPr="006437B6">
          <w:rPr>
            <w:webHidden/>
            <w:sz w:val="28"/>
            <w:szCs w:val="28"/>
          </w:rPr>
          <w:fldChar w:fldCharType="end"/>
        </w:r>
      </w:hyperlink>
    </w:p>
    <w:p w14:paraId="195F8AE8" w14:textId="07AE8BB8" w:rsidR="006437B6" w:rsidRPr="00663B58" w:rsidRDefault="006437B6" w:rsidP="006437B6">
      <w:pPr>
        <w:pStyle w:val="14"/>
        <w:jc w:val="both"/>
        <w:rPr>
          <w:b w:val="0"/>
          <w:bCs w:val="0"/>
          <w:caps w:val="0"/>
          <w:sz w:val="28"/>
          <w:szCs w:val="28"/>
        </w:rPr>
      </w:pPr>
      <w:hyperlink w:anchor="_Toc182579541" w:history="1">
        <w:r w:rsidRPr="006437B6">
          <w:rPr>
            <w:rStyle w:val="aff7"/>
            <w:sz w:val="28"/>
            <w:szCs w:val="28"/>
          </w:rPr>
          <w:t>3 ТЕХНИЧЕСКОЕ ЗАДАНИЕ</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_Toc182579541 \h </w:instrText>
        </w:r>
        <w:r w:rsidRPr="006437B6">
          <w:rPr>
            <w:webHidden/>
            <w:sz w:val="28"/>
            <w:szCs w:val="28"/>
          </w:rPr>
        </w:r>
        <w:r w:rsidRPr="006437B6">
          <w:rPr>
            <w:webHidden/>
            <w:sz w:val="28"/>
            <w:szCs w:val="28"/>
          </w:rPr>
          <w:fldChar w:fldCharType="separate"/>
        </w:r>
        <w:r w:rsidR="00674938">
          <w:rPr>
            <w:webHidden/>
            <w:sz w:val="28"/>
            <w:szCs w:val="28"/>
          </w:rPr>
          <w:t>43</w:t>
        </w:r>
        <w:r w:rsidRPr="006437B6">
          <w:rPr>
            <w:webHidden/>
            <w:sz w:val="28"/>
            <w:szCs w:val="28"/>
          </w:rPr>
          <w:fldChar w:fldCharType="end"/>
        </w:r>
      </w:hyperlink>
    </w:p>
    <w:p w14:paraId="0160A66D" w14:textId="4062706F" w:rsidR="006437B6" w:rsidRPr="00663B58" w:rsidRDefault="006437B6" w:rsidP="006437B6">
      <w:pPr>
        <w:pStyle w:val="14"/>
        <w:jc w:val="both"/>
        <w:rPr>
          <w:b w:val="0"/>
          <w:bCs w:val="0"/>
          <w:caps w:val="0"/>
          <w:sz w:val="28"/>
          <w:szCs w:val="28"/>
        </w:rPr>
      </w:pPr>
      <w:hyperlink w:anchor="_Toc182579542" w:history="1">
        <w:r w:rsidRPr="006437B6">
          <w:rPr>
            <w:rStyle w:val="aff7"/>
            <w:sz w:val="28"/>
            <w:szCs w:val="28"/>
          </w:rPr>
          <w:t>4 МЕТОДИКА, ОБЪЕМЫ И УСЛОВИЯ ПРОВЕДЕНИЯ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_Toc182579542 \h </w:instrText>
        </w:r>
        <w:r w:rsidRPr="006437B6">
          <w:rPr>
            <w:webHidden/>
            <w:sz w:val="28"/>
            <w:szCs w:val="28"/>
          </w:rPr>
        </w:r>
        <w:r w:rsidRPr="006437B6">
          <w:rPr>
            <w:webHidden/>
            <w:sz w:val="28"/>
            <w:szCs w:val="28"/>
          </w:rPr>
          <w:fldChar w:fldCharType="separate"/>
        </w:r>
        <w:r w:rsidR="00674938">
          <w:rPr>
            <w:webHidden/>
            <w:sz w:val="28"/>
            <w:szCs w:val="28"/>
          </w:rPr>
          <w:t>46</w:t>
        </w:r>
        <w:r w:rsidRPr="006437B6">
          <w:rPr>
            <w:webHidden/>
            <w:sz w:val="28"/>
            <w:szCs w:val="28"/>
          </w:rPr>
          <w:fldChar w:fldCharType="end"/>
        </w:r>
      </w:hyperlink>
    </w:p>
    <w:p w14:paraId="73DD434A" w14:textId="141D73AC" w:rsidR="006437B6" w:rsidRPr="00663B58" w:rsidRDefault="006437B6" w:rsidP="006437B6">
      <w:pPr>
        <w:pStyle w:val="26"/>
        <w:jc w:val="both"/>
        <w:rPr>
          <w:b w:val="0"/>
          <w:bCs w:val="0"/>
          <w:sz w:val="28"/>
          <w:szCs w:val="28"/>
        </w:rPr>
      </w:pPr>
      <w:hyperlink w:anchor="_Toc182579543" w:history="1">
        <w:r w:rsidRPr="006437B6">
          <w:rPr>
            <w:rStyle w:val="aff7"/>
            <w:sz w:val="28"/>
            <w:szCs w:val="28"/>
            <w:lang w:eastAsia="en-US"/>
          </w:rPr>
          <w:t>4.1 Геологические задачи и методы их решения</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_Toc182579543 \h </w:instrText>
        </w:r>
        <w:r w:rsidRPr="006437B6">
          <w:rPr>
            <w:webHidden/>
            <w:sz w:val="28"/>
            <w:szCs w:val="28"/>
          </w:rPr>
        </w:r>
        <w:r w:rsidRPr="006437B6">
          <w:rPr>
            <w:webHidden/>
            <w:sz w:val="28"/>
            <w:szCs w:val="28"/>
          </w:rPr>
          <w:fldChar w:fldCharType="separate"/>
        </w:r>
        <w:r w:rsidR="00674938">
          <w:rPr>
            <w:webHidden/>
            <w:sz w:val="28"/>
            <w:szCs w:val="28"/>
          </w:rPr>
          <w:t>46</w:t>
        </w:r>
        <w:r w:rsidRPr="006437B6">
          <w:rPr>
            <w:webHidden/>
            <w:sz w:val="28"/>
            <w:szCs w:val="28"/>
          </w:rPr>
          <w:fldChar w:fldCharType="end"/>
        </w:r>
      </w:hyperlink>
    </w:p>
    <w:p w14:paraId="0A6B67B9" w14:textId="7D1E5E0A" w:rsidR="006437B6" w:rsidRPr="00663B58" w:rsidRDefault="006437B6" w:rsidP="006437B6">
      <w:pPr>
        <w:pStyle w:val="26"/>
        <w:jc w:val="both"/>
        <w:rPr>
          <w:b w:val="0"/>
          <w:bCs w:val="0"/>
          <w:sz w:val="28"/>
          <w:szCs w:val="28"/>
        </w:rPr>
      </w:pPr>
      <w:hyperlink w:anchor="_Toc182579544" w:history="1">
        <w:r w:rsidRPr="006437B6">
          <w:rPr>
            <w:rStyle w:val="aff7"/>
            <w:sz w:val="28"/>
            <w:szCs w:val="28"/>
            <w:lang w:eastAsia="en-US"/>
          </w:rPr>
          <w:t>4.2 Организация геологоразведочных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_Toc182579544 \h </w:instrText>
        </w:r>
        <w:r w:rsidRPr="006437B6">
          <w:rPr>
            <w:webHidden/>
            <w:sz w:val="28"/>
            <w:szCs w:val="28"/>
          </w:rPr>
        </w:r>
        <w:r w:rsidRPr="006437B6">
          <w:rPr>
            <w:webHidden/>
            <w:sz w:val="28"/>
            <w:szCs w:val="28"/>
          </w:rPr>
          <w:fldChar w:fldCharType="separate"/>
        </w:r>
        <w:r w:rsidR="00674938">
          <w:rPr>
            <w:webHidden/>
            <w:sz w:val="28"/>
            <w:szCs w:val="28"/>
          </w:rPr>
          <w:t>48</w:t>
        </w:r>
        <w:r w:rsidRPr="006437B6">
          <w:rPr>
            <w:webHidden/>
            <w:sz w:val="28"/>
            <w:szCs w:val="28"/>
          </w:rPr>
          <w:fldChar w:fldCharType="end"/>
        </w:r>
      </w:hyperlink>
    </w:p>
    <w:p w14:paraId="5576CA32" w14:textId="653BB4C9" w:rsidR="006437B6" w:rsidRPr="00663B58" w:rsidRDefault="006437B6" w:rsidP="006437B6">
      <w:pPr>
        <w:pStyle w:val="26"/>
        <w:jc w:val="both"/>
        <w:rPr>
          <w:b w:val="0"/>
          <w:bCs w:val="0"/>
          <w:sz w:val="28"/>
          <w:szCs w:val="28"/>
        </w:rPr>
      </w:pPr>
      <w:hyperlink w:anchor="_Toc182579545" w:history="1">
        <w:r w:rsidRPr="006437B6">
          <w:rPr>
            <w:rStyle w:val="aff7"/>
            <w:sz w:val="28"/>
            <w:szCs w:val="28"/>
            <w:lang w:eastAsia="en-US"/>
          </w:rPr>
          <w:t>4.3 Проектирование и предполевая подготовка</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_Toc182579545 \h </w:instrText>
        </w:r>
        <w:r w:rsidRPr="006437B6">
          <w:rPr>
            <w:webHidden/>
            <w:sz w:val="28"/>
            <w:szCs w:val="28"/>
          </w:rPr>
        </w:r>
        <w:r w:rsidRPr="006437B6">
          <w:rPr>
            <w:webHidden/>
            <w:sz w:val="28"/>
            <w:szCs w:val="28"/>
          </w:rPr>
          <w:fldChar w:fldCharType="separate"/>
        </w:r>
        <w:r w:rsidR="00674938">
          <w:rPr>
            <w:webHidden/>
            <w:sz w:val="28"/>
            <w:szCs w:val="28"/>
          </w:rPr>
          <w:t>48</w:t>
        </w:r>
        <w:r w:rsidRPr="006437B6">
          <w:rPr>
            <w:webHidden/>
            <w:sz w:val="28"/>
            <w:szCs w:val="28"/>
          </w:rPr>
          <w:fldChar w:fldCharType="end"/>
        </w:r>
      </w:hyperlink>
    </w:p>
    <w:p w14:paraId="4937BD86" w14:textId="21728DBF" w:rsidR="006437B6" w:rsidRPr="00663B58" w:rsidRDefault="006437B6" w:rsidP="006437B6">
      <w:pPr>
        <w:pStyle w:val="26"/>
        <w:jc w:val="both"/>
        <w:rPr>
          <w:b w:val="0"/>
          <w:bCs w:val="0"/>
          <w:sz w:val="28"/>
          <w:szCs w:val="28"/>
        </w:rPr>
      </w:pPr>
      <w:hyperlink w:anchor="_Toc182579546" w:history="1">
        <w:r w:rsidRPr="006437B6">
          <w:rPr>
            <w:rStyle w:val="aff7"/>
            <w:sz w:val="28"/>
            <w:szCs w:val="28"/>
            <w:lang w:eastAsia="en-US"/>
          </w:rPr>
          <w:t>4.4 Геологические маршруты с отбором штуфных проб</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_Toc182579546 \h </w:instrText>
        </w:r>
        <w:r w:rsidRPr="006437B6">
          <w:rPr>
            <w:webHidden/>
            <w:sz w:val="28"/>
            <w:szCs w:val="28"/>
          </w:rPr>
        </w:r>
        <w:r w:rsidRPr="006437B6">
          <w:rPr>
            <w:webHidden/>
            <w:sz w:val="28"/>
            <w:szCs w:val="28"/>
          </w:rPr>
          <w:fldChar w:fldCharType="separate"/>
        </w:r>
        <w:r w:rsidR="00674938">
          <w:rPr>
            <w:webHidden/>
            <w:sz w:val="28"/>
            <w:szCs w:val="28"/>
          </w:rPr>
          <w:t>49</w:t>
        </w:r>
        <w:r w:rsidRPr="006437B6">
          <w:rPr>
            <w:webHidden/>
            <w:sz w:val="28"/>
            <w:szCs w:val="28"/>
          </w:rPr>
          <w:fldChar w:fldCharType="end"/>
        </w:r>
      </w:hyperlink>
    </w:p>
    <w:p w14:paraId="7A6EA3F4" w14:textId="408835FD" w:rsidR="006437B6" w:rsidRPr="00663B58" w:rsidRDefault="006437B6" w:rsidP="006437B6">
      <w:pPr>
        <w:pStyle w:val="26"/>
        <w:jc w:val="both"/>
        <w:rPr>
          <w:b w:val="0"/>
          <w:bCs w:val="0"/>
          <w:sz w:val="28"/>
          <w:szCs w:val="28"/>
        </w:rPr>
      </w:pPr>
      <w:hyperlink w:anchor="_Toc182579547" w:history="1">
        <w:r w:rsidRPr="006437B6">
          <w:rPr>
            <w:rStyle w:val="aff7"/>
            <w:sz w:val="28"/>
            <w:szCs w:val="28"/>
            <w:lang w:eastAsia="en-US"/>
          </w:rPr>
          <w:t>4.5 Площадные геохимические исследования</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_Toc182579547 \h </w:instrText>
        </w:r>
        <w:r w:rsidRPr="006437B6">
          <w:rPr>
            <w:webHidden/>
            <w:sz w:val="28"/>
            <w:szCs w:val="28"/>
          </w:rPr>
        </w:r>
        <w:r w:rsidRPr="006437B6">
          <w:rPr>
            <w:webHidden/>
            <w:sz w:val="28"/>
            <w:szCs w:val="28"/>
          </w:rPr>
          <w:fldChar w:fldCharType="separate"/>
        </w:r>
        <w:r w:rsidR="00674938">
          <w:rPr>
            <w:webHidden/>
            <w:sz w:val="28"/>
            <w:szCs w:val="28"/>
          </w:rPr>
          <w:t>52</w:t>
        </w:r>
        <w:r w:rsidRPr="006437B6">
          <w:rPr>
            <w:webHidden/>
            <w:sz w:val="28"/>
            <w:szCs w:val="28"/>
          </w:rPr>
          <w:fldChar w:fldCharType="end"/>
        </w:r>
      </w:hyperlink>
    </w:p>
    <w:p w14:paraId="0194C586" w14:textId="42943879" w:rsidR="006437B6" w:rsidRPr="00663B58" w:rsidRDefault="006437B6" w:rsidP="006437B6">
      <w:pPr>
        <w:pStyle w:val="26"/>
        <w:jc w:val="both"/>
        <w:rPr>
          <w:b w:val="0"/>
          <w:bCs w:val="0"/>
          <w:sz w:val="28"/>
          <w:szCs w:val="28"/>
        </w:rPr>
      </w:pPr>
      <w:hyperlink w:anchor="_Toc182579548" w:history="1">
        <w:r w:rsidRPr="006437B6">
          <w:rPr>
            <w:rStyle w:val="aff7"/>
            <w:sz w:val="28"/>
            <w:szCs w:val="28"/>
          </w:rPr>
          <w:t>4</w:t>
        </w:r>
        <w:r w:rsidRPr="006437B6">
          <w:rPr>
            <w:rStyle w:val="aff7"/>
            <w:sz w:val="28"/>
            <w:szCs w:val="28"/>
            <w:lang w:eastAsia="en-US"/>
          </w:rPr>
          <w:t>.6 Топогеодезические работы</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_Toc182579548 \h </w:instrText>
        </w:r>
        <w:r w:rsidRPr="006437B6">
          <w:rPr>
            <w:webHidden/>
            <w:sz w:val="28"/>
            <w:szCs w:val="28"/>
          </w:rPr>
        </w:r>
        <w:r w:rsidRPr="006437B6">
          <w:rPr>
            <w:webHidden/>
            <w:sz w:val="28"/>
            <w:szCs w:val="28"/>
          </w:rPr>
          <w:fldChar w:fldCharType="separate"/>
        </w:r>
        <w:r w:rsidR="00674938">
          <w:rPr>
            <w:webHidden/>
            <w:sz w:val="28"/>
            <w:szCs w:val="28"/>
          </w:rPr>
          <w:t>54</w:t>
        </w:r>
        <w:r w:rsidRPr="006437B6">
          <w:rPr>
            <w:webHidden/>
            <w:sz w:val="28"/>
            <w:szCs w:val="28"/>
          </w:rPr>
          <w:fldChar w:fldCharType="end"/>
        </w:r>
      </w:hyperlink>
    </w:p>
    <w:p w14:paraId="436A5F26" w14:textId="79B80335" w:rsidR="006437B6" w:rsidRPr="00663B58" w:rsidRDefault="006437B6" w:rsidP="006437B6">
      <w:pPr>
        <w:pStyle w:val="26"/>
        <w:jc w:val="both"/>
        <w:rPr>
          <w:b w:val="0"/>
          <w:bCs w:val="0"/>
          <w:sz w:val="28"/>
          <w:szCs w:val="28"/>
        </w:rPr>
      </w:pPr>
      <w:hyperlink w:anchor="_Toc182579549" w:history="1">
        <w:r w:rsidRPr="006437B6">
          <w:rPr>
            <w:rStyle w:val="aff7"/>
            <w:sz w:val="28"/>
            <w:szCs w:val="28"/>
            <w:lang w:eastAsia="en-US"/>
          </w:rPr>
          <w:t xml:space="preserve">4.7 </w:t>
        </w:r>
        <w:r w:rsidRPr="006437B6">
          <w:rPr>
            <w:rStyle w:val="aff7"/>
            <w:sz w:val="28"/>
            <w:szCs w:val="28"/>
          </w:rPr>
          <w:t>Магнитометрическая съемка</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_Toc182579549 \h </w:instrText>
        </w:r>
        <w:r w:rsidRPr="006437B6">
          <w:rPr>
            <w:webHidden/>
            <w:sz w:val="28"/>
            <w:szCs w:val="28"/>
          </w:rPr>
        </w:r>
        <w:r w:rsidRPr="006437B6">
          <w:rPr>
            <w:webHidden/>
            <w:sz w:val="28"/>
            <w:szCs w:val="28"/>
          </w:rPr>
          <w:fldChar w:fldCharType="separate"/>
        </w:r>
        <w:r w:rsidR="00674938">
          <w:rPr>
            <w:webHidden/>
            <w:sz w:val="28"/>
            <w:szCs w:val="28"/>
          </w:rPr>
          <w:t>55</w:t>
        </w:r>
        <w:r w:rsidRPr="006437B6">
          <w:rPr>
            <w:webHidden/>
            <w:sz w:val="28"/>
            <w:szCs w:val="28"/>
          </w:rPr>
          <w:fldChar w:fldCharType="end"/>
        </w:r>
      </w:hyperlink>
    </w:p>
    <w:p w14:paraId="62D11ADB" w14:textId="49E2306C" w:rsidR="006437B6" w:rsidRPr="00663B58" w:rsidRDefault="006437B6" w:rsidP="006437B6">
      <w:pPr>
        <w:pStyle w:val="26"/>
        <w:jc w:val="both"/>
        <w:rPr>
          <w:b w:val="0"/>
          <w:bCs w:val="0"/>
          <w:sz w:val="28"/>
          <w:szCs w:val="28"/>
        </w:rPr>
      </w:pPr>
      <w:hyperlink w:anchor="_Toc182579550" w:history="1">
        <w:r w:rsidRPr="006437B6">
          <w:rPr>
            <w:rStyle w:val="aff7"/>
            <w:sz w:val="28"/>
            <w:szCs w:val="28"/>
            <w:lang w:eastAsia="en-US"/>
          </w:rPr>
          <w:t>4.8 Инклинометрические замеры в скважинах</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_Toc182579550 \h </w:instrText>
        </w:r>
        <w:r w:rsidRPr="006437B6">
          <w:rPr>
            <w:webHidden/>
            <w:sz w:val="28"/>
            <w:szCs w:val="28"/>
          </w:rPr>
        </w:r>
        <w:r w:rsidRPr="006437B6">
          <w:rPr>
            <w:webHidden/>
            <w:sz w:val="28"/>
            <w:szCs w:val="28"/>
          </w:rPr>
          <w:fldChar w:fldCharType="separate"/>
        </w:r>
        <w:r w:rsidR="00674938">
          <w:rPr>
            <w:webHidden/>
            <w:sz w:val="28"/>
            <w:szCs w:val="28"/>
          </w:rPr>
          <w:t>57</w:t>
        </w:r>
        <w:r w:rsidRPr="006437B6">
          <w:rPr>
            <w:webHidden/>
            <w:sz w:val="28"/>
            <w:szCs w:val="28"/>
          </w:rPr>
          <w:fldChar w:fldCharType="end"/>
        </w:r>
      </w:hyperlink>
    </w:p>
    <w:p w14:paraId="0B003800" w14:textId="602E80D4" w:rsidR="006437B6" w:rsidRPr="00663B58" w:rsidRDefault="006437B6" w:rsidP="006437B6">
      <w:pPr>
        <w:pStyle w:val="37"/>
        <w:jc w:val="both"/>
        <w:rPr>
          <w:sz w:val="28"/>
          <w:szCs w:val="28"/>
        </w:rPr>
      </w:pPr>
      <w:hyperlink w:anchor="_Toc182579551" w:history="1">
        <w:r w:rsidRPr="006437B6">
          <w:rPr>
            <w:rStyle w:val="aff7"/>
            <w:i/>
            <w:sz w:val="28"/>
            <w:szCs w:val="28"/>
            <w:lang w:eastAsia="en-US"/>
          </w:rPr>
          <w:t xml:space="preserve">4.8.1 </w:t>
        </w:r>
        <w:r w:rsidRPr="006437B6">
          <w:rPr>
            <w:rStyle w:val="aff7"/>
            <w:bCs/>
            <w:i/>
            <w:sz w:val="28"/>
            <w:szCs w:val="28"/>
            <w:lang w:eastAsia="en-US"/>
          </w:rPr>
          <w:t>Методика геофизических исследований в скважинах (ГИС)</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_Toc182579551 \h </w:instrText>
        </w:r>
        <w:r w:rsidRPr="006437B6">
          <w:rPr>
            <w:webHidden/>
            <w:sz w:val="28"/>
            <w:szCs w:val="28"/>
          </w:rPr>
        </w:r>
        <w:r w:rsidRPr="006437B6">
          <w:rPr>
            <w:webHidden/>
            <w:sz w:val="28"/>
            <w:szCs w:val="28"/>
          </w:rPr>
          <w:fldChar w:fldCharType="separate"/>
        </w:r>
        <w:r w:rsidR="00674938">
          <w:rPr>
            <w:webHidden/>
            <w:sz w:val="28"/>
            <w:szCs w:val="28"/>
          </w:rPr>
          <w:t>57</w:t>
        </w:r>
        <w:r w:rsidRPr="006437B6">
          <w:rPr>
            <w:webHidden/>
            <w:sz w:val="28"/>
            <w:szCs w:val="28"/>
          </w:rPr>
          <w:fldChar w:fldCharType="end"/>
        </w:r>
      </w:hyperlink>
    </w:p>
    <w:p w14:paraId="227115D1" w14:textId="19CAE206" w:rsidR="006437B6" w:rsidRPr="00663B58" w:rsidRDefault="006437B6" w:rsidP="006437B6">
      <w:pPr>
        <w:pStyle w:val="37"/>
        <w:jc w:val="both"/>
        <w:rPr>
          <w:sz w:val="28"/>
          <w:szCs w:val="28"/>
        </w:rPr>
      </w:pPr>
      <w:hyperlink w:anchor="_Toc182579552" w:history="1">
        <w:r w:rsidRPr="006437B6">
          <w:rPr>
            <w:rStyle w:val="aff7"/>
            <w:i/>
            <w:sz w:val="28"/>
            <w:szCs w:val="28"/>
            <w:lang w:eastAsia="en-US"/>
          </w:rPr>
          <w:t xml:space="preserve">4.8.2 </w:t>
        </w:r>
        <w:r w:rsidRPr="006437B6">
          <w:rPr>
            <w:rStyle w:val="aff7"/>
            <w:bCs/>
            <w:i/>
            <w:sz w:val="28"/>
            <w:szCs w:val="28"/>
            <w:lang w:eastAsia="en-US"/>
          </w:rPr>
          <w:t xml:space="preserve">Затраты труда и времени на проведение </w:t>
        </w:r>
        <w:r w:rsidRPr="006437B6">
          <w:rPr>
            <w:rStyle w:val="aff7"/>
            <w:i/>
            <w:sz w:val="28"/>
            <w:szCs w:val="28"/>
            <w:lang w:eastAsia="en-US"/>
          </w:rPr>
          <w:t>ГИС</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_Toc182579552 \h </w:instrText>
        </w:r>
        <w:r w:rsidRPr="006437B6">
          <w:rPr>
            <w:webHidden/>
            <w:sz w:val="28"/>
            <w:szCs w:val="28"/>
          </w:rPr>
        </w:r>
        <w:r w:rsidRPr="006437B6">
          <w:rPr>
            <w:webHidden/>
            <w:sz w:val="28"/>
            <w:szCs w:val="28"/>
          </w:rPr>
          <w:fldChar w:fldCharType="separate"/>
        </w:r>
        <w:r w:rsidR="00674938">
          <w:rPr>
            <w:webHidden/>
            <w:sz w:val="28"/>
            <w:szCs w:val="28"/>
          </w:rPr>
          <w:t>59</w:t>
        </w:r>
        <w:r w:rsidRPr="006437B6">
          <w:rPr>
            <w:webHidden/>
            <w:sz w:val="28"/>
            <w:szCs w:val="28"/>
          </w:rPr>
          <w:fldChar w:fldCharType="end"/>
        </w:r>
      </w:hyperlink>
    </w:p>
    <w:p w14:paraId="675EC725" w14:textId="4D492D03" w:rsidR="006437B6" w:rsidRPr="00663B58" w:rsidRDefault="006437B6" w:rsidP="006437B6">
      <w:pPr>
        <w:pStyle w:val="26"/>
        <w:jc w:val="both"/>
        <w:rPr>
          <w:b w:val="0"/>
          <w:bCs w:val="0"/>
          <w:sz w:val="28"/>
          <w:szCs w:val="28"/>
        </w:rPr>
      </w:pPr>
      <w:hyperlink w:anchor="_Toc182579553" w:history="1">
        <w:r w:rsidRPr="006437B6">
          <w:rPr>
            <w:rStyle w:val="aff7"/>
            <w:sz w:val="28"/>
            <w:szCs w:val="28"/>
            <w:lang w:eastAsia="en-US"/>
          </w:rPr>
          <w:t>4.9 Дешифрирование космических снимков</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_Toc182579553 \h </w:instrText>
        </w:r>
        <w:r w:rsidRPr="006437B6">
          <w:rPr>
            <w:webHidden/>
            <w:sz w:val="28"/>
            <w:szCs w:val="28"/>
          </w:rPr>
        </w:r>
        <w:r w:rsidRPr="006437B6">
          <w:rPr>
            <w:webHidden/>
            <w:sz w:val="28"/>
            <w:szCs w:val="28"/>
          </w:rPr>
          <w:fldChar w:fldCharType="separate"/>
        </w:r>
        <w:r w:rsidR="00674938">
          <w:rPr>
            <w:webHidden/>
            <w:sz w:val="28"/>
            <w:szCs w:val="28"/>
          </w:rPr>
          <w:t>61</w:t>
        </w:r>
        <w:r w:rsidRPr="006437B6">
          <w:rPr>
            <w:webHidden/>
            <w:sz w:val="28"/>
            <w:szCs w:val="28"/>
          </w:rPr>
          <w:fldChar w:fldCharType="end"/>
        </w:r>
      </w:hyperlink>
    </w:p>
    <w:p w14:paraId="3A0AB693" w14:textId="3371C3C9" w:rsidR="006437B6" w:rsidRPr="00663B58" w:rsidRDefault="006437B6" w:rsidP="006437B6">
      <w:pPr>
        <w:pStyle w:val="26"/>
        <w:jc w:val="both"/>
        <w:rPr>
          <w:b w:val="0"/>
          <w:bCs w:val="0"/>
          <w:sz w:val="28"/>
          <w:szCs w:val="28"/>
        </w:rPr>
      </w:pPr>
      <w:hyperlink w:anchor="_Toc182579554" w:history="1">
        <w:r w:rsidRPr="006437B6">
          <w:rPr>
            <w:rStyle w:val="aff7"/>
            <w:sz w:val="28"/>
            <w:szCs w:val="28"/>
            <w:lang w:eastAsia="en-US"/>
          </w:rPr>
          <w:t>4.10 Буровые работы</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_Toc182579554 \h </w:instrText>
        </w:r>
        <w:r w:rsidRPr="006437B6">
          <w:rPr>
            <w:webHidden/>
            <w:sz w:val="28"/>
            <w:szCs w:val="28"/>
          </w:rPr>
        </w:r>
        <w:r w:rsidRPr="006437B6">
          <w:rPr>
            <w:webHidden/>
            <w:sz w:val="28"/>
            <w:szCs w:val="28"/>
          </w:rPr>
          <w:fldChar w:fldCharType="separate"/>
        </w:r>
        <w:r w:rsidR="00674938">
          <w:rPr>
            <w:webHidden/>
            <w:sz w:val="28"/>
            <w:szCs w:val="28"/>
          </w:rPr>
          <w:t>62</w:t>
        </w:r>
        <w:r w:rsidRPr="006437B6">
          <w:rPr>
            <w:webHidden/>
            <w:sz w:val="28"/>
            <w:szCs w:val="28"/>
          </w:rPr>
          <w:fldChar w:fldCharType="end"/>
        </w:r>
      </w:hyperlink>
    </w:p>
    <w:p w14:paraId="480B00F7" w14:textId="364BF4CA" w:rsidR="006437B6" w:rsidRPr="00663B58" w:rsidRDefault="006437B6" w:rsidP="006437B6">
      <w:pPr>
        <w:pStyle w:val="37"/>
        <w:jc w:val="both"/>
        <w:rPr>
          <w:sz w:val="28"/>
          <w:szCs w:val="28"/>
        </w:rPr>
      </w:pPr>
      <w:hyperlink w:anchor="_Toc182579555" w:history="1">
        <w:r w:rsidRPr="006437B6">
          <w:rPr>
            <w:rStyle w:val="aff7"/>
            <w:i/>
            <w:sz w:val="28"/>
            <w:szCs w:val="28"/>
            <w:lang w:eastAsia="en-US"/>
          </w:rPr>
          <w:t>4.10.1 Колонковое бурение поисковых скважин</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_Toc182579555 \h </w:instrText>
        </w:r>
        <w:r w:rsidRPr="006437B6">
          <w:rPr>
            <w:webHidden/>
            <w:sz w:val="28"/>
            <w:szCs w:val="28"/>
          </w:rPr>
        </w:r>
        <w:r w:rsidRPr="006437B6">
          <w:rPr>
            <w:webHidden/>
            <w:sz w:val="28"/>
            <w:szCs w:val="28"/>
          </w:rPr>
          <w:fldChar w:fldCharType="separate"/>
        </w:r>
        <w:r w:rsidR="00674938">
          <w:rPr>
            <w:webHidden/>
            <w:sz w:val="28"/>
            <w:szCs w:val="28"/>
          </w:rPr>
          <w:t>63</w:t>
        </w:r>
        <w:r w:rsidRPr="006437B6">
          <w:rPr>
            <w:webHidden/>
            <w:sz w:val="28"/>
            <w:szCs w:val="28"/>
          </w:rPr>
          <w:fldChar w:fldCharType="end"/>
        </w:r>
      </w:hyperlink>
    </w:p>
    <w:p w14:paraId="6930DC38" w14:textId="7CDB4585" w:rsidR="006437B6" w:rsidRPr="00663B58" w:rsidRDefault="006437B6" w:rsidP="006437B6">
      <w:pPr>
        <w:pStyle w:val="37"/>
        <w:jc w:val="both"/>
        <w:rPr>
          <w:sz w:val="28"/>
          <w:szCs w:val="28"/>
        </w:rPr>
      </w:pPr>
      <w:hyperlink w:anchor="_Toc182579556" w:history="1">
        <w:r w:rsidRPr="006437B6">
          <w:rPr>
            <w:rStyle w:val="aff7"/>
            <w:i/>
            <w:sz w:val="28"/>
            <w:szCs w:val="28"/>
            <w:lang w:eastAsia="en-US"/>
          </w:rPr>
          <w:t>4.10.2 Организация буровых работ и технология проходки скважин</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_Toc182579556 \h </w:instrText>
        </w:r>
        <w:r w:rsidRPr="006437B6">
          <w:rPr>
            <w:webHidden/>
            <w:sz w:val="28"/>
            <w:szCs w:val="28"/>
          </w:rPr>
        </w:r>
        <w:r w:rsidRPr="006437B6">
          <w:rPr>
            <w:webHidden/>
            <w:sz w:val="28"/>
            <w:szCs w:val="28"/>
          </w:rPr>
          <w:fldChar w:fldCharType="separate"/>
        </w:r>
        <w:r w:rsidR="00674938">
          <w:rPr>
            <w:webHidden/>
            <w:sz w:val="28"/>
            <w:szCs w:val="28"/>
          </w:rPr>
          <w:t>65</w:t>
        </w:r>
        <w:r w:rsidRPr="006437B6">
          <w:rPr>
            <w:webHidden/>
            <w:sz w:val="28"/>
            <w:szCs w:val="28"/>
          </w:rPr>
          <w:fldChar w:fldCharType="end"/>
        </w:r>
      </w:hyperlink>
    </w:p>
    <w:p w14:paraId="127D3E0B" w14:textId="24292394" w:rsidR="006437B6" w:rsidRPr="00663B58" w:rsidRDefault="006437B6" w:rsidP="006437B6">
      <w:pPr>
        <w:pStyle w:val="37"/>
        <w:jc w:val="both"/>
        <w:rPr>
          <w:sz w:val="28"/>
          <w:szCs w:val="28"/>
        </w:rPr>
      </w:pPr>
      <w:hyperlink w:anchor="_Toc182579557" w:history="1">
        <w:r w:rsidRPr="006437B6">
          <w:rPr>
            <w:rStyle w:val="aff7"/>
            <w:i/>
            <w:sz w:val="28"/>
            <w:szCs w:val="28"/>
            <w:lang w:eastAsia="en-US"/>
          </w:rPr>
          <w:t>4.10.3 Строительство временных зданий и сооружений</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_Toc182579557 \h </w:instrText>
        </w:r>
        <w:r w:rsidRPr="006437B6">
          <w:rPr>
            <w:webHidden/>
            <w:sz w:val="28"/>
            <w:szCs w:val="28"/>
          </w:rPr>
        </w:r>
        <w:r w:rsidRPr="006437B6">
          <w:rPr>
            <w:webHidden/>
            <w:sz w:val="28"/>
            <w:szCs w:val="28"/>
          </w:rPr>
          <w:fldChar w:fldCharType="separate"/>
        </w:r>
        <w:r w:rsidR="00674938">
          <w:rPr>
            <w:webHidden/>
            <w:sz w:val="28"/>
            <w:szCs w:val="28"/>
          </w:rPr>
          <w:t>70</w:t>
        </w:r>
        <w:r w:rsidRPr="006437B6">
          <w:rPr>
            <w:webHidden/>
            <w:sz w:val="28"/>
            <w:szCs w:val="28"/>
          </w:rPr>
          <w:fldChar w:fldCharType="end"/>
        </w:r>
      </w:hyperlink>
    </w:p>
    <w:p w14:paraId="69C1DC79" w14:textId="4C2A42FE" w:rsidR="006437B6" w:rsidRPr="00663B58" w:rsidRDefault="006437B6" w:rsidP="006437B6">
      <w:pPr>
        <w:pStyle w:val="37"/>
        <w:jc w:val="both"/>
        <w:rPr>
          <w:sz w:val="28"/>
          <w:szCs w:val="28"/>
        </w:rPr>
      </w:pPr>
      <w:hyperlink w:anchor="_Toc182579558" w:history="1">
        <w:r w:rsidRPr="006437B6">
          <w:rPr>
            <w:rStyle w:val="aff7"/>
            <w:i/>
            <w:sz w:val="28"/>
            <w:szCs w:val="28"/>
            <w:lang w:eastAsia="en-US"/>
          </w:rPr>
          <w:t>4.10.4 Транспортировка грузов и персонала</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_Toc182579558 \h </w:instrText>
        </w:r>
        <w:r w:rsidRPr="006437B6">
          <w:rPr>
            <w:webHidden/>
            <w:sz w:val="28"/>
            <w:szCs w:val="28"/>
          </w:rPr>
        </w:r>
        <w:r w:rsidRPr="006437B6">
          <w:rPr>
            <w:webHidden/>
            <w:sz w:val="28"/>
            <w:szCs w:val="28"/>
          </w:rPr>
          <w:fldChar w:fldCharType="separate"/>
        </w:r>
        <w:r w:rsidR="00674938">
          <w:rPr>
            <w:webHidden/>
            <w:sz w:val="28"/>
            <w:szCs w:val="28"/>
          </w:rPr>
          <w:t>72</w:t>
        </w:r>
        <w:r w:rsidRPr="006437B6">
          <w:rPr>
            <w:webHidden/>
            <w:sz w:val="28"/>
            <w:szCs w:val="28"/>
          </w:rPr>
          <w:fldChar w:fldCharType="end"/>
        </w:r>
      </w:hyperlink>
    </w:p>
    <w:p w14:paraId="4D33FBCD" w14:textId="32FCD8B8" w:rsidR="006437B6" w:rsidRPr="00663B58" w:rsidRDefault="006437B6" w:rsidP="006437B6">
      <w:pPr>
        <w:pStyle w:val="26"/>
        <w:jc w:val="both"/>
        <w:rPr>
          <w:b w:val="0"/>
          <w:bCs w:val="0"/>
          <w:sz w:val="28"/>
          <w:szCs w:val="28"/>
        </w:rPr>
      </w:pPr>
      <w:hyperlink w:anchor="_Toc182579559" w:history="1">
        <w:r w:rsidRPr="006437B6">
          <w:rPr>
            <w:rStyle w:val="aff7"/>
            <w:sz w:val="28"/>
            <w:szCs w:val="28"/>
            <w:lang w:eastAsia="en-US"/>
          </w:rPr>
          <w:t>4.11 Геологическое обслуживание буровых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_Toc182579559 \h </w:instrText>
        </w:r>
        <w:r w:rsidRPr="006437B6">
          <w:rPr>
            <w:webHidden/>
            <w:sz w:val="28"/>
            <w:szCs w:val="28"/>
          </w:rPr>
        </w:r>
        <w:r w:rsidRPr="006437B6">
          <w:rPr>
            <w:webHidden/>
            <w:sz w:val="28"/>
            <w:szCs w:val="28"/>
          </w:rPr>
          <w:fldChar w:fldCharType="separate"/>
        </w:r>
        <w:r w:rsidR="00674938">
          <w:rPr>
            <w:webHidden/>
            <w:sz w:val="28"/>
            <w:szCs w:val="28"/>
          </w:rPr>
          <w:t>74</w:t>
        </w:r>
        <w:r w:rsidRPr="006437B6">
          <w:rPr>
            <w:webHidden/>
            <w:sz w:val="28"/>
            <w:szCs w:val="28"/>
          </w:rPr>
          <w:fldChar w:fldCharType="end"/>
        </w:r>
      </w:hyperlink>
    </w:p>
    <w:p w14:paraId="5E4FCC40" w14:textId="1086C089" w:rsidR="006437B6" w:rsidRPr="00663B58" w:rsidRDefault="006437B6" w:rsidP="006437B6">
      <w:pPr>
        <w:pStyle w:val="37"/>
        <w:jc w:val="both"/>
        <w:rPr>
          <w:sz w:val="28"/>
          <w:szCs w:val="28"/>
        </w:rPr>
      </w:pPr>
      <w:hyperlink w:anchor="_Toc182579560" w:history="1">
        <w:r w:rsidRPr="006437B6">
          <w:rPr>
            <w:rStyle w:val="aff7"/>
            <w:i/>
            <w:sz w:val="28"/>
            <w:szCs w:val="28"/>
            <w:lang w:eastAsia="en-US"/>
          </w:rPr>
          <w:t>4.11.1 Штуфное опробование, опробование керна</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_Toc182579560 \h </w:instrText>
        </w:r>
        <w:r w:rsidRPr="006437B6">
          <w:rPr>
            <w:webHidden/>
            <w:sz w:val="28"/>
            <w:szCs w:val="28"/>
          </w:rPr>
        </w:r>
        <w:r w:rsidRPr="006437B6">
          <w:rPr>
            <w:webHidden/>
            <w:sz w:val="28"/>
            <w:szCs w:val="28"/>
          </w:rPr>
          <w:fldChar w:fldCharType="separate"/>
        </w:r>
        <w:r w:rsidR="00674938">
          <w:rPr>
            <w:webHidden/>
            <w:sz w:val="28"/>
            <w:szCs w:val="28"/>
          </w:rPr>
          <w:t>75</w:t>
        </w:r>
        <w:r w:rsidRPr="006437B6">
          <w:rPr>
            <w:webHidden/>
            <w:sz w:val="28"/>
            <w:szCs w:val="28"/>
          </w:rPr>
          <w:fldChar w:fldCharType="end"/>
        </w:r>
      </w:hyperlink>
    </w:p>
    <w:p w14:paraId="365B98DB" w14:textId="4D75CFA1" w:rsidR="006437B6" w:rsidRPr="00663B58" w:rsidRDefault="006437B6" w:rsidP="006437B6">
      <w:pPr>
        <w:pStyle w:val="37"/>
        <w:jc w:val="both"/>
        <w:rPr>
          <w:sz w:val="28"/>
          <w:szCs w:val="28"/>
        </w:rPr>
      </w:pPr>
      <w:hyperlink w:anchor="_Toc182579561" w:history="1">
        <w:r w:rsidRPr="006437B6">
          <w:rPr>
            <w:rStyle w:val="aff7"/>
            <w:i/>
            <w:sz w:val="28"/>
            <w:szCs w:val="28"/>
            <w:lang w:eastAsia="en-US"/>
          </w:rPr>
          <w:t>4.11.2 Технологическое опробование</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_Toc182579561 \h </w:instrText>
        </w:r>
        <w:r w:rsidRPr="006437B6">
          <w:rPr>
            <w:webHidden/>
            <w:sz w:val="28"/>
            <w:szCs w:val="28"/>
          </w:rPr>
        </w:r>
        <w:r w:rsidRPr="006437B6">
          <w:rPr>
            <w:webHidden/>
            <w:sz w:val="28"/>
            <w:szCs w:val="28"/>
          </w:rPr>
          <w:fldChar w:fldCharType="separate"/>
        </w:r>
        <w:r w:rsidR="00674938">
          <w:rPr>
            <w:webHidden/>
            <w:sz w:val="28"/>
            <w:szCs w:val="28"/>
          </w:rPr>
          <w:t>76</w:t>
        </w:r>
        <w:r w:rsidRPr="006437B6">
          <w:rPr>
            <w:webHidden/>
            <w:sz w:val="28"/>
            <w:szCs w:val="28"/>
          </w:rPr>
          <w:fldChar w:fldCharType="end"/>
        </w:r>
      </w:hyperlink>
    </w:p>
    <w:p w14:paraId="7303C8B8" w14:textId="69E3E32F" w:rsidR="006437B6" w:rsidRPr="00663B58" w:rsidRDefault="006437B6" w:rsidP="006437B6">
      <w:pPr>
        <w:pStyle w:val="37"/>
        <w:jc w:val="both"/>
        <w:rPr>
          <w:sz w:val="28"/>
          <w:szCs w:val="28"/>
        </w:rPr>
      </w:pPr>
      <w:hyperlink w:anchor="_Toc182579562" w:history="1">
        <w:r w:rsidRPr="006437B6">
          <w:rPr>
            <w:rStyle w:val="aff7"/>
            <w:i/>
            <w:sz w:val="28"/>
            <w:szCs w:val="28"/>
            <w:lang w:eastAsia="en-US"/>
          </w:rPr>
          <w:t>4.11.3 Обработка проб</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_Toc182579562 \h </w:instrText>
        </w:r>
        <w:r w:rsidRPr="006437B6">
          <w:rPr>
            <w:webHidden/>
            <w:sz w:val="28"/>
            <w:szCs w:val="28"/>
          </w:rPr>
        </w:r>
        <w:r w:rsidRPr="006437B6">
          <w:rPr>
            <w:webHidden/>
            <w:sz w:val="28"/>
            <w:szCs w:val="28"/>
          </w:rPr>
          <w:fldChar w:fldCharType="separate"/>
        </w:r>
        <w:r w:rsidR="00674938">
          <w:rPr>
            <w:webHidden/>
            <w:sz w:val="28"/>
            <w:szCs w:val="28"/>
          </w:rPr>
          <w:t>76</w:t>
        </w:r>
        <w:r w:rsidRPr="006437B6">
          <w:rPr>
            <w:webHidden/>
            <w:sz w:val="28"/>
            <w:szCs w:val="28"/>
          </w:rPr>
          <w:fldChar w:fldCharType="end"/>
        </w:r>
      </w:hyperlink>
    </w:p>
    <w:p w14:paraId="73383FC4" w14:textId="17A3CD5C" w:rsidR="006437B6" w:rsidRPr="00663B58" w:rsidRDefault="006437B6" w:rsidP="006437B6">
      <w:pPr>
        <w:pStyle w:val="26"/>
        <w:jc w:val="both"/>
        <w:rPr>
          <w:b w:val="0"/>
          <w:bCs w:val="0"/>
          <w:sz w:val="28"/>
          <w:szCs w:val="28"/>
        </w:rPr>
      </w:pPr>
      <w:hyperlink w:anchor="_Toc182579563" w:history="1">
        <w:r w:rsidRPr="006437B6">
          <w:rPr>
            <w:rStyle w:val="aff7"/>
            <w:sz w:val="28"/>
            <w:szCs w:val="28"/>
            <w:lang w:eastAsia="en-US"/>
          </w:rPr>
          <w:t>4.12 Аналитические работы</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_Toc182579563 \h </w:instrText>
        </w:r>
        <w:r w:rsidRPr="006437B6">
          <w:rPr>
            <w:webHidden/>
            <w:sz w:val="28"/>
            <w:szCs w:val="28"/>
          </w:rPr>
        </w:r>
        <w:r w:rsidRPr="006437B6">
          <w:rPr>
            <w:webHidden/>
            <w:sz w:val="28"/>
            <w:szCs w:val="28"/>
          </w:rPr>
          <w:fldChar w:fldCharType="separate"/>
        </w:r>
        <w:r w:rsidR="00674938">
          <w:rPr>
            <w:webHidden/>
            <w:sz w:val="28"/>
            <w:szCs w:val="28"/>
          </w:rPr>
          <w:t>79</w:t>
        </w:r>
        <w:r w:rsidRPr="006437B6">
          <w:rPr>
            <w:webHidden/>
            <w:sz w:val="28"/>
            <w:szCs w:val="28"/>
          </w:rPr>
          <w:fldChar w:fldCharType="end"/>
        </w:r>
      </w:hyperlink>
    </w:p>
    <w:p w14:paraId="4FF32508" w14:textId="275D2A2A" w:rsidR="006437B6" w:rsidRPr="00663B58" w:rsidRDefault="006437B6" w:rsidP="006437B6">
      <w:pPr>
        <w:pStyle w:val="26"/>
        <w:jc w:val="both"/>
        <w:rPr>
          <w:b w:val="0"/>
          <w:bCs w:val="0"/>
          <w:sz w:val="28"/>
          <w:szCs w:val="28"/>
        </w:rPr>
      </w:pPr>
      <w:hyperlink w:anchor="_Toc182579564" w:history="1">
        <w:r w:rsidRPr="006437B6">
          <w:rPr>
            <w:rStyle w:val="aff7"/>
            <w:sz w:val="28"/>
            <w:szCs w:val="28"/>
            <w:lang w:eastAsia="en-US"/>
          </w:rPr>
          <w:t>4.13 Камеральные работы</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_Toc182579564 \h </w:instrText>
        </w:r>
        <w:r w:rsidRPr="006437B6">
          <w:rPr>
            <w:webHidden/>
            <w:sz w:val="28"/>
            <w:szCs w:val="28"/>
          </w:rPr>
        </w:r>
        <w:r w:rsidRPr="006437B6">
          <w:rPr>
            <w:webHidden/>
            <w:sz w:val="28"/>
            <w:szCs w:val="28"/>
          </w:rPr>
          <w:fldChar w:fldCharType="separate"/>
        </w:r>
        <w:r w:rsidR="00674938">
          <w:rPr>
            <w:webHidden/>
            <w:sz w:val="28"/>
            <w:szCs w:val="28"/>
          </w:rPr>
          <w:t>81</w:t>
        </w:r>
        <w:r w:rsidRPr="006437B6">
          <w:rPr>
            <w:webHidden/>
            <w:sz w:val="28"/>
            <w:szCs w:val="28"/>
          </w:rPr>
          <w:fldChar w:fldCharType="end"/>
        </w:r>
      </w:hyperlink>
    </w:p>
    <w:p w14:paraId="3DE09439" w14:textId="15308862" w:rsidR="006437B6" w:rsidRPr="00663B58" w:rsidRDefault="006437B6" w:rsidP="006437B6">
      <w:pPr>
        <w:pStyle w:val="26"/>
        <w:jc w:val="both"/>
        <w:rPr>
          <w:b w:val="0"/>
          <w:bCs w:val="0"/>
          <w:sz w:val="28"/>
          <w:szCs w:val="28"/>
        </w:rPr>
      </w:pPr>
      <w:hyperlink w:anchor="_Toc182579565" w:history="1">
        <w:r w:rsidRPr="006437B6">
          <w:rPr>
            <w:rStyle w:val="aff7"/>
            <w:sz w:val="28"/>
            <w:szCs w:val="28"/>
            <w:lang w:eastAsia="en-US"/>
          </w:rPr>
          <w:t>4.14 Прочие виды работ и затрат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_Toc182579565 \h </w:instrText>
        </w:r>
        <w:r w:rsidRPr="006437B6">
          <w:rPr>
            <w:webHidden/>
            <w:sz w:val="28"/>
            <w:szCs w:val="28"/>
          </w:rPr>
        </w:r>
        <w:r w:rsidRPr="006437B6">
          <w:rPr>
            <w:webHidden/>
            <w:sz w:val="28"/>
            <w:szCs w:val="28"/>
          </w:rPr>
          <w:fldChar w:fldCharType="separate"/>
        </w:r>
        <w:r w:rsidR="00674938">
          <w:rPr>
            <w:webHidden/>
            <w:sz w:val="28"/>
            <w:szCs w:val="28"/>
          </w:rPr>
          <w:t>81</w:t>
        </w:r>
        <w:r w:rsidRPr="006437B6">
          <w:rPr>
            <w:webHidden/>
            <w:sz w:val="28"/>
            <w:szCs w:val="28"/>
          </w:rPr>
          <w:fldChar w:fldCharType="end"/>
        </w:r>
      </w:hyperlink>
    </w:p>
    <w:p w14:paraId="6BA33342" w14:textId="188CA9FD" w:rsidR="006437B6" w:rsidRPr="00663B58" w:rsidRDefault="006437B6" w:rsidP="006437B6">
      <w:pPr>
        <w:pStyle w:val="26"/>
        <w:jc w:val="both"/>
        <w:rPr>
          <w:b w:val="0"/>
          <w:bCs w:val="0"/>
          <w:sz w:val="28"/>
          <w:szCs w:val="28"/>
        </w:rPr>
      </w:pPr>
      <w:hyperlink w:anchor="_Toc182579566" w:history="1">
        <w:r w:rsidRPr="006437B6">
          <w:rPr>
            <w:rStyle w:val="aff7"/>
            <w:sz w:val="28"/>
            <w:szCs w:val="28"/>
            <w:lang w:eastAsia="en-US"/>
          </w:rPr>
          <w:t>4.15 Стоимость геологоразведочных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_Toc182579566 \h </w:instrText>
        </w:r>
        <w:r w:rsidRPr="006437B6">
          <w:rPr>
            <w:webHidden/>
            <w:sz w:val="28"/>
            <w:szCs w:val="28"/>
          </w:rPr>
        </w:r>
        <w:r w:rsidRPr="006437B6">
          <w:rPr>
            <w:webHidden/>
            <w:sz w:val="28"/>
            <w:szCs w:val="28"/>
          </w:rPr>
          <w:fldChar w:fldCharType="separate"/>
        </w:r>
        <w:r w:rsidR="00674938">
          <w:rPr>
            <w:webHidden/>
            <w:sz w:val="28"/>
            <w:szCs w:val="28"/>
          </w:rPr>
          <w:t>82</w:t>
        </w:r>
        <w:r w:rsidRPr="006437B6">
          <w:rPr>
            <w:webHidden/>
            <w:sz w:val="28"/>
            <w:szCs w:val="28"/>
          </w:rPr>
          <w:fldChar w:fldCharType="end"/>
        </w:r>
      </w:hyperlink>
    </w:p>
    <w:p w14:paraId="6EF26209" w14:textId="2BF5E304" w:rsidR="006437B6" w:rsidRPr="00663B58" w:rsidRDefault="006437B6" w:rsidP="006437B6">
      <w:pPr>
        <w:pStyle w:val="14"/>
        <w:jc w:val="both"/>
        <w:rPr>
          <w:b w:val="0"/>
          <w:bCs w:val="0"/>
          <w:caps w:val="0"/>
          <w:sz w:val="28"/>
          <w:szCs w:val="28"/>
        </w:rPr>
      </w:pPr>
      <w:hyperlink w:anchor="_Toc182579567" w:history="1">
        <w:r w:rsidRPr="006437B6">
          <w:rPr>
            <w:rStyle w:val="aff7"/>
            <w:sz w:val="28"/>
            <w:szCs w:val="28"/>
          </w:rPr>
          <w:t>5 ОХРАНА ТРУДА И ПРОМЫШЛЕННАЯ БЕЗОПАСНОСТЬ</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_Toc182579567 \h </w:instrText>
        </w:r>
        <w:r w:rsidRPr="006437B6">
          <w:rPr>
            <w:webHidden/>
            <w:sz w:val="28"/>
            <w:szCs w:val="28"/>
          </w:rPr>
        </w:r>
        <w:r w:rsidRPr="006437B6">
          <w:rPr>
            <w:webHidden/>
            <w:sz w:val="28"/>
            <w:szCs w:val="28"/>
          </w:rPr>
          <w:fldChar w:fldCharType="separate"/>
        </w:r>
        <w:r w:rsidR="00674938">
          <w:rPr>
            <w:webHidden/>
            <w:sz w:val="28"/>
            <w:szCs w:val="28"/>
          </w:rPr>
          <w:t>84</w:t>
        </w:r>
        <w:r w:rsidRPr="006437B6">
          <w:rPr>
            <w:webHidden/>
            <w:sz w:val="28"/>
            <w:szCs w:val="28"/>
          </w:rPr>
          <w:fldChar w:fldCharType="end"/>
        </w:r>
      </w:hyperlink>
    </w:p>
    <w:p w14:paraId="63A7E53C" w14:textId="2FE9D8BB" w:rsidR="006437B6" w:rsidRPr="00663B58" w:rsidRDefault="006437B6" w:rsidP="006437B6">
      <w:pPr>
        <w:pStyle w:val="26"/>
        <w:jc w:val="both"/>
        <w:rPr>
          <w:b w:val="0"/>
          <w:bCs w:val="0"/>
          <w:sz w:val="28"/>
          <w:szCs w:val="28"/>
        </w:rPr>
      </w:pPr>
      <w:hyperlink w:anchor="_Toc182579568" w:history="1">
        <w:r w:rsidRPr="006437B6">
          <w:rPr>
            <w:rStyle w:val="aff7"/>
            <w:sz w:val="28"/>
            <w:szCs w:val="28"/>
            <w:lang w:eastAsia="en-US"/>
          </w:rPr>
          <w:t>5.1 Особенности участка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_Toc182579568 \h </w:instrText>
        </w:r>
        <w:r w:rsidRPr="006437B6">
          <w:rPr>
            <w:webHidden/>
            <w:sz w:val="28"/>
            <w:szCs w:val="28"/>
          </w:rPr>
        </w:r>
        <w:r w:rsidRPr="006437B6">
          <w:rPr>
            <w:webHidden/>
            <w:sz w:val="28"/>
            <w:szCs w:val="28"/>
          </w:rPr>
          <w:fldChar w:fldCharType="separate"/>
        </w:r>
        <w:r w:rsidR="00674938">
          <w:rPr>
            <w:webHidden/>
            <w:sz w:val="28"/>
            <w:szCs w:val="28"/>
          </w:rPr>
          <w:t>84</w:t>
        </w:r>
        <w:r w:rsidRPr="006437B6">
          <w:rPr>
            <w:webHidden/>
            <w:sz w:val="28"/>
            <w:szCs w:val="28"/>
          </w:rPr>
          <w:fldChar w:fldCharType="end"/>
        </w:r>
      </w:hyperlink>
    </w:p>
    <w:p w14:paraId="3B121347" w14:textId="755A8031" w:rsidR="006437B6" w:rsidRPr="00663B58" w:rsidRDefault="006437B6" w:rsidP="006437B6">
      <w:pPr>
        <w:pStyle w:val="26"/>
        <w:jc w:val="both"/>
        <w:rPr>
          <w:b w:val="0"/>
          <w:bCs w:val="0"/>
          <w:sz w:val="28"/>
          <w:szCs w:val="28"/>
        </w:rPr>
      </w:pPr>
      <w:hyperlink w:anchor="_Toc182579569" w:history="1">
        <w:r w:rsidRPr="006437B6">
          <w:rPr>
            <w:rStyle w:val="aff7"/>
            <w:sz w:val="28"/>
            <w:szCs w:val="28"/>
            <w:lang w:eastAsia="en-US"/>
          </w:rPr>
          <w:t>5.2 Обеспечение промышленной безопасности</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_Toc182579569 \h </w:instrText>
        </w:r>
        <w:r w:rsidRPr="006437B6">
          <w:rPr>
            <w:webHidden/>
            <w:sz w:val="28"/>
            <w:szCs w:val="28"/>
          </w:rPr>
        </w:r>
        <w:r w:rsidRPr="006437B6">
          <w:rPr>
            <w:webHidden/>
            <w:sz w:val="28"/>
            <w:szCs w:val="28"/>
          </w:rPr>
          <w:fldChar w:fldCharType="separate"/>
        </w:r>
        <w:r w:rsidR="00674938">
          <w:rPr>
            <w:webHidden/>
            <w:sz w:val="28"/>
            <w:szCs w:val="28"/>
          </w:rPr>
          <w:t>84</w:t>
        </w:r>
        <w:r w:rsidRPr="006437B6">
          <w:rPr>
            <w:webHidden/>
            <w:sz w:val="28"/>
            <w:szCs w:val="28"/>
          </w:rPr>
          <w:fldChar w:fldCharType="end"/>
        </w:r>
      </w:hyperlink>
    </w:p>
    <w:p w14:paraId="3F7A5486" w14:textId="5C2575BF" w:rsidR="006437B6" w:rsidRPr="00663B58" w:rsidRDefault="006437B6" w:rsidP="006437B6">
      <w:pPr>
        <w:pStyle w:val="26"/>
        <w:jc w:val="both"/>
        <w:rPr>
          <w:b w:val="0"/>
          <w:bCs w:val="0"/>
          <w:sz w:val="28"/>
          <w:szCs w:val="28"/>
        </w:rPr>
      </w:pPr>
      <w:hyperlink w:anchor="_Toc182579570" w:history="1">
        <w:r w:rsidRPr="006437B6">
          <w:rPr>
            <w:rStyle w:val="aff7"/>
            <w:sz w:val="28"/>
            <w:szCs w:val="28"/>
            <w:lang w:eastAsia="en-US"/>
          </w:rPr>
          <w:t>5.3 Производственный контроль по соблюдению требований промышленной безопасности</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_Toc182579570 \h </w:instrText>
        </w:r>
        <w:r w:rsidRPr="006437B6">
          <w:rPr>
            <w:webHidden/>
            <w:sz w:val="28"/>
            <w:szCs w:val="28"/>
          </w:rPr>
        </w:r>
        <w:r w:rsidRPr="006437B6">
          <w:rPr>
            <w:webHidden/>
            <w:sz w:val="28"/>
            <w:szCs w:val="28"/>
          </w:rPr>
          <w:fldChar w:fldCharType="separate"/>
        </w:r>
        <w:r w:rsidR="00674938">
          <w:rPr>
            <w:webHidden/>
            <w:sz w:val="28"/>
            <w:szCs w:val="28"/>
          </w:rPr>
          <w:t>86</w:t>
        </w:r>
        <w:r w:rsidRPr="006437B6">
          <w:rPr>
            <w:webHidden/>
            <w:sz w:val="28"/>
            <w:szCs w:val="28"/>
          </w:rPr>
          <w:fldChar w:fldCharType="end"/>
        </w:r>
      </w:hyperlink>
    </w:p>
    <w:p w14:paraId="53096854" w14:textId="4B9A4179" w:rsidR="006437B6" w:rsidRPr="00663B58" w:rsidRDefault="006437B6" w:rsidP="006437B6">
      <w:pPr>
        <w:pStyle w:val="26"/>
        <w:jc w:val="both"/>
        <w:rPr>
          <w:b w:val="0"/>
          <w:bCs w:val="0"/>
          <w:sz w:val="28"/>
          <w:szCs w:val="28"/>
        </w:rPr>
      </w:pPr>
      <w:hyperlink w:anchor="_Toc182579571" w:history="1">
        <w:r w:rsidRPr="006437B6">
          <w:rPr>
            <w:rStyle w:val="aff7"/>
            <w:sz w:val="28"/>
            <w:szCs w:val="28"/>
            <w:lang w:eastAsia="en-US"/>
          </w:rPr>
          <w:t>5.4 Требования промышленной безопасности, охраны труда, промсанитарии и противопожарной защиты</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_Toc182579571 \h </w:instrText>
        </w:r>
        <w:r w:rsidRPr="006437B6">
          <w:rPr>
            <w:webHidden/>
            <w:sz w:val="28"/>
            <w:szCs w:val="28"/>
          </w:rPr>
        </w:r>
        <w:r w:rsidRPr="006437B6">
          <w:rPr>
            <w:webHidden/>
            <w:sz w:val="28"/>
            <w:szCs w:val="28"/>
          </w:rPr>
          <w:fldChar w:fldCharType="separate"/>
        </w:r>
        <w:r w:rsidR="00674938">
          <w:rPr>
            <w:webHidden/>
            <w:sz w:val="28"/>
            <w:szCs w:val="28"/>
          </w:rPr>
          <w:t>89</w:t>
        </w:r>
        <w:r w:rsidRPr="006437B6">
          <w:rPr>
            <w:webHidden/>
            <w:sz w:val="28"/>
            <w:szCs w:val="28"/>
          </w:rPr>
          <w:fldChar w:fldCharType="end"/>
        </w:r>
      </w:hyperlink>
    </w:p>
    <w:p w14:paraId="2AF43B94" w14:textId="52034D36" w:rsidR="006437B6" w:rsidRPr="00663B58" w:rsidRDefault="006437B6" w:rsidP="006437B6">
      <w:pPr>
        <w:pStyle w:val="26"/>
        <w:jc w:val="both"/>
        <w:rPr>
          <w:b w:val="0"/>
          <w:bCs w:val="0"/>
          <w:sz w:val="28"/>
          <w:szCs w:val="28"/>
        </w:rPr>
      </w:pPr>
      <w:hyperlink w:anchor="_Toc182579572" w:history="1">
        <w:r w:rsidRPr="006437B6">
          <w:rPr>
            <w:rStyle w:val="aff7"/>
            <w:sz w:val="28"/>
            <w:szCs w:val="28"/>
            <w:lang w:eastAsia="en-US"/>
          </w:rPr>
          <w:t>5.5 Противопожарные мероприятия</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_Toc182579572 \h </w:instrText>
        </w:r>
        <w:r w:rsidRPr="006437B6">
          <w:rPr>
            <w:webHidden/>
            <w:sz w:val="28"/>
            <w:szCs w:val="28"/>
          </w:rPr>
        </w:r>
        <w:r w:rsidRPr="006437B6">
          <w:rPr>
            <w:webHidden/>
            <w:sz w:val="28"/>
            <w:szCs w:val="28"/>
          </w:rPr>
          <w:fldChar w:fldCharType="separate"/>
        </w:r>
        <w:r w:rsidR="00674938">
          <w:rPr>
            <w:webHidden/>
            <w:sz w:val="28"/>
            <w:szCs w:val="28"/>
          </w:rPr>
          <w:t>95</w:t>
        </w:r>
        <w:r w:rsidRPr="006437B6">
          <w:rPr>
            <w:webHidden/>
            <w:sz w:val="28"/>
            <w:szCs w:val="28"/>
          </w:rPr>
          <w:fldChar w:fldCharType="end"/>
        </w:r>
      </w:hyperlink>
    </w:p>
    <w:p w14:paraId="769E672B" w14:textId="4D923378" w:rsidR="006437B6" w:rsidRPr="00663B58" w:rsidRDefault="006437B6" w:rsidP="006437B6">
      <w:pPr>
        <w:pStyle w:val="26"/>
        <w:jc w:val="both"/>
        <w:rPr>
          <w:b w:val="0"/>
          <w:bCs w:val="0"/>
          <w:sz w:val="28"/>
          <w:szCs w:val="28"/>
        </w:rPr>
      </w:pPr>
      <w:hyperlink w:anchor="_Toc182579573" w:history="1">
        <w:r w:rsidRPr="006437B6">
          <w:rPr>
            <w:rStyle w:val="aff7"/>
            <w:sz w:val="28"/>
            <w:szCs w:val="28"/>
            <w:lang w:eastAsia="en-US"/>
          </w:rPr>
          <w:t>5.6 Санитарно-гигиенические требования</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_Toc182579573 \h </w:instrText>
        </w:r>
        <w:r w:rsidRPr="006437B6">
          <w:rPr>
            <w:webHidden/>
            <w:sz w:val="28"/>
            <w:szCs w:val="28"/>
          </w:rPr>
        </w:r>
        <w:r w:rsidRPr="006437B6">
          <w:rPr>
            <w:webHidden/>
            <w:sz w:val="28"/>
            <w:szCs w:val="28"/>
          </w:rPr>
          <w:fldChar w:fldCharType="separate"/>
        </w:r>
        <w:r w:rsidR="00674938">
          <w:rPr>
            <w:webHidden/>
            <w:sz w:val="28"/>
            <w:szCs w:val="28"/>
          </w:rPr>
          <w:t>96</w:t>
        </w:r>
        <w:r w:rsidRPr="006437B6">
          <w:rPr>
            <w:webHidden/>
            <w:sz w:val="28"/>
            <w:szCs w:val="28"/>
          </w:rPr>
          <w:fldChar w:fldCharType="end"/>
        </w:r>
      </w:hyperlink>
    </w:p>
    <w:p w14:paraId="35E8C49F" w14:textId="29ECACCD" w:rsidR="006437B6" w:rsidRPr="00663B58" w:rsidRDefault="006437B6" w:rsidP="006437B6">
      <w:pPr>
        <w:pStyle w:val="14"/>
        <w:jc w:val="both"/>
        <w:rPr>
          <w:b w:val="0"/>
          <w:bCs w:val="0"/>
          <w:caps w:val="0"/>
          <w:sz w:val="28"/>
          <w:szCs w:val="28"/>
        </w:rPr>
      </w:pPr>
      <w:hyperlink w:anchor="_Toc182579574" w:history="1">
        <w:r w:rsidRPr="006437B6">
          <w:rPr>
            <w:rStyle w:val="aff7"/>
            <w:sz w:val="28"/>
            <w:szCs w:val="28"/>
          </w:rPr>
          <w:t>6 ОХРАНА ОКРУЖАЮЩЕЙ СРЕДЫ</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_Toc182579574 \h </w:instrText>
        </w:r>
        <w:r w:rsidRPr="006437B6">
          <w:rPr>
            <w:webHidden/>
            <w:sz w:val="28"/>
            <w:szCs w:val="28"/>
          </w:rPr>
        </w:r>
        <w:r w:rsidRPr="006437B6">
          <w:rPr>
            <w:webHidden/>
            <w:sz w:val="28"/>
            <w:szCs w:val="28"/>
          </w:rPr>
          <w:fldChar w:fldCharType="separate"/>
        </w:r>
        <w:r w:rsidR="00674938">
          <w:rPr>
            <w:webHidden/>
            <w:sz w:val="28"/>
            <w:szCs w:val="28"/>
          </w:rPr>
          <w:t>100</w:t>
        </w:r>
        <w:r w:rsidRPr="006437B6">
          <w:rPr>
            <w:webHidden/>
            <w:sz w:val="28"/>
            <w:szCs w:val="28"/>
          </w:rPr>
          <w:fldChar w:fldCharType="end"/>
        </w:r>
      </w:hyperlink>
    </w:p>
    <w:p w14:paraId="3DCBE619" w14:textId="4B861672" w:rsidR="006437B6" w:rsidRPr="00663B58" w:rsidRDefault="006437B6" w:rsidP="006437B6">
      <w:pPr>
        <w:pStyle w:val="26"/>
        <w:jc w:val="both"/>
        <w:rPr>
          <w:b w:val="0"/>
          <w:bCs w:val="0"/>
          <w:sz w:val="28"/>
          <w:szCs w:val="28"/>
        </w:rPr>
      </w:pPr>
      <w:hyperlink w:anchor="_Toc182579575" w:history="1">
        <w:r w:rsidRPr="006437B6">
          <w:rPr>
            <w:rStyle w:val="aff7"/>
            <w:sz w:val="28"/>
            <w:szCs w:val="28"/>
            <w:lang w:eastAsia="en-US"/>
          </w:rPr>
          <w:t>6.1 Охрана атмосферного воздуха от загрязнения</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_Toc182579575 \h </w:instrText>
        </w:r>
        <w:r w:rsidRPr="006437B6">
          <w:rPr>
            <w:webHidden/>
            <w:sz w:val="28"/>
            <w:szCs w:val="28"/>
          </w:rPr>
        </w:r>
        <w:r w:rsidRPr="006437B6">
          <w:rPr>
            <w:webHidden/>
            <w:sz w:val="28"/>
            <w:szCs w:val="28"/>
          </w:rPr>
          <w:fldChar w:fldCharType="separate"/>
        </w:r>
        <w:r w:rsidR="00674938">
          <w:rPr>
            <w:webHidden/>
            <w:sz w:val="28"/>
            <w:szCs w:val="28"/>
          </w:rPr>
          <w:t>100</w:t>
        </w:r>
        <w:r w:rsidRPr="006437B6">
          <w:rPr>
            <w:webHidden/>
            <w:sz w:val="28"/>
            <w:szCs w:val="28"/>
          </w:rPr>
          <w:fldChar w:fldCharType="end"/>
        </w:r>
      </w:hyperlink>
    </w:p>
    <w:p w14:paraId="52471ADB" w14:textId="29FFF3B9" w:rsidR="006437B6" w:rsidRPr="00663B58" w:rsidRDefault="006437B6" w:rsidP="006437B6">
      <w:pPr>
        <w:pStyle w:val="26"/>
        <w:jc w:val="both"/>
        <w:rPr>
          <w:b w:val="0"/>
          <w:bCs w:val="0"/>
          <w:sz w:val="28"/>
          <w:szCs w:val="28"/>
        </w:rPr>
      </w:pPr>
      <w:hyperlink w:anchor="_Toc182579576" w:history="1">
        <w:r w:rsidRPr="006437B6">
          <w:rPr>
            <w:rStyle w:val="aff7"/>
            <w:sz w:val="28"/>
            <w:szCs w:val="28"/>
            <w:lang w:eastAsia="en-US"/>
          </w:rPr>
          <w:t>6.2 Рекультивация нарушенных земель</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_Toc182579576 \h </w:instrText>
        </w:r>
        <w:r w:rsidRPr="006437B6">
          <w:rPr>
            <w:webHidden/>
            <w:sz w:val="28"/>
            <w:szCs w:val="28"/>
          </w:rPr>
        </w:r>
        <w:r w:rsidRPr="006437B6">
          <w:rPr>
            <w:webHidden/>
            <w:sz w:val="28"/>
            <w:szCs w:val="28"/>
          </w:rPr>
          <w:fldChar w:fldCharType="separate"/>
        </w:r>
        <w:r w:rsidR="00674938">
          <w:rPr>
            <w:webHidden/>
            <w:sz w:val="28"/>
            <w:szCs w:val="28"/>
          </w:rPr>
          <w:t>101</w:t>
        </w:r>
        <w:r w:rsidRPr="006437B6">
          <w:rPr>
            <w:webHidden/>
            <w:sz w:val="28"/>
            <w:szCs w:val="28"/>
          </w:rPr>
          <w:fldChar w:fldCharType="end"/>
        </w:r>
      </w:hyperlink>
    </w:p>
    <w:p w14:paraId="0CDE323B" w14:textId="5DCCD7BC" w:rsidR="006437B6" w:rsidRPr="00663B58" w:rsidRDefault="006437B6" w:rsidP="006437B6">
      <w:pPr>
        <w:pStyle w:val="26"/>
        <w:jc w:val="both"/>
        <w:rPr>
          <w:b w:val="0"/>
          <w:bCs w:val="0"/>
          <w:sz w:val="28"/>
          <w:szCs w:val="28"/>
        </w:rPr>
      </w:pPr>
      <w:hyperlink w:anchor="_Toc182579577" w:history="1">
        <w:r w:rsidRPr="006437B6">
          <w:rPr>
            <w:rStyle w:val="aff7"/>
            <w:sz w:val="28"/>
            <w:szCs w:val="28"/>
            <w:lang w:eastAsia="en-US"/>
          </w:rPr>
          <w:t>6.3 Охрана поверхностных и подземных вод</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_Toc182579577 \h </w:instrText>
        </w:r>
        <w:r w:rsidRPr="006437B6">
          <w:rPr>
            <w:webHidden/>
            <w:sz w:val="28"/>
            <w:szCs w:val="28"/>
          </w:rPr>
        </w:r>
        <w:r w:rsidRPr="006437B6">
          <w:rPr>
            <w:webHidden/>
            <w:sz w:val="28"/>
            <w:szCs w:val="28"/>
          </w:rPr>
          <w:fldChar w:fldCharType="separate"/>
        </w:r>
        <w:r w:rsidR="00674938">
          <w:rPr>
            <w:webHidden/>
            <w:sz w:val="28"/>
            <w:szCs w:val="28"/>
          </w:rPr>
          <w:t>101</w:t>
        </w:r>
        <w:r w:rsidRPr="006437B6">
          <w:rPr>
            <w:webHidden/>
            <w:sz w:val="28"/>
            <w:szCs w:val="28"/>
          </w:rPr>
          <w:fldChar w:fldCharType="end"/>
        </w:r>
      </w:hyperlink>
    </w:p>
    <w:p w14:paraId="4339BFC6" w14:textId="6B1A9492" w:rsidR="006437B6" w:rsidRPr="00663B58" w:rsidRDefault="006437B6" w:rsidP="006437B6">
      <w:pPr>
        <w:pStyle w:val="26"/>
        <w:jc w:val="both"/>
        <w:rPr>
          <w:b w:val="0"/>
          <w:bCs w:val="0"/>
          <w:sz w:val="28"/>
          <w:szCs w:val="28"/>
        </w:rPr>
      </w:pPr>
      <w:hyperlink w:anchor="_Toc182579578" w:history="1">
        <w:r w:rsidRPr="006437B6">
          <w:rPr>
            <w:rStyle w:val="aff7"/>
            <w:sz w:val="28"/>
            <w:szCs w:val="28"/>
            <w:lang w:eastAsia="en-US"/>
          </w:rPr>
          <w:t>6.4 Мониторинг окружающей среды</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_Toc182579578 \h </w:instrText>
        </w:r>
        <w:r w:rsidRPr="006437B6">
          <w:rPr>
            <w:webHidden/>
            <w:sz w:val="28"/>
            <w:szCs w:val="28"/>
          </w:rPr>
        </w:r>
        <w:r w:rsidRPr="006437B6">
          <w:rPr>
            <w:webHidden/>
            <w:sz w:val="28"/>
            <w:szCs w:val="28"/>
          </w:rPr>
          <w:fldChar w:fldCharType="separate"/>
        </w:r>
        <w:r w:rsidR="00674938">
          <w:rPr>
            <w:webHidden/>
            <w:sz w:val="28"/>
            <w:szCs w:val="28"/>
          </w:rPr>
          <w:t>102</w:t>
        </w:r>
        <w:r w:rsidRPr="006437B6">
          <w:rPr>
            <w:webHidden/>
            <w:sz w:val="28"/>
            <w:szCs w:val="28"/>
          </w:rPr>
          <w:fldChar w:fldCharType="end"/>
        </w:r>
      </w:hyperlink>
    </w:p>
    <w:p w14:paraId="197EED91" w14:textId="6B8C9068" w:rsidR="006437B6" w:rsidRPr="00663B58" w:rsidRDefault="006437B6" w:rsidP="006437B6">
      <w:pPr>
        <w:pStyle w:val="14"/>
        <w:jc w:val="both"/>
        <w:rPr>
          <w:b w:val="0"/>
          <w:bCs w:val="0"/>
          <w:caps w:val="0"/>
          <w:sz w:val="28"/>
          <w:szCs w:val="28"/>
        </w:rPr>
      </w:pPr>
      <w:hyperlink w:anchor="_Toc182579579" w:history="1">
        <w:r w:rsidRPr="006437B6">
          <w:rPr>
            <w:rStyle w:val="aff7"/>
            <w:sz w:val="28"/>
            <w:szCs w:val="28"/>
          </w:rPr>
          <w:t>7 МЕТРОЛОГИЧЕСКОЕ ОБЕСПЕЧЕНИЕ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_Toc182579579 \h </w:instrText>
        </w:r>
        <w:r w:rsidRPr="006437B6">
          <w:rPr>
            <w:webHidden/>
            <w:sz w:val="28"/>
            <w:szCs w:val="28"/>
          </w:rPr>
        </w:r>
        <w:r w:rsidRPr="006437B6">
          <w:rPr>
            <w:webHidden/>
            <w:sz w:val="28"/>
            <w:szCs w:val="28"/>
          </w:rPr>
          <w:fldChar w:fldCharType="separate"/>
        </w:r>
        <w:r w:rsidR="00674938">
          <w:rPr>
            <w:webHidden/>
            <w:sz w:val="28"/>
            <w:szCs w:val="28"/>
          </w:rPr>
          <w:t>103</w:t>
        </w:r>
        <w:r w:rsidRPr="006437B6">
          <w:rPr>
            <w:webHidden/>
            <w:sz w:val="28"/>
            <w:szCs w:val="28"/>
          </w:rPr>
          <w:fldChar w:fldCharType="end"/>
        </w:r>
      </w:hyperlink>
    </w:p>
    <w:p w14:paraId="356C96F6" w14:textId="48B71686" w:rsidR="006437B6" w:rsidRPr="00663B58" w:rsidRDefault="006437B6" w:rsidP="006437B6">
      <w:pPr>
        <w:pStyle w:val="14"/>
        <w:jc w:val="both"/>
        <w:rPr>
          <w:b w:val="0"/>
          <w:bCs w:val="0"/>
          <w:caps w:val="0"/>
          <w:sz w:val="28"/>
          <w:szCs w:val="28"/>
        </w:rPr>
      </w:pPr>
      <w:hyperlink w:anchor="_Toc182579580" w:history="1">
        <w:r w:rsidRPr="006437B6">
          <w:rPr>
            <w:rStyle w:val="aff7"/>
            <w:sz w:val="28"/>
            <w:szCs w:val="28"/>
          </w:rPr>
          <w:t>8 ОЖИДАЕМЫЕ РЕЗУЛЬТАТЫ РАБОТ</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_Toc182579580 \h </w:instrText>
        </w:r>
        <w:r w:rsidRPr="006437B6">
          <w:rPr>
            <w:webHidden/>
            <w:sz w:val="28"/>
            <w:szCs w:val="28"/>
          </w:rPr>
        </w:r>
        <w:r w:rsidRPr="006437B6">
          <w:rPr>
            <w:webHidden/>
            <w:sz w:val="28"/>
            <w:szCs w:val="28"/>
          </w:rPr>
          <w:fldChar w:fldCharType="separate"/>
        </w:r>
        <w:r w:rsidR="00674938">
          <w:rPr>
            <w:webHidden/>
            <w:sz w:val="28"/>
            <w:szCs w:val="28"/>
          </w:rPr>
          <w:t>106</w:t>
        </w:r>
        <w:r w:rsidRPr="006437B6">
          <w:rPr>
            <w:webHidden/>
            <w:sz w:val="28"/>
            <w:szCs w:val="28"/>
          </w:rPr>
          <w:fldChar w:fldCharType="end"/>
        </w:r>
      </w:hyperlink>
    </w:p>
    <w:p w14:paraId="21E8398E" w14:textId="1804AC84" w:rsidR="006437B6" w:rsidRPr="00663B58" w:rsidRDefault="006437B6" w:rsidP="006437B6">
      <w:pPr>
        <w:pStyle w:val="14"/>
        <w:jc w:val="both"/>
        <w:rPr>
          <w:b w:val="0"/>
          <w:bCs w:val="0"/>
          <w:caps w:val="0"/>
          <w:sz w:val="28"/>
          <w:szCs w:val="28"/>
        </w:rPr>
      </w:pPr>
      <w:hyperlink w:anchor="_Toc182579581" w:history="1">
        <w:r w:rsidRPr="006437B6">
          <w:rPr>
            <w:rStyle w:val="aff7"/>
            <w:sz w:val="28"/>
            <w:szCs w:val="28"/>
          </w:rPr>
          <w:t>СПИСОК ИСПОЛЬЗОВАННЫХ ИСТОЧНИКОВ</w:t>
        </w:r>
        <w:r w:rsidRPr="006437B6">
          <w:rPr>
            <w:webHidden/>
            <w:sz w:val="28"/>
            <w:szCs w:val="28"/>
          </w:rPr>
          <w:tab/>
        </w:r>
        <w:r w:rsidRPr="006437B6">
          <w:rPr>
            <w:webHidden/>
            <w:sz w:val="28"/>
            <w:szCs w:val="28"/>
          </w:rPr>
          <w:fldChar w:fldCharType="begin"/>
        </w:r>
        <w:r w:rsidRPr="006437B6">
          <w:rPr>
            <w:webHidden/>
            <w:sz w:val="28"/>
            <w:szCs w:val="28"/>
          </w:rPr>
          <w:instrText xml:space="preserve"> PAGEREF _Toc182579581 \h </w:instrText>
        </w:r>
        <w:r w:rsidRPr="006437B6">
          <w:rPr>
            <w:webHidden/>
            <w:sz w:val="28"/>
            <w:szCs w:val="28"/>
          </w:rPr>
        </w:r>
        <w:r w:rsidRPr="006437B6">
          <w:rPr>
            <w:webHidden/>
            <w:sz w:val="28"/>
            <w:szCs w:val="28"/>
          </w:rPr>
          <w:fldChar w:fldCharType="separate"/>
        </w:r>
        <w:r w:rsidR="00674938">
          <w:rPr>
            <w:webHidden/>
            <w:sz w:val="28"/>
            <w:szCs w:val="28"/>
          </w:rPr>
          <w:t>107</w:t>
        </w:r>
        <w:r w:rsidRPr="006437B6">
          <w:rPr>
            <w:webHidden/>
            <w:sz w:val="28"/>
            <w:szCs w:val="28"/>
          </w:rPr>
          <w:fldChar w:fldCharType="end"/>
        </w:r>
      </w:hyperlink>
    </w:p>
    <w:p w14:paraId="53C2ECF8" w14:textId="64F4BC6C" w:rsidR="00013688" w:rsidRPr="007B1291" w:rsidRDefault="00013688" w:rsidP="006437B6">
      <w:pPr>
        <w:jc w:val="both"/>
        <w:rPr>
          <w:highlight w:val="yellow"/>
        </w:rPr>
      </w:pPr>
      <w:r w:rsidRPr="006437B6">
        <w:rPr>
          <w:b/>
          <w:bCs/>
          <w:sz w:val="28"/>
          <w:szCs w:val="28"/>
          <w:highlight w:val="yellow"/>
        </w:rPr>
        <w:fldChar w:fldCharType="end"/>
      </w:r>
    </w:p>
    <w:p w14:paraId="7809C074" w14:textId="77777777" w:rsidR="00013688" w:rsidRPr="007B1291" w:rsidRDefault="0005702D" w:rsidP="00013688">
      <w:pPr>
        <w:pStyle w:val="14"/>
        <w:rPr>
          <w:b w:val="0"/>
          <w:bCs w:val="0"/>
          <w:caps w:val="0"/>
          <w:sz w:val="28"/>
          <w:szCs w:val="28"/>
          <w:highlight w:val="yellow"/>
        </w:rPr>
      </w:pPr>
      <w:r w:rsidRPr="007B1291">
        <w:rPr>
          <w:highlight w:val="yellow"/>
        </w:rPr>
        <w:fldChar w:fldCharType="begin"/>
      </w:r>
      <w:r w:rsidRPr="007B1291">
        <w:rPr>
          <w:highlight w:val="yellow"/>
        </w:rPr>
        <w:instrText xml:space="preserve"> TOC \o "1-3" \h \z \u </w:instrText>
      </w:r>
      <w:r w:rsidRPr="007B1291">
        <w:rPr>
          <w:highlight w:val="yellow"/>
        </w:rPr>
        <w:fldChar w:fldCharType="separate"/>
      </w:r>
    </w:p>
    <w:p w14:paraId="29292498" w14:textId="77777777" w:rsidR="0005702D" w:rsidRPr="00035B7B" w:rsidRDefault="0005702D" w:rsidP="006354D6">
      <w:pPr>
        <w:rPr>
          <w:sz w:val="28"/>
          <w:szCs w:val="28"/>
          <w:highlight w:val="yellow"/>
        </w:rPr>
      </w:pPr>
      <w:r w:rsidRPr="007B1291">
        <w:rPr>
          <w:b/>
          <w:bCs/>
          <w:highlight w:val="yellow"/>
        </w:rPr>
        <w:fldChar w:fldCharType="end"/>
      </w:r>
    </w:p>
    <w:p w14:paraId="2A6D97D6" w14:textId="0E2C5C4B" w:rsidR="0005702D" w:rsidRDefault="0005702D" w:rsidP="0005702D">
      <w:pPr>
        <w:jc w:val="center"/>
        <w:rPr>
          <w:b/>
          <w:bCs/>
          <w:sz w:val="28"/>
          <w:szCs w:val="28"/>
        </w:rPr>
      </w:pPr>
      <w:r w:rsidRPr="00035B7B">
        <w:rPr>
          <w:sz w:val="28"/>
          <w:szCs w:val="28"/>
          <w:highlight w:val="yellow"/>
        </w:rPr>
        <w:br w:type="page"/>
      </w:r>
      <w:r w:rsidRPr="0024087D">
        <w:rPr>
          <w:b/>
          <w:bCs/>
          <w:sz w:val="28"/>
          <w:szCs w:val="28"/>
        </w:rPr>
        <w:lastRenderedPageBreak/>
        <w:t>СПИСОК РИСУНКОВ</w:t>
      </w:r>
    </w:p>
    <w:p w14:paraId="56DD589A" w14:textId="77777777" w:rsidR="006437B6" w:rsidRPr="0024087D" w:rsidRDefault="006437B6" w:rsidP="0005702D">
      <w:pPr>
        <w:jc w:val="center"/>
        <w:rPr>
          <w:b/>
          <w:bCs/>
          <w:sz w:val="28"/>
          <w:szCs w:val="28"/>
          <w:highlight w:val="yellow"/>
        </w:rPr>
      </w:pPr>
    </w:p>
    <w:p w14:paraId="56712666" w14:textId="06CA3136" w:rsidR="00674938" w:rsidRPr="00674938" w:rsidRDefault="0024087D">
      <w:pPr>
        <w:pStyle w:val="affff6"/>
        <w:tabs>
          <w:tab w:val="right" w:leader="dot" w:pos="9345"/>
        </w:tabs>
        <w:rPr>
          <w:rFonts w:asciiTheme="minorHAnsi" w:eastAsiaTheme="minorEastAsia" w:hAnsiTheme="minorHAnsi" w:cstheme="minorBidi"/>
          <w:i/>
          <w:iCs/>
          <w:noProof/>
          <w:sz w:val="22"/>
        </w:rPr>
      </w:pPr>
      <w:r w:rsidRPr="00590E9A">
        <w:rPr>
          <w:i/>
          <w:iCs/>
          <w:szCs w:val="28"/>
          <w:highlight w:val="yellow"/>
        </w:rPr>
        <w:fldChar w:fldCharType="begin"/>
      </w:r>
      <w:r w:rsidRPr="00590E9A">
        <w:rPr>
          <w:i/>
          <w:iCs/>
          <w:szCs w:val="28"/>
          <w:highlight w:val="yellow"/>
        </w:rPr>
        <w:instrText xml:space="preserve"> TOC \t "Рисунок" \c "Рисунок" </w:instrText>
      </w:r>
      <w:r w:rsidRPr="00590E9A">
        <w:rPr>
          <w:i/>
          <w:iCs/>
          <w:szCs w:val="28"/>
          <w:highlight w:val="yellow"/>
        </w:rPr>
        <w:fldChar w:fldCharType="separate"/>
      </w:r>
      <w:r w:rsidR="00674938" w:rsidRPr="00674938">
        <w:rPr>
          <w:i/>
          <w:iCs/>
          <w:noProof/>
        </w:rPr>
        <w:t>Рис. 1.1 Обзорная схема расположения участка</w:t>
      </w:r>
      <w:r w:rsidR="00674938" w:rsidRPr="00674938">
        <w:rPr>
          <w:i/>
          <w:iCs/>
          <w:noProof/>
        </w:rPr>
        <w:tab/>
      </w:r>
      <w:r w:rsidR="00674938" w:rsidRPr="00674938">
        <w:rPr>
          <w:i/>
          <w:iCs/>
          <w:noProof/>
        </w:rPr>
        <w:fldChar w:fldCharType="begin"/>
      </w:r>
      <w:r w:rsidR="00674938" w:rsidRPr="00674938">
        <w:rPr>
          <w:i/>
          <w:iCs/>
          <w:noProof/>
        </w:rPr>
        <w:instrText xml:space="preserve"> PAGEREF _Toc184738845 \h </w:instrText>
      </w:r>
      <w:r w:rsidR="00674938" w:rsidRPr="00674938">
        <w:rPr>
          <w:i/>
          <w:iCs/>
          <w:noProof/>
        </w:rPr>
      </w:r>
      <w:r w:rsidR="00674938" w:rsidRPr="00674938">
        <w:rPr>
          <w:i/>
          <w:iCs/>
          <w:noProof/>
        </w:rPr>
        <w:fldChar w:fldCharType="separate"/>
      </w:r>
      <w:r w:rsidR="00674938" w:rsidRPr="00674938">
        <w:rPr>
          <w:i/>
          <w:iCs/>
          <w:noProof/>
        </w:rPr>
        <w:t>10</w:t>
      </w:r>
      <w:r w:rsidR="00674938" w:rsidRPr="00674938">
        <w:rPr>
          <w:i/>
          <w:iCs/>
          <w:noProof/>
        </w:rPr>
        <w:fldChar w:fldCharType="end"/>
      </w:r>
    </w:p>
    <w:p w14:paraId="4DDAEA4D" w14:textId="0D1F4E07"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1.2 Космоснимок лицензионной площади</w:t>
      </w:r>
      <w:r w:rsidRPr="00674938">
        <w:rPr>
          <w:i/>
          <w:iCs/>
          <w:noProof/>
        </w:rPr>
        <w:tab/>
      </w:r>
      <w:r w:rsidRPr="00674938">
        <w:rPr>
          <w:i/>
          <w:iCs/>
          <w:noProof/>
        </w:rPr>
        <w:fldChar w:fldCharType="begin"/>
      </w:r>
      <w:r w:rsidRPr="00674938">
        <w:rPr>
          <w:i/>
          <w:iCs/>
          <w:noProof/>
        </w:rPr>
        <w:instrText xml:space="preserve"> PAGEREF _Toc184738846 \h </w:instrText>
      </w:r>
      <w:r w:rsidRPr="00674938">
        <w:rPr>
          <w:i/>
          <w:iCs/>
          <w:noProof/>
        </w:rPr>
      </w:r>
      <w:r w:rsidRPr="00674938">
        <w:rPr>
          <w:i/>
          <w:iCs/>
          <w:noProof/>
        </w:rPr>
        <w:fldChar w:fldCharType="separate"/>
      </w:r>
      <w:r w:rsidRPr="00674938">
        <w:rPr>
          <w:i/>
          <w:iCs/>
          <w:noProof/>
        </w:rPr>
        <w:t>13</w:t>
      </w:r>
      <w:r w:rsidRPr="00674938">
        <w:rPr>
          <w:i/>
          <w:iCs/>
          <w:noProof/>
        </w:rPr>
        <w:fldChar w:fldCharType="end"/>
      </w:r>
    </w:p>
    <w:p w14:paraId="625B5E3E" w14:textId="0C231250"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 xml:space="preserve">Рис. 1.3 Типичный рельеф района работ (условный разрез по линии </w:t>
      </w:r>
      <w:r w:rsidRPr="00674938">
        <w:rPr>
          <w:i/>
          <w:iCs/>
          <w:noProof/>
          <w:lang w:val="en-US"/>
        </w:rPr>
        <w:t>I</w:t>
      </w:r>
      <w:r w:rsidRPr="00674938">
        <w:rPr>
          <w:i/>
          <w:iCs/>
          <w:noProof/>
        </w:rPr>
        <w:t>)</w:t>
      </w:r>
      <w:r w:rsidRPr="00674938">
        <w:rPr>
          <w:i/>
          <w:iCs/>
          <w:noProof/>
        </w:rPr>
        <w:tab/>
      </w:r>
      <w:r w:rsidRPr="00674938">
        <w:rPr>
          <w:i/>
          <w:iCs/>
          <w:noProof/>
        </w:rPr>
        <w:fldChar w:fldCharType="begin"/>
      </w:r>
      <w:r w:rsidRPr="00674938">
        <w:rPr>
          <w:i/>
          <w:iCs/>
          <w:noProof/>
        </w:rPr>
        <w:instrText xml:space="preserve"> PAGEREF _Toc184738847 \h </w:instrText>
      </w:r>
      <w:r w:rsidRPr="00674938">
        <w:rPr>
          <w:i/>
          <w:iCs/>
          <w:noProof/>
        </w:rPr>
      </w:r>
      <w:r w:rsidRPr="00674938">
        <w:rPr>
          <w:i/>
          <w:iCs/>
          <w:noProof/>
        </w:rPr>
        <w:fldChar w:fldCharType="separate"/>
      </w:r>
      <w:r w:rsidRPr="00674938">
        <w:rPr>
          <w:i/>
          <w:iCs/>
          <w:noProof/>
        </w:rPr>
        <w:t>14</w:t>
      </w:r>
      <w:r w:rsidRPr="00674938">
        <w:rPr>
          <w:i/>
          <w:iCs/>
          <w:noProof/>
        </w:rPr>
        <w:fldChar w:fldCharType="end"/>
      </w:r>
    </w:p>
    <w:p w14:paraId="663B5B4B" w14:textId="539D8CC3"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 xml:space="preserve">Рис. 1.4 Типичный рельеф района работ (условный разрез по линии </w:t>
      </w:r>
      <w:r w:rsidRPr="00674938">
        <w:rPr>
          <w:i/>
          <w:iCs/>
          <w:noProof/>
          <w:lang w:val="en-US"/>
        </w:rPr>
        <w:t>II</w:t>
      </w:r>
      <w:r w:rsidRPr="00674938">
        <w:rPr>
          <w:i/>
          <w:iCs/>
          <w:noProof/>
        </w:rPr>
        <w:t>)</w:t>
      </w:r>
      <w:r w:rsidRPr="00674938">
        <w:rPr>
          <w:i/>
          <w:iCs/>
          <w:noProof/>
        </w:rPr>
        <w:tab/>
      </w:r>
      <w:r w:rsidRPr="00674938">
        <w:rPr>
          <w:i/>
          <w:iCs/>
          <w:noProof/>
        </w:rPr>
        <w:fldChar w:fldCharType="begin"/>
      </w:r>
      <w:r w:rsidRPr="00674938">
        <w:rPr>
          <w:i/>
          <w:iCs/>
          <w:noProof/>
        </w:rPr>
        <w:instrText xml:space="preserve"> PAGEREF _Toc184738848 \h </w:instrText>
      </w:r>
      <w:r w:rsidRPr="00674938">
        <w:rPr>
          <w:i/>
          <w:iCs/>
          <w:noProof/>
        </w:rPr>
      </w:r>
      <w:r w:rsidRPr="00674938">
        <w:rPr>
          <w:i/>
          <w:iCs/>
          <w:noProof/>
        </w:rPr>
        <w:fldChar w:fldCharType="separate"/>
      </w:r>
      <w:r w:rsidRPr="00674938">
        <w:rPr>
          <w:i/>
          <w:iCs/>
          <w:noProof/>
        </w:rPr>
        <w:t>14</w:t>
      </w:r>
      <w:r w:rsidRPr="00674938">
        <w:rPr>
          <w:i/>
          <w:iCs/>
          <w:noProof/>
        </w:rPr>
        <w:fldChar w:fldCharType="end"/>
      </w:r>
    </w:p>
    <w:p w14:paraId="0E2A463C" w14:textId="5085B3FD"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2.1 Картограмма геологической изученности (ГС)</w:t>
      </w:r>
      <w:r w:rsidRPr="00674938">
        <w:rPr>
          <w:i/>
          <w:iCs/>
          <w:noProof/>
        </w:rPr>
        <w:tab/>
      </w:r>
      <w:r w:rsidRPr="00674938">
        <w:rPr>
          <w:i/>
          <w:iCs/>
          <w:noProof/>
        </w:rPr>
        <w:fldChar w:fldCharType="begin"/>
      </w:r>
      <w:r w:rsidRPr="00674938">
        <w:rPr>
          <w:i/>
          <w:iCs/>
          <w:noProof/>
        </w:rPr>
        <w:instrText xml:space="preserve"> PAGEREF _Toc184738849 \h </w:instrText>
      </w:r>
      <w:r w:rsidRPr="00674938">
        <w:rPr>
          <w:i/>
          <w:iCs/>
          <w:noProof/>
        </w:rPr>
      </w:r>
      <w:r w:rsidRPr="00674938">
        <w:rPr>
          <w:i/>
          <w:iCs/>
          <w:noProof/>
        </w:rPr>
        <w:fldChar w:fldCharType="separate"/>
      </w:r>
      <w:r w:rsidRPr="00674938">
        <w:rPr>
          <w:i/>
          <w:iCs/>
          <w:noProof/>
        </w:rPr>
        <w:t>18</w:t>
      </w:r>
      <w:r w:rsidRPr="00674938">
        <w:rPr>
          <w:i/>
          <w:iCs/>
          <w:noProof/>
        </w:rPr>
        <w:fldChar w:fldCharType="end"/>
      </w:r>
    </w:p>
    <w:p w14:paraId="06D51430" w14:textId="0B149D13"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2.2 Картограмма геологической изученности (тематические и специализированные работы)</w:t>
      </w:r>
      <w:r w:rsidRPr="00674938">
        <w:rPr>
          <w:i/>
          <w:iCs/>
          <w:noProof/>
        </w:rPr>
        <w:tab/>
      </w:r>
      <w:r w:rsidRPr="00674938">
        <w:rPr>
          <w:i/>
          <w:iCs/>
          <w:noProof/>
        </w:rPr>
        <w:fldChar w:fldCharType="begin"/>
      </w:r>
      <w:r w:rsidRPr="00674938">
        <w:rPr>
          <w:i/>
          <w:iCs/>
          <w:noProof/>
        </w:rPr>
        <w:instrText xml:space="preserve"> PAGEREF _Toc184738850 \h </w:instrText>
      </w:r>
      <w:r w:rsidRPr="00674938">
        <w:rPr>
          <w:i/>
          <w:iCs/>
          <w:noProof/>
        </w:rPr>
      </w:r>
      <w:r w:rsidRPr="00674938">
        <w:rPr>
          <w:i/>
          <w:iCs/>
          <w:noProof/>
        </w:rPr>
        <w:fldChar w:fldCharType="separate"/>
      </w:r>
      <w:r w:rsidRPr="00674938">
        <w:rPr>
          <w:i/>
          <w:iCs/>
          <w:noProof/>
        </w:rPr>
        <w:t>22</w:t>
      </w:r>
      <w:r w:rsidRPr="00674938">
        <w:rPr>
          <w:i/>
          <w:iCs/>
          <w:noProof/>
        </w:rPr>
        <w:fldChar w:fldCharType="end"/>
      </w:r>
    </w:p>
    <w:p w14:paraId="3774253E" w14:textId="3085570C"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2.3 Картограмма геохимической изученности</w:t>
      </w:r>
      <w:r w:rsidRPr="00674938">
        <w:rPr>
          <w:i/>
          <w:iCs/>
          <w:noProof/>
        </w:rPr>
        <w:tab/>
      </w:r>
      <w:r w:rsidRPr="00674938">
        <w:rPr>
          <w:i/>
          <w:iCs/>
          <w:noProof/>
        </w:rPr>
        <w:fldChar w:fldCharType="begin"/>
      </w:r>
      <w:r w:rsidRPr="00674938">
        <w:rPr>
          <w:i/>
          <w:iCs/>
          <w:noProof/>
        </w:rPr>
        <w:instrText xml:space="preserve"> PAGEREF _Toc184738851 \h </w:instrText>
      </w:r>
      <w:r w:rsidRPr="00674938">
        <w:rPr>
          <w:i/>
          <w:iCs/>
          <w:noProof/>
        </w:rPr>
      </w:r>
      <w:r w:rsidRPr="00674938">
        <w:rPr>
          <w:i/>
          <w:iCs/>
          <w:noProof/>
        </w:rPr>
        <w:fldChar w:fldCharType="separate"/>
      </w:r>
      <w:r w:rsidRPr="00674938">
        <w:rPr>
          <w:i/>
          <w:iCs/>
          <w:noProof/>
        </w:rPr>
        <w:t>28</w:t>
      </w:r>
      <w:r w:rsidRPr="00674938">
        <w:rPr>
          <w:i/>
          <w:iCs/>
          <w:noProof/>
        </w:rPr>
        <w:fldChar w:fldCharType="end"/>
      </w:r>
    </w:p>
    <w:p w14:paraId="7DC59103" w14:textId="2C9C63DB"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2.4 Схема аэромагнитной изученности</w:t>
      </w:r>
      <w:r w:rsidRPr="00674938">
        <w:rPr>
          <w:i/>
          <w:iCs/>
          <w:noProof/>
        </w:rPr>
        <w:tab/>
      </w:r>
      <w:r w:rsidRPr="00674938">
        <w:rPr>
          <w:i/>
          <w:iCs/>
          <w:noProof/>
        </w:rPr>
        <w:fldChar w:fldCharType="begin"/>
      </w:r>
      <w:r w:rsidRPr="00674938">
        <w:rPr>
          <w:i/>
          <w:iCs/>
          <w:noProof/>
        </w:rPr>
        <w:instrText xml:space="preserve"> PAGEREF _Toc184738852 \h </w:instrText>
      </w:r>
      <w:r w:rsidRPr="00674938">
        <w:rPr>
          <w:i/>
          <w:iCs/>
          <w:noProof/>
        </w:rPr>
      </w:r>
      <w:r w:rsidRPr="00674938">
        <w:rPr>
          <w:i/>
          <w:iCs/>
          <w:noProof/>
        </w:rPr>
        <w:fldChar w:fldCharType="separate"/>
      </w:r>
      <w:r w:rsidRPr="00674938">
        <w:rPr>
          <w:i/>
          <w:iCs/>
          <w:noProof/>
        </w:rPr>
        <w:t>32</w:t>
      </w:r>
      <w:r w:rsidRPr="00674938">
        <w:rPr>
          <w:i/>
          <w:iCs/>
          <w:noProof/>
        </w:rPr>
        <w:fldChar w:fldCharType="end"/>
      </w:r>
    </w:p>
    <w:p w14:paraId="1F5929F6" w14:textId="202B5AAD"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2.5 Обзорная геологическая карта</w:t>
      </w:r>
      <w:r w:rsidRPr="00674938">
        <w:rPr>
          <w:i/>
          <w:iCs/>
          <w:noProof/>
        </w:rPr>
        <w:tab/>
      </w:r>
      <w:r w:rsidRPr="00674938">
        <w:rPr>
          <w:i/>
          <w:iCs/>
          <w:noProof/>
        </w:rPr>
        <w:fldChar w:fldCharType="begin"/>
      </w:r>
      <w:r w:rsidRPr="00674938">
        <w:rPr>
          <w:i/>
          <w:iCs/>
          <w:noProof/>
        </w:rPr>
        <w:instrText xml:space="preserve"> PAGEREF _Toc184738853 \h </w:instrText>
      </w:r>
      <w:r w:rsidRPr="00674938">
        <w:rPr>
          <w:i/>
          <w:iCs/>
          <w:noProof/>
        </w:rPr>
      </w:r>
      <w:r w:rsidRPr="00674938">
        <w:rPr>
          <w:i/>
          <w:iCs/>
          <w:noProof/>
        </w:rPr>
        <w:fldChar w:fldCharType="separate"/>
      </w:r>
      <w:r w:rsidRPr="00674938">
        <w:rPr>
          <w:i/>
          <w:iCs/>
          <w:noProof/>
        </w:rPr>
        <w:t>34</w:t>
      </w:r>
      <w:r w:rsidRPr="00674938">
        <w:rPr>
          <w:i/>
          <w:iCs/>
          <w:noProof/>
        </w:rPr>
        <w:fldChar w:fldCharType="end"/>
      </w:r>
    </w:p>
    <w:p w14:paraId="3AAB7E3C" w14:textId="7FD5DE96"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2.6 Условные обозначения к обзорной геологической карте</w:t>
      </w:r>
      <w:r w:rsidRPr="00674938">
        <w:rPr>
          <w:i/>
          <w:iCs/>
          <w:noProof/>
        </w:rPr>
        <w:tab/>
      </w:r>
      <w:r w:rsidRPr="00674938">
        <w:rPr>
          <w:i/>
          <w:iCs/>
          <w:noProof/>
        </w:rPr>
        <w:fldChar w:fldCharType="begin"/>
      </w:r>
      <w:r w:rsidRPr="00674938">
        <w:rPr>
          <w:i/>
          <w:iCs/>
          <w:noProof/>
        </w:rPr>
        <w:instrText xml:space="preserve"> PAGEREF _Toc184738854 \h </w:instrText>
      </w:r>
      <w:r w:rsidRPr="00674938">
        <w:rPr>
          <w:i/>
          <w:iCs/>
          <w:noProof/>
        </w:rPr>
      </w:r>
      <w:r w:rsidRPr="00674938">
        <w:rPr>
          <w:i/>
          <w:iCs/>
          <w:noProof/>
        </w:rPr>
        <w:fldChar w:fldCharType="separate"/>
      </w:r>
      <w:r w:rsidRPr="00674938">
        <w:rPr>
          <w:i/>
          <w:iCs/>
          <w:noProof/>
        </w:rPr>
        <w:t>35</w:t>
      </w:r>
      <w:r w:rsidRPr="00674938">
        <w:rPr>
          <w:i/>
          <w:iCs/>
          <w:noProof/>
        </w:rPr>
        <w:fldChar w:fldCharType="end"/>
      </w:r>
    </w:p>
    <w:p w14:paraId="6016A2A8" w14:textId="38356B32"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2.7 Геологическая карта участка</w:t>
      </w:r>
      <w:r w:rsidRPr="00674938">
        <w:rPr>
          <w:i/>
          <w:iCs/>
          <w:noProof/>
        </w:rPr>
        <w:tab/>
      </w:r>
      <w:r w:rsidRPr="00674938">
        <w:rPr>
          <w:i/>
          <w:iCs/>
          <w:noProof/>
        </w:rPr>
        <w:fldChar w:fldCharType="begin"/>
      </w:r>
      <w:r w:rsidRPr="00674938">
        <w:rPr>
          <w:i/>
          <w:iCs/>
          <w:noProof/>
        </w:rPr>
        <w:instrText xml:space="preserve"> PAGEREF _Toc184738855 \h </w:instrText>
      </w:r>
      <w:r w:rsidRPr="00674938">
        <w:rPr>
          <w:i/>
          <w:iCs/>
          <w:noProof/>
        </w:rPr>
      </w:r>
      <w:r w:rsidRPr="00674938">
        <w:rPr>
          <w:i/>
          <w:iCs/>
          <w:noProof/>
        </w:rPr>
        <w:fldChar w:fldCharType="separate"/>
      </w:r>
      <w:r w:rsidRPr="00674938">
        <w:rPr>
          <w:i/>
          <w:iCs/>
          <w:noProof/>
        </w:rPr>
        <w:t>36</w:t>
      </w:r>
      <w:r w:rsidRPr="00674938">
        <w:rPr>
          <w:i/>
          <w:iCs/>
          <w:noProof/>
        </w:rPr>
        <w:fldChar w:fldCharType="end"/>
      </w:r>
    </w:p>
    <w:p w14:paraId="5F6ADF38" w14:textId="571B6010"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2.8 Условные обозначения к геологической карте участка</w:t>
      </w:r>
      <w:r w:rsidRPr="00674938">
        <w:rPr>
          <w:i/>
          <w:iCs/>
          <w:noProof/>
        </w:rPr>
        <w:tab/>
      </w:r>
      <w:r w:rsidRPr="00674938">
        <w:rPr>
          <w:i/>
          <w:iCs/>
          <w:noProof/>
        </w:rPr>
        <w:fldChar w:fldCharType="begin"/>
      </w:r>
      <w:r w:rsidRPr="00674938">
        <w:rPr>
          <w:i/>
          <w:iCs/>
          <w:noProof/>
        </w:rPr>
        <w:instrText xml:space="preserve"> PAGEREF _Toc184738856 \h </w:instrText>
      </w:r>
      <w:r w:rsidRPr="00674938">
        <w:rPr>
          <w:i/>
          <w:iCs/>
          <w:noProof/>
        </w:rPr>
      </w:r>
      <w:r w:rsidRPr="00674938">
        <w:rPr>
          <w:i/>
          <w:iCs/>
          <w:noProof/>
        </w:rPr>
        <w:fldChar w:fldCharType="separate"/>
      </w:r>
      <w:r w:rsidRPr="00674938">
        <w:rPr>
          <w:i/>
          <w:iCs/>
          <w:noProof/>
        </w:rPr>
        <w:t>37</w:t>
      </w:r>
      <w:r w:rsidRPr="00674938">
        <w:rPr>
          <w:i/>
          <w:iCs/>
          <w:noProof/>
        </w:rPr>
        <w:fldChar w:fldCharType="end"/>
      </w:r>
    </w:p>
    <w:p w14:paraId="22025F88" w14:textId="33DDDCFD"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4.1 Схема размещения проектных работ, совмещенная с картой фактического материала (масштаб 1:50 000)</w:t>
      </w:r>
      <w:r w:rsidRPr="00674938">
        <w:rPr>
          <w:i/>
          <w:iCs/>
          <w:noProof/>
        </w:rPr>
        <w:tab/>
      </w:r>
      <w:r w:rsidRPr="00674938">
        <w:rPr>
          <w:i/>
          <w:iCs/>
          <w:noProof/>
        </w:rPr>
        <w:fldChar w:fldCharType="begin"/>
      </w:r>
      <w:r w:rsidRPr="00674938">
        <w:rPr>
          <w:i/>
          <w:iCs/>
          <w:noProof/>
        </w:rPr>
        <w:instrText xml:space="preserve"> PAGEREF _Toc184738857 \h </w:instrText>
      </w:r>
      <w:r w:rsidRPr="00674938">
        <w:rPr>
          <w:i/>
          <w:iCs/>
          <w:noProof/>
        </w:rPr>
      </w:r>
      <w:r w:rsidRPr="00674938">
        <w:rPr>
          <w:i/>
          <w:iCs/>
          <w:noProof/>
        </w:rPr>
        <w:fldChar w:fldCharType="separate"/>
      </w:r>
      <w:r w:rsidRPr="00674938">
        <w:rPr>
          <w:i/>
          <w:iCs/>
          <w:noProof/>
        </w:rPr>
        <w:t>48</w:t>
      </w:r>
      <w:r w:rsidRPr="00674938">
        <w:rPr>
          <w:i/>
          <w:iCs/>
          <w:noProof/>
        </w:rPr>
        <w:fldChar w:fldCharType="end"/>
      </w:r>
    </w:p>
    <w:p w14:paraId="5017A55E" w14:textId="42117480"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4.2 Niton XL3t 950 в переносном варианте и закрепленный</w:t>
      </w:r>
      <w:r w:rsidRPr="00674938">
        <w:rPr>
          <w:i/>
          <w:iCs/>
          <w:noProof/>
        </w:rPr>
        <w:tab/>
      </w:r>
      <w:r w:rsidRPr="00674938">
        <w:rPr>
          <w:i/>
          <w:iCs/>
          <w:noProof/>
        </w:rPr>
        <w:fldChar w:fldCharType="begin"/>
      </w:r>
      <w:r w:rsidRPr="00674938">
        <w:rPr>
          <w:i/>
          <w:iCs/>
          <w:noProof/>
        </w:rPr>
        <w:instrText xml:space="preserve"> PAGEREF _Toc184738858 \h </w:instrText>
      </w:r>
      <w:r w:rsidRPr="00674938">
        <w:rPr>
          <w:i/>
          <w:iCs/>
          <w:noProof/>
        </w:rPr>
      </w:r>
      <w:r w:rsidRPr="00674938">
        <w:rPr>
          <w:i/>
          <w:iCs/>
          <w:noProof/>
        </w:rPr>
        <w:fldChar w:fldCharType="separate"/>
      </w:r>
      <w:r w:rsidRPr="00674938">
        <w:rPr>
          <w:i/>
          <w:iCs/>
          <w:noProof/>
        </w:rPr>
        <w:t>55</w:t>
      </w:r>
      <w:r w:rsidRPr="00674938">
        <w:rPr>
          <w:i/>
          <w:iCs/>
          <w:noProof/>
        </w:rPr>
        <w:fldChar w:fldCharType="end"/>
      </w:r>
    </w:p>
    <w:p w14:paraId="362FF37F" w14:textId="15654C85"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на защитном стенде для анализа</w:t>
      </w:r>
      <w:r w:rsidRPr="00674938">
        <w:rPr>
          <w:i/>
          <w:iCs/>
          <w:noProof/>
        </w:rPr>
        <w:tab/>
      </w:r>
      <w:r w:rsidRPr="00674938">
        <w:rPr>
          <w:i/>
          <w:iCs/>
          <w:noProof/>
        </w:rPr>
        <w:fldChar w:fldCharType="begin"/>
      </w:r>
      <w:r w:rsidRPr="00674938">
        <w:rPr>
          <w:i/>
          <w:iCs/>
          <w:noProof/>
        </w:rPr>
        <w:instrText xml:space="preserve"> PAGEREF _Toc184738859 \h </w:instrText>
      </w:r>
      <w:r w:rsidRPr="00674938">
        <w:rPr>
          <w:i/>
          <w:iCs/>
          <w:noProof/>
        </w:rPr>
      </w:r>
      <w:r w:rsidRPr="00674938">
        <w:rPr>
          <w:i/>
          <w:iCs/>
          <w:noProof/>
        </w:rPr>
        <w:fldChar w:fldCharType="separate"/>
      </w:r>
      <w:r w:rsidRPr="00674938">
        <w:rPr>
          <w:i/>
          <w:iCs/>
          <w:noProof/>
        </w:rPr>
        <w:t>55</w:t>
      </w:r>
      <w:r w:rsidRPr="00674938">
        <w:rPr>
          <w:i/>
          <w:iCs/>
          <w:noProof/>
        </w:rPr>
        <w:fldChar w:fldCharType="end"/>
      </w:r>
    </w:p>
    <w:p w14:paraId="689D1BA3" w14:textId="022890DB"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4.3 Инклинометр Reflex EZ-TRAC</w:t>
      </w:r>
      <w:r w:rsidRPr="00674938">
        <w:rPr>
          <w:i/>
          <w:iCs/>
          <w:noProof/>
        </w:rPr>
        <w:tab/>
      </w:r>
      <w:r w:rsidRPr="00674938">
        <w:rPr>
          <w:i/>
          <w:iCs/>
          <w:noProof/>
        </w:rPr>
        <w:fldChar w:fldCharType="begin"/>
      </w:r>
      <w:r w:rsidRPr="00674938">
        <w:rPr>
          <w:i/>
          <w:iCs/>
          <w:noProof/>
        </w:rPr>
        <w:instrText xml:space="preserve"> PAGEREF _Toc184738860 \h </w:instrText>
      </w:r>
      <w:r w:rsidRPr="00674938">
        <w:rPr>
          <w:i/>
          <w:iCs/>
          <w:noProof/>
        </w:rPr>
      </w:r>
      <w:r w:rsidRPr="00674938">
        <w:rPr>
          <w:i/>
          <w:iCs/>
          <w:noProof/>
        </w:rPr>
        <w:fldChar w:fldCharType="separate"/>
      </w:r>
      <w:r w:rsidRPr="00674938">
        <w:rPr>
          <w:i/>
          <w:iCs/>
          <w:noProof/>
        </w:rPr>
        <w:t>59</w:t>
      </w:r>
      <w:r w:rsidRPr="00674938">
        <w:rPr>
          <w:i/>
          <w:iCs/>
          <w:noProof/>
        </w:rPr>
        <w:fldChar w:fldCharType="end"/>
      </w:r>
    </w:p>
    <w:p w14:paraId="6E3A2782" w14:textId="743A5ADE"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Рис. 4.4 Схема размещения бурового оборудования на площадке</w:t>
      </w:r>
      <w:r w:rsidRPr="00674938">
        <w:rPr>
          <w:i/>
          <w:iCs/>
          <w:noProof/>
        </w:rPr>
        <w:tab/>
      </w:r>
      <w:r w:rsidRPr="00674938">
        <w:rPr>
          <w:i/>
          <w:iCs/>
          <w:noProof/>
        </w:rPr>
        <w:fldChar w:fldCharType="begin"/>
      </w:r>
      <w:r w:rsidRPr="00674938">
        <w:rPr>
          <w:i/>
          <w:iCs/>
          <w:noProof/>
        </w:rPr>
        <w:instrText xml:space="preserve"> PAGEREF _Toc184738861 \h </w:instrText>
      </w:r>
      <w:r w:rsidRPr="00674938">
        <w:rPr>
          <w:i/>
          <w:iCs/>
          <w:noProof/>
        </w:rPr>
      </w:r>
      <w:r w:rsidRPr="00674938">
        <w:rPr>
          <w:i/>
          <w:iCs/>
          <w:noProof/>
        </w:rPr>
        <w:fldChar w:fldCharType="separate"/>
      </w:r>
      <w:r w:rsidRPr="00674938">
        <w:rPr>
          <w:i/>
          <w:iCs/>
          <w:noProof/>
        </w:rPr>
        <w:t>69</w:t>
      </w:r>
      <w:r w:rsidRPr="00674938">
        <w:rPr>
          <w:i/>
          <w:iCs/>
          <w:noProof/>
        </w:rPr>
        <w:fldChar w:fldCharType="end"/>
      </w:r>
    </w:p>
    <w:p w14:paraId="480AAAA0" w14:textId="2B8923A7"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shd w:val="clear" w:color="auto" w:fill="FFFFFF"/>
        </w:rPr>
        <w:t>Рис. 4.5 Схема обработки геохимических проб</w:t>
      </w:r>
      <w:r w:rsidRPr="00674938">
        <w:rPr>
          <w:i/>
          <w:iCs/>
          <w:noProof/>
        </w:rPr>
        <w:tab/>
      </w:r>
      <w:r w:rsidRPr="00674938">
        <w:rPr>
          <w:i/>
          <w:iCs/>
          <w:noProof/>
        </w:rPr>
        <w:fldChar w:fldCharType="begin"/>
      </w:r>
      <w:r w:rsidRPr="00674938">
        <w:rPr>
          <w:i/>
          <w:iCs/>
          <w:noProof/>
        </w:rPr>
        <w:instrText xml:space="preserve"> PAGEREF _Toc184738862 \h </w:instrText>
      </w:r>
      <w:r w:rsidRPr="00674938">
        <w:rPr>
          <w:i/>
          <w:iCs/>
          <w:noProof/>
        </w:rPr>
      </w:r>
      <w:r w:rsidRPr="00674938">
        <w:rPr>
          <w:i/>
          <w:iCs/>
          <w:noProof/>
        </w:rPr>
        <w:fldChar w:fldCharType="separate"/>
      </w:r>
      <w:r w:rsidRPr="00674938">
        <w:rPr>
          <w:i/>
          <w:iCs/>
          <w:noProof/>
        </w:rPr>
        <w:t>79</w:t>
      </w:r>
      <w:r w:rsidRPr="00674938">
        <w:rPr>
          <w:i/>
          <w:iCs/>
          <w:noProof/>
        </w:rPr>
        <w:fldChar w:fldCharType="end"/>
      </w:r>
    </w:p>
    <w:p w14:paraId="5C409477" w14:textId="1E1A7072"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ab/>
      </w:r>
      <w:r w:rsidRPr="00674938">
        <w:rPr>
          <w:i/>
          <w:iCs/>
          <w:noProof/>
        </w:rPr>
        <w:fldChar w:fldCharType="begin"/>
      </w:r>
      <w:r w:rsidRPr="00674938">
        <w:rPr>
          <w:i/>
          <w:iCs/>
          <w:noProof/>
        </w:rPr>
        <w:instrText xml:space="preserve"> PAGEREF _Toc184738863 \h </w:instrText>
      </w:r>
      <w:r w:rsidRPr="00674938">
        <w:rPr>
          <w:i/>
          <w:iCs/>
          <w:noProof/>
        </w:rPr>
      </w:r>
      <w:r w:rsidRPr="00674938">
        <w:rPr>
          <w:i/>
          <w:iCs/>
          <w:noProof/>
        </w:rPr>
        <w:fldChar w:fldCharType="separate"/>
      </w:r>
      <w:r w:rsidRPr="00674938">
        <w:rPr>
          <w:i/>
          <w:iCs/>
          <w:noProof/>
        </w:rPr>
        <w:t>80</w:t>
      </w:r>
      <w:r w:rsidRPr="00674938">
        <w:rPr>
          <w:i/>
          <w:iCs/>
          <w:noProof/>
        </w:rPr>
        <w:fldChar w:fldCharType="end"/>
      </w:r>
    </w:p>
    <w:p w14:paraId="348C78FD" w14:textId="2FEC7A3E" w:rsidR="00674938" w:rsidRDefault="00674938">
      <w:pPr>
        <w:pStyle w:val="affff6"/>
        <w:tabs>
          <w:tab w:val="right" w:leader="dot" w:pos="9345"/>
        </w:tabs>
        <w:rPr>
          <w:rFonts w:asciiTheme="minorHAnsi" w:eastAsiaTheme="minorEastAsia" w:hAnsiTheme="minorHAnsi" w:cstheme="minorBidi"/>
          <w:noProof/>
          <w:sz w:val="22"/>
        </w:rPr>
      </w:pPr>
      <w:r w:rsidRPr="00674938">
        <w:rPr>
          <w:i/>
          <w:iCs/>
          <w:noProof/>
          <w:shd w:val="clear" w:color="auto" w:fill="FFFFFF"/>
        </w:rPr>
        <w:t>Рис. 4.6 Схема обработки керновых проб</w:t>
      </w:r>
      <w:r w:rsidRPr="00674938">
        <w:rPr>
          <w:i/>
          <w:iCs/>
          <w:noProof/>
        </w:rPr>
        <w:tab/>
      </w:r>
      <w:r w:rsidRPr="00674938">
        <w:rPr>
          <w:i/>
          <w:iCs/>
          <w:noProof/>
        </w:rPr>
        <w:fldChar w:fldCharType="begin"/>
      </w:r>
      <w:r w:rsidRPr="00674938">
        <w:rPr>
          <w:i/>
          <w:iCs/>
          <w:noProof/>
        </w:rPr>
        <w:instrText xml:space="preserve"> PAGEREF _Toc184738864 \h </w:instrText>
      </w:r>
      <w:r w:rsidRPr="00674938">
        <w:rPr>
          <w:i/>
          <w:iCs/>
          <w:noProof/>
        </w:rPr>
      </w:r>
      <w:r w:rsidRPr="00674938">
        <w:rPr>
          <w:i/>
          <w:iCs/>
          <w:noProof/>
        </w:rPr>
        <w:fldChar w:fldCharType="separate"/>
      </w:r>
      <w:r w:rsidRPr="00674938">
        <w:rPr>
          <w:i/>
          <w:iCs/>
          <w:noProof/>
        </w:rPr>
        <w:t>80</w:t>
      </w:r>
      <w:r w:rsidRPr="00674938">
        <w:rPr>
          <w:i/>
          <w:iCs/>
          <w:noProof/>
        </w:rPr>
        <w:fldChar w:fldCharType="end"/>
      </w:r>
    </w:p>
    <w:p w14:paraId="06ADC546" w14:textId="0C0A60FF" w:rsidR="0005702D" w:rsidRPr="00035B7B" w:rsidRDefault="0024087D" w:rsidP="0005702D">
      <w:pPr>
        <w:jc w:val="center"/>
        <w:rPr>
          <w:sz w:val="28"/>
          <w:szCs w:val="28"/>
          <w:highlight w:val="yellow"/>
        </w:rPr>
      </w:pPr>
      <w:r w:rsidRPr="00590E9A">
        <w:rPr>
          <w:i/>
          <w:iCs/>
          <w:sz w:val="28"/>
          <w:szCs w:val="28"/>
          <w:highlight w:val="yellow"/>
        </w:rPr>
        <w:fldChar w:fldCharType="end"/>
      </w:r>
    </w:p>
    <w:p w14:paraId="5375CAF9" w14:textId="77777777" w:rsidR="0005702D" w:rsidRPr="00035B7B" w:rsidRDefault="0005702D" w:rsidP="0005702D">
      <w:pPr>
        <w:rPr>
          <w:sz w:val="28"/>
          <w:szCs w:val="28"/>
          <w:highlight w:val="yellow"/>
        </w:rPr>
      </w:pPr>
    </w:p>
    <w:p w14:paraId="68F8834D" w14:textId="77777777" w:rsidR="0005702D" w:rsidRPr="00035B7B" w:rsidRDefault="0005702D" w:rsidP="0005702D">
      <w:pPr>
        <w:tabs>
          <w:tab w:val="left" w:pos="3750"/>
        </w:tabs>
        <w:rPr>
          <w:sz w:val="28"/>
          <w:szCs w:val="28"/>
          <w:highlight w:val="yellow"/>
        </w:rPr>
      </w:pPr>
    </w:p>
    <w:p w14:paraId="20D220CD" w14:textId="77777777" w:rsidR="0005702D" w:rsidRPr="0024087D" w:rsidRDefault="0005702D" w:rsidP="0005702D">
      <w:pPr>
        <w:tabs>
          <w:tab w:val="left" w:pos="1080"/>
        </w:tabs>
        <w:jc w:val="center"/>
        <w:rPr>
          <w:b/>
          <w:bCs/>
          <w:sz w:val="28"/>
          <w:szCs w:val="28"/>
          <w:highlight w:val="yellow"/>
        </w:rPr>
      </w:pPr>
      <w:r w:rsidRPr="00035B7B">
        <w:rPr>
          <w:sz w:val="28"/>
          <w:szCs w:val="28"/>
          <w:highlight w:val="yellow"/>
        </w:rPr>
        <w:br w:type="page"/>
      </w:r>
      <w:r w:rsidRPr="0024087D">
        <w:rPr>
          <w:b/>
          <w:bCs/>
          <w:sz w:val="28"/>
          <w:szCs w:val="28"/>
        </w:rPr>
        <w:lastRenderedPageBreak/>
        <w:t>СПИСОК ТАБЛИЦ</w:t>
      </w:r>
    </w:p>
    <w:p w14:paraId="1ABB0F39" w14:textId="1601FF43" w:rsidR="00674938" w:rsidRPr="00674938" w:rsidRDefault="0038045F">
      <w:pPr>
        <w:pStyle w:val="affff6"/>
        <w:tabs>
          <w:tab w:val="right" w:leader="dot" w:pos="9345"/>
        </w:tabs>
        <w:rPr>
          <w:rFonts w:asciiTheme="minorHAnsi" w:eastAsiaTheme="minorEastAsia" w:hAnsiTheme="minorHAnsi" w:cstheme="minorBidi"/>
          <w:i/>
          <w:iCs/>
          <w:noProof/>
          <w:sz w:val="22"/>
        </w:rPr>
      </w:pPr>
      <w:r w:rsidRPr="006437B6">
        <w:rPr>
          <w:i/>
          <w:iCs/>
          <w:szCs w:val="28"/>
          <w:highlight w:val="yellow"/>
        </w:rPr>
        <w:fldChar w:fldCharType="begin"/>
      </w:r>
      <w:r w:rsidRPr="006437B6">
        <w:rPr>
          <w:i/>
          <w:iCs/>
          <w:szCs w:val="28"/>
          <w:highlight w:val="yellow"/>
        </w:rPr>
        <w:instrText xml:space="preserve"> TOC \t "Таблица синий" \c "Таблица" </w:instrText>
      </w:r>
      <w:r w:rsidRPr="006437B6">
        <w:rPr>
          <w:i/>
          <w:iCs/>
          <w:szCs w:val="28"/>
          <w:highlight w:val="yellow"/>
        </w:rPr>
        <w:fldChar w:fldCharType="separate"/>
      </w:r>
      <w:r w:rsidR="00674938" w:rsidRPr="00674938">
        <w:rPr>
          <w:i/>
          <w:iCs/>
          <w:noProof/>
        </w:rPr>
        <w:t>Таблица 1.1 – Координаты угловых точек лицензионной площади</w:t>
      </w:r>
      <w:r w:rsidR="00674938" w:rsidRPr="00674938">
        <w:rPr>
          <w:i/>
          <w:iCs/>
          <w:noProof/>
        </w:rPr>
        <w:tab/>
      </w:r>
      <w:r w:rsidR="00674938" w:rsidRPr="00674938">
        <w:rPr>
          <w:i/>
          <w:iCs/>
          <w:noProof/>
        </w:rPr>
        <w:fldChar w:fldCharType="begin"/>
      </w:r>
      <w:r w:rsidR="00674938" w:rsidRPr="00674938">
        <w:rPr>
          <w:i/>
          <w:iCs/>
          <w:noProof/>
        </w:rPr>
        <w:instrText xml:space="preserve"> PAGEREF _Toc184738873 \h </w:instrText>
      </w:r>
      <w:r w:rsidR="00674938" w:rsidRPr="00674938">
        <w:rPr>
          <w:i/>
          <w:iCs/>
          <w:noProof/>
        </w:rPr>
      </w:r>
      <w:r w:rsidR="00674938" w:rsidRPr="00674938">
        <w:rPr>
          <w:i/>
          <w:iCs/>
          <w:noProof/>
        </w:rPr>
        <w:fldChar w:fldCharType="separate"/>
      </w:r>
      <w:r w:rsidR="00674938" w:rsidRPr="00674938">
        <w:rPr>
          <w:i/>
          <w:iCs/>
          <w:noProof/>
        </w:rPr>
        <w:t>10</w:t>
      </w:r>
      <w:r w:rsidR="00674938" w:rsidRPr="00674938">
        <w:rPr>
          <w:i/>
          <w:iCs/>
          <w:noProof/>
        </w:rPr>
        <w:fldChar w:fldCharType="end"/>
      </w:r>
    </w:p>
    <w:p w14:paraId="1543ADD0" w14:textId="6FF97E82"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2.1 - Каталог к картограмме геолого-съемочных работ масштаба 1:50000, проведенных на площади листа L-43-IX.</w:t>
      </w:r>
      <w:r w:rsidRPr="00674938">
        <w:rPr>
          <w:i/>
          <w:iCs/>
          <w:noProof/>
        </w:rPr>
        <w:tab/>
      </w:r>
      <w:r w:rsidRPr="00674938">
        <w:rPr>
          <w:i/>
          <w:iCs/>
          <w:noProof/>
        </w:rPr>
        <w:fldChar w:fldCharType="begin"/>
      </w:r>
      <w:r w:rsidRPr="00674938">
        <w:rPr>
          <w:i/>
          <w:iCs/>
          <w:noProof/>
        </w:rPr>
        <w:instrText xml:space="preserve"> PAGEREF _Toc184738874 \h </w:instrText>
      </w:r>
      <w:r w:rsidRPr="00674938">
        <w:rPr>
          <w:i/>
          <w:iCs/>
          <w:noProof/>
        </w:rPr>
      </w:r>
      <w:r w:rsidRPr="00674938">
        <w:rPr>
          <w:i/>
          <w:iCs/>
          <w:noProof/>
        </w:rPr>
        <w:fldChar w:fldCharType="separate"/>
      </w:r>
      <w:r w:rsidRPr="00674938">
        <w:rPr>
          <w:i/>
          <w:iCs/>
          <w:noProof/>
        </w:rPr>
        <w:t>18</w:t>
      </w:r>
      <w:r w:rsidRPr="00674938">
        <w:rPr>
          <w:i/>
          <w:iCs/>
          <w:noProof/>
        </w:rPr>
        <w:fldChar w:fldCharType="end"/>
      </w:r>
    </w:p>
    <w:p w14:paraId="606FCF90" w14:textId="515F5794"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2.2 – Каталог к картограмме тематических и специализированных исследований масштабов 1:500000, 1:200000, 1:100000, 1:50000.</w:t>
      </w:r>
      <w:r w:rsidRPr="00674938">
        <w:rPr>
          <w:i/>
          <w:iCs/>
          <w:noProof/>
        </w:rPr>
        <w:tab/>
      </w:r>
      <w:r w:rsidRPr="00674938">
        <w:rPr>
          <w:i/>
          <w:iCs/>
          <w:noProof/>
        </w:rPr>
        <w:fldChar w:fldCharType="begin"/>
      </w:r>
      <w:r w:rsidRPr="00674938">
        <w:rPr>
          <w:i/>
          <w:iCs/>
          <w:noProof/>
        </w:rPr>
        <w:instrText xml:space="preserve"> PAGEREF _Toc184738875 \h </w:instrText>
      </w:r>
      <w:r w:rsidRPr="00674938">
        <w:rPr>
          <w:i/>
          <w:iCs/>
          <w:noProof/>
        </w:rPr>
      </w:r>
      <w:r w:rsidRPr="00674938">
        <w:rPr>
          <w:i/>
          <w:iCs/>
          <w:noProof/>
        </w:rPr>
        <w:fldChar w:fldCharType="separate"/>
      </w:r>
      <w:r w:rsidRPr="00674938">
        <w:rPr>
          <w:i/>
          <w:iCs/>
          <w:noProof/>
        </w:rPr>
        <w:t>20</w:t>
      </w:r>
      <w:r w:rsidRPr="00674938">
        <w:rPr>
          <w:i/>
          <w:iCs/>
          <w:noProof/>
        </w:rPr>
        <w:fldChar w:fldCharType="end"/>
      </w:r>
    </w:p>
    <w:p w14:paraId="3C7AC0B2" w14:textId="1564769F"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2.3 - Перечень участков поисковых геолого-геофизических работ (включая литогеохимию) масштаба 1:5000-1:25000</w:t>
      </w:r>
      <w:r w:rsidRPr="00674938">
        <w:rPr>
          <w:i/>
          <w:iCs/>
          <w:noProof/>
        </w:rPr>
        <w:tab/>
      </w:r>
      <w:r w:rsidRPr="00674938">
        <w:rPr>
          <w:i/>
          <w:iCs/>
          <w:noProof/>
        </w:rPr>
        <w:fldChar w:fldCharType="begin"/>
      </w:r>
      <w:r w:rsidRPr="00674938">
        <w:rPr>
          <w:i/>
          <w:iCs/>
          <w:noProof/>
        </w:rPr>
        <w:instrText xml:space="preserve"> PAGEREF _Toc184738876 \h </w:instrText>
      </w:r>
      <w:r w:rsidRPr="00674938">
        <w:rPr>
          <w:i/>
          <w:iCs/>
          <w:noProof/>
        </w:rPr>
      </w:r>
      <w:r w:rsidRPr="00674938">
        <w:rPr>
          <w:i/>
          <w:iCs/>
          <w:noProof/>
        </w:rPr>
        <w:fldChar w:fldCharType="separate"/>
      </w:r>
      <w:r w:rsidRPr="00674938">
        <w:rPr>
          <w:i/>
          <w:iCs/>
          <w:noProof/>
        </w:rPr>
        <w:t>28</w:t>
      </w:r>
      <w:r w:rsidRPr="00674938">
        <w:rPr>
          <w:i/>
          <w:iCs/>
          <w:noProof/>
        </w:rPr>
        <w:fldChar w:fldCharType="end"/>
      </w:r>
    </w:p>
    <w:p w14:paraId="4C3F5065" w14:textId="6D439478"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 xml:space="preserve">Таблица 4.1 – Объемы проектируемых геологоразведочных работ на площади лицензии </w:t>
      </w:r>
      <w:r w:rsidR="00DC06EF" w:rsidRPr="00DC06EF">
        <w:rPr>
          <w:i/>
          <w:iCs/>
          <w:noProof/>
        </w:rPr>
        <w:t>0000</w:t>
      </w:r>
      <w:r w:rsidRPr="00674938">
        <w:rPr>
          <w:i/>
          <w:iCs/>
          <w:noProof/>
        </w:rPr>
        <w:t>-</w:t>
      </w:r>
      <w:r w:rsidRPr="00674938">
        <w:rPr>
          <w:i/>
          <w:iCs/>
          <w:noProof/>
          <w:lang w:val="en-US"/>
        </w:rPr>
        <w:t>EL</w:t>
      </w:r>
      <w:r w:rsidRPr="00674938">
        <w:rPr>
          <w:i/>
          <w:iCs/>
          <w:noProof/>
        </w:rPr>
        <w:tab/>
      </w:r>
      <w:r w:rsidRPr="00674938">
        <w:rPr>
          <w:i/>
          <w:iCs/>
          <w:noProof/>
        </w:rPr>
        <w:fldChar w:fldCharType="begin"/>
      </w:r>
      <w:r w:rsidRPr="00674938">
        <w:rPr>
          <w:i/>
          <w:iCs/>
          <w:noProof/>
        </w:rPr>
        <w:instrText xml:space="preserve"> PAGEREF _Toc184738877 \h </w:instrText>
      </w:r>
      <w:r w:rsidRPr="00674938">
        <w:rPr>
          <w:i/>
          <w:iCs/>
          <w:noProof/>
        </w:rPr>
      </w:r>
      <w:r w:rsidRPr="00674938">
        <w:rPr>
          <w:i/>
          <w:iCs/>
          <w:noProof/>
        </w:rPr>
        <w:fldChar w:fldCharType="separate"/>
      </w:r>
      <w:r w:rsidRPr="00674938">
        <w:rPr>
          <w:i/>
          <w:iCs/>
          <w:noProof/>
        </w:rPr>
        <w:t>46</w:t>
      </w:r>
      <w:r w:rsidRPr="00674938">
        <w:rPr>
          <w:i/>
          <w:iCs/>
          <w:noProof/>
        </w:rPr>
        <w:fldChar w:fldCharType="end"/>
      </w:r>
    </w:p>
    <w:p w14:paraId="33FC0377" w14:textId="76401770"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4.2 – Трудозатраты на маршрутные исследования</w:t>
      </w:r>
      <w:r w:rsidRPr="00674938">
        <w:rPr>
          <w:i/>
          <w:iCs/>
          <w:noProof/>
        </w:rPr>
        <w:tab/>
      </w:r>
      <w:r w:rsidRPr="00674938">
        <w:rPr>
          <w:i/>
          <w:iCs/>
          <w:noProof/>
        </w:rPr>
        <w:fldChar w:fldCharType="begin"/>
      </w:r>
      <w:r w:rsidRPr="00674938">
        <w:rPr>
          <w:i/>
          <w:iCs/>
          <w:noProof/>
        </w:rPr>
        <w:instrText xml:space="preserve"> PAGEREF _Toc184738878 \h </w:instrText>
      </w:r>
      <w:r w:rsidRPr="00674938">
        <w:rPr>
          <w:i/>
          <w:iCs/>
          <w:noProof/>
        </w:rPr>
      </w:r>
      <w:r w:rsidRPr="00674938">
        <w:rPr>
          <w:i/>
          <w:iCs/>
          <w:noProof/>
        </w:rPr>
        <w:fldChar w:fldCharType="separate"/>
      </w:r>
      <w:r w:rsidRPr="00674938">
        <w:rPr>
          <w:i/>
          <w:iCs/>
          <w:noProof/>
        </w:rPr>
        <w:t>51</w:t>
      </w:r>
      <w:r w:rsidRPr="00674938">
        <w:rPr>
          <w:i/>
          <w:iCs/>
          <w:noProof/>
        </w:rPr>
        <w:fldChar w:fldCharType="end"/>
      </w:r>
    </w:p>
    <w:p w14:paraId="661DBEB9" w14:textId="2E458D03"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4.3 – Объёмы транспортировки, определяемые расчётом</w:t>
      </w:r>
      <w:r w:rsidRPr="00674938">
        <w:rPr>
          <w:i/>
          <w:iCs/>
          <w:noProof/>
        </w:rPr>
        <w:tab/>
      </w:r>
      <w:r w:rsidRPr="00674938">
        <w:rPr>
          <w:i/>
          <w:iCs/>
          <w:noProof/>
        </w:rPr>
        <w:fldChar w:fldCharType="begin"/>
      </w:r>
      <w:r w:rsidRPr="00674938">
        <w:rPr>
          <w:i/>
          <w:iCs/>
          <w:noProof/>
        </w:rPr>
        <w:instrText xml:space="preserve"> PAGEREF _Toc184738879 \h </w:instrText>
      </w:r>
      <w:r w:rsidRPr="00674938">
        <w:rPr>
          <w:i/>
          <w:iCs/>
          <w:noProof/>
        </w:rPr>
      </w:r>
      <w:r w:rsidRPr="00674938">
        <w:rPr>
          <w:i/>
          <w:iCs/>
          <w:noProof/>
        </w:rPr>
        <w:fldChar w:fldCharType="separate"/>
      </w:r>
      <w:r w:rsidRPr="00674938">
        <w:rPr>
          <w:i/>
          <w:iCs/>
          <w:noProof/>
        </w:rPr>
        <w:t>52</w:t>
      </w:r>
      <w:r w:rsidRPr="00674938">
        <w:rPr>
          <w:i/>
          <w:iCs/>
          <w:noProof/>
        </w:rPr>
        <w:fldChar w:fldCharType="end"/>
      </w:r>
    </w:p>
    <w:p w14:paraId="1E2ABEE3" w14:textId="6565A4F4"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4.4 – Трудозатраты на геохимическое опробование</w:t>
      </w:r>
      <w:r w:rsidRPr="00674938">
        <w:rPr>
          <w:i/>
          <w:iCs/>
          <w:noProof/>
        </w:rPr>
        <w:tab/>
      </w:r>
      <w:r w:rsidRPr="00674938">
        <w:rPr>
          <w:i/>
          <w:iCs/>
          <w:noProof/>
        </w:rPr>
        <w:fldChar w:fldCharType="begin"/>
      </w:r>
      <w:r w:rsidRPr="00674938">
        <w:rPr>
          <w:i/>
          <w:iCs/>
          <w:noProof/>
        </w:rPr>
        <w:instrText xml:space="preserve"> PAGEREF _Toc184738880 \h </w:instrText>
      </w:r>
      <w:r w:rsidRPr="00674938">
        <w:rPr>
          <w:i/>
          <w:iCs/>
          <w:noProof/>
        </w:rPr>
      </w:r>
      <w:r w:rsidRPr="00674938">
        <w:rPr>
          <w:i/>
          <w:iCs/>
          <w:noProof/>
        </w:rPr>
        <w:fldChar w:fldCharType="separate"/>
      </w:r>
      <w:r w:rsidRPr="00674938">
        <w:rPr>
          <w:i/>
          <w:iCs/>
          <w:noProof/>
        </w:rPr>
        <w:t>53</w:t>
      </w:r>
      <w:r w:rsidRPr="00674938">
        <w:rPr>
          <w:i/>
          <w:iCs/>
          <w:noProof/>
        </w:rPr>
        <w:fldChar w:fldCharType="end"/>
      </w:r>
    </w:p>
    <w:p w14:paraId="68E9D1B8" w14:textId="695BC080"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4.5 – Трудозатраты на экспресс-анализы геохимических проб</w:t>
      </w:r>
      <w:r w:rsidRPr="00674938">
        <w:rPr>
          <w:i/>
          <w:iCs/>
          <w:noProof/>
        </w:rPr>
        <w:tab/>
      </w:r>
      <w:r w:rsidRPr="00674938">
        <w:rPr>
          <w:i/>
          <w:iCs/>
          <w:noProof/>
        </w:rPr>
        <w:fldChar w:fldCharType="begin"/>
      </w:r>
      <w:r w:rsidRPr="00674938">
        <w:rPr>
          <w:i/>
          <w:iCs/>
          <w:noProof/>
        </w:rPr>
        <w:instrText xml:space="preserve"> PAGEREF _Toc184738881 \h </w:instrText>
      </w:r>
      <w:r w:rsidRPr="00674938">
        <w:rPr>
          <w:i/>
          <w:iCs/>
          <w:noProof/>
        </w:rPr>
      </w:r>
      <w:r w:rsidRPr="00674938">
        <w:rPr>
          <w:i/>
          <w:iCs/>
          <w:noProof/>
        </w:rPr>
        <w:fldChar w:fldCharType="separate"/>
      </w:r>
      <w:r w:rsidRPr="00674938">
        <w:rPr>
          <w:i/>
          <w:iCs/>
          <w:noProof/>
        </w:rPr>
        <w:t>54</w:t>
      </w:r>
      <w:r w:rsidRPr="00674938">
        <w:rPr>
          <w:i/>
          <w:iCs/>
          <w:noProof/>
        </w:rPr>
        <w:fldChar w:fldCharType="end"/>
      </w:r>
    </w:p>
    <w:p w14:paraId="6D1F7614" w14:textId="0E901D8A"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4.6– Численность полевого отряда</w:t>
      </w:r>
      <w:r w:rsidRPr="00674938">
        <w:rPr>
          <w:i/>
          <w:iCs/>
          <w:noProof/>
        </w:rPr>
        <w:tab/>
      </w:r>
      <w:r w:rsidRPr="00674938">
        <w:rPr>
          <w:i/>
          <w:iCs/>
          <w:noProof/>
        </w:rPr>
        <w:fldChar w:fldCharType="begin"/>
      </w:r>
      <w:r w:rsidRPr="00674938">
        <w:rPr>
          <w:i/>
          <w:iCs/>
          <w:noProof/>
        </w:rPr>
        <w:instrText xml:space="preserve"> PAGEREF _Toc184738882 \h </w:instrText>
      </w:r>
      <w:r w:rsidRPr="00674938">
        <w:rPr>
          <w:i/>
          <w:iCs/>
          <w:noProof/>
        </w:rPr>
      </w:r>
      <w:r w:rsidRPr="00674938">
        <w:rPr>
          <w:i/>
          <w:iCs/>
          <w:noProof/>
        </w:rPr>
        <w:fldChar w:fldCharType="separate"/>
      </w:r>
      <w:r w:rsidRPr="00674938">
        <w:rPr>
          <w:i/>
          <w:iCs/>
          <w:noProof/>
        </w:rPr>
        <w:t>60</w:t>
      </w:r>
      <w:r w:rsidRPr="00674938">
        <w:rPr>
          <w:i/>
          <w:iCs/>
          <w:noProof/>
        </w:rPr>
        <w:fldChar w:fldCharType="end"/>
      </w:r>
    </w:p>
    <w:p w14:paraId="6B01CF3B" w14:textId="581237CD"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4.7 – Перечень проектных скважин колонкового бурения на детальных участках</w:t>
      </w:r>
      <w:r w:rsidRPr="00674938">
        <w:rPr>
          <w:i/>
          <w:iCs/>
          <w:noProof/>
        </w:rPr>
        <w:tab/>
      </w:r>
      <w:r w:rsidRPr="00674938">
        <w:rPr>
          <w:i/>
          <w:iCs/>
          <w:noProof/>
        </w:rPr>
        <w:fldChar w:fldCharType="begin"/>
      </w:r>
      <w:r w:rsidRPr="00674938">
        <w:rPr>
          <w:i/>
          <w:iCs/>
          <w:noProof/>
        </w:rPr>
        <w:instrText xml:space="preserve"> PAGEREF _Toc184738883 \h </w:instrText>
      </w:r>
      <w:r w:rsidRPr="00674938">
        <w:rPr>
          <w:i/>
          <w:iCs/>
          <w:noProof/>
        </w:rPr>
      </w:r>
      <w:r w:rsidRPr="00674938">
        <w:rPr>
          <w:i/>
          <w:iCs/>
          <w:noProof/>
        </w:rPr>
        <w:fldChar w:fldCharType="separate"/>
      </w:r>
      <w:r w:rsidRPr="00674938">
        <w:rPr>
          <w:i/>
          <w:iCs/>
          <w:noProof/>
        </w:rPr>
        <w:t>63</w:t>
      </w:r>
      <w:r w:rsidRPr="00674938">
        <w:rPr>
          <w:i/>
          <w:iCs/>
          <w:noProof/>
        </w:rPr>
        <w:fldChar w:fldCharType="end"/>
      </w:r>
    </w:p>
    <w:p w14:paraId="3F77EEEA" w14:textId="19251FD4"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4.8 – Усредненный проектный геолого-технологический разрез скважин колонкового бурения на площади _________</w:t>
      </w:r>
      <w:r w:rsidRPr="00674938">
        <w:rPr>
          <w:i/>
          <w:iCs/>
          <w:noProof/>
        </w:rPr>
        <w:tab/>
      </w:r>
      <w:r w:rsidRPr="00674938">
        <w:rPr>
          <w:i/>
          <w:iCs/>
          <w:noProof/>
        </w:rPr>
        <w:fldChar w:fldCharType="begin"/>
      </w:r>
      <w:r w:rsidRPr="00674938">
        <w:rPr>
          <w:i/>
          <w:iCs/>
          <w:noProof/>
        </w:rPr>
        <w:instrText xml:space="preserve"> PAGEREF _Toc184738884 \h </w:instrText>
      </w:r>
      <w:r w:rsidRPr="00674938">
        <w:rPr>
          <w:i/>
          <w:iCs/>
          <w:noProof/>
        </w:rPr>
      </w:r>
      <w:r w:rsidRPr="00674938">
        <w:rPr>
          <w:i/>
          <w:iCs/>
          <w:noProof/>
        </w:rPr>
        <w:fldChar w:fldCharType="separate"/>
      </w:r>
      <w:r w:rsidRPr="00674938">
        <w:rPr>
          <w:i/>
          <w:iCs/>
          <w:noProof/>
        </w:rPr>
        <w:t>64</w:t>
      </w:r>
      <w:r w:rsidRPr="00674938">
        <w:rPr>
          <w:i/>
          <w:iCs/>
          <w:noProof/>
        </w:rPr>
        <w:fldChar w:fldCharType="end"/>
      </w:r>
    </w:p>
    <w:p w14:paraId="771550CF" w14:textId="75363F76"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4.9 – Расчёт количества обсадных труб по диаметрам</w:t>
      </w:r>
      <w:r w:rsidRPr="00674938">
        <w:rPr>
          <w:i/>
          <w:iCs/>
          <w:noProof/>
        </w:rPr>
        <w:tab/>
      </w:r>
      <w:r w:rsidRPr="00674938">
        <w:rPr>
          <w:i/>
          <w:iCs/>
          <w:noProof/>
        </w:rPr>
        <w:fldChar w:fldCharType="begin"/>
      </w:r>
      <w:r w:rsidRPr="00674938">
        <w:rPr>
          <w:i/>
          <w:iCs/>
          <w:noProof/>
        </w:rPr>
        <w:instrText xml:space="preserve"> PAGEREF _Toc184738885 \h </w:instrText>
      </w:r>
      <w:r w:rsidRPr="00674938">
        <w:rPr>
          <w:i/>
          <w:iCs/>
          <w:noProof/>
        </w:rPr>
      </w:r>
      <w:r w:rsidRPr="00674938">
        <w:rPr>
          <w:i/>
          <w:iCs/>
          <w:noProof/>
        </w:rPr>
        <w:fldChar w:fldCharType="separate"/>
      </w:r>
      <w:r w:rsidRPr="00674938">
        <w:rPr>
          <w:i/>
          <w:iCs/>
          <w:noProof/>
        </w:rPr>
        <w:t>67</w:t>
      </w:r>
      <w:r w:rsidRPr="00674938">
        <w:rPr>
          <w:i/>
          <w:iCs/>
          <w:noProof/>
        </w:rPr>
        <w:fldChar w:fldCharType="end"/>
      </w:r>
    </w:p>
    <w:p w14:paraId="07CA122F" w14:textId="4B39B2FB"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4.10 – Распределение объемов колонкового бурения по категориям пород и условиям бурения</w:t>
      </w:r>
      <w:r w:rsidRPr="00674938">
        <w:rPr>
          <w:i/>
          <w:iCs/>
          <w:noProof/>
        </w:rPr>
        <w:tab/>
      </w:r>
      <w:r w:rsidRPr="00674938">
        <w:rPr>
          <w:i/>
          <w:iCs/>
          <w:noProof/>
        </w:rPr>
        <w:fldChar w:fldCharType="begin"/>
      </w:r>
      <w:r w:rsidRPr="00674938">
        <w:rPr>
          <w:i/>
          <w:iCs/>
          <w:noProof/>
        </w:rPr>
        <w:instrText xml:space="preserve"> PAGEREF _Toc184738886 \h </w:instrText>
      </w:r>
      <w:r w:rsidRPr="00674938">
        <w:rPr>
          <w:i/>
          <w:iCs/>
          <w:noProof/>
        </w:rPr>
      </w:r>
      <w:r w:rsidRPr="00674938">
        <w:rPr>
          <w:i/>
          <w:iCs/>
          <w:noProof/>
        </w:rPr>
        <w:fldChar w:fldCharType="separate"/>
      </w:r>
      <w:r w:rsidRPr="00674938">
        <w:rPr>
          <w:i/>
          <w:iCs/>
          <w:noProof/>
        </w:rPr>
        <w:t>69</w:t>
      </w:r>
      <w:r w:rsidRPr="00674938">
        <w:rPr>
          <w:i/>
          <w:iCs/>
          <w:noProof/>
        </w:rPr>
        <w:fldChar w:fldCharType="end"/>
      </w:r>
    </w:p>
    <w:p w14:paraId="6E2847A6" w14:textId="408A30BD"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4.11 – Организационно-технические условия на механическом колонковом бурении</w:t>
      </w:r>
      <w:r w:rsidRPr="00674938">
        <w:rPr>
          <w:i/>
          <w:iCs/>
          <w:noProof/>
        </w:rPr>
        <w:tab/>
      </w:r>
      <w:r w:rsidRPr="00674938">
        <w:rPr>
          <w:i/>
          <w:iCs/>
          <w:noProof/>
        </w:rPr>
        <w:fldChar w:fldCharType="begin"/>
      </w:r>
      <w:r w:rsidRPr="00674938">
        <w:rPr>
          <w:i/>
          <w:iCs/>
          <w:noProof/>
        </w:rPr>
        <w:instrText xml:space="preserve"> PAGEREF _Toc184738887 \h </w:instrText>
      </w:r>
      <w:r w:rsidRPr="00674938">
        <w:rPr>
          <w:i/>
          <w:iCs/>
          <w:noProof/>
        </w:rPr>
      </w:r>
      <w:r w:rsidRPr="00674938">
        <w:rPr>
          <w:i/>
          <w:iCs/>
          <w:noProof/>
        </w:rPr>
        <w:fldChar w:fldCharType="separate"/>
      </w:r>
      <w:r w:rsidRPr="00674938">
        <w:rPr>
          <w:i/>
          <w:iCs/>
          <w:noProof/>
        </w:rPr>
        <w:t>70</w:t>
      </w:r>
      <w:r w:rsidRPr="00674938">
        <w:rPr>
          <w:i/>
          <w:iCs/>
          <w:noProof/>
        </w:rPr>
        <w:fldChar w:fldCharType="end"/>
      </w:r>
    </w:p>
    <w:p w14:paraId="1A519C73" w14:textId="68EB6B01"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4.12 – Объёмы транспортировки, определяемые расчётом</w:t>
      </w:r>
      <w:r w:rsidRPr="00674938">
        <w:rPr>
          <w:i/>
          <w:iCs/>
          <w:noProof/>
        </w:rPr>
        <w:tab/>
      </w:r>
      <w:r w:rsidRPr="00674938">
        <w:rPr>
          <w:i/>
          <w:iCs/>
          <w:noProof/>
        </w:rPr>
        <w:fldChar w:fldCharType="begin"/>
      </w:r>
      <w:r w:rsidRPr="00674938">
        <w:rPr>
          <w:i/>
          <w:iCs/>
          <w:noProof/>
        </w:rPr>
        <w:instrText xml:space="preserve"> PAGEREF _Toc184738888 \h </w:instrText>
      </w:r>
      <w:r w:rsidRPr="00674938">
        <w:rPr>
          <w:i/>
          <w:iCs/>
          <w:noProof/>
        </w:rPr>
      </w:r>
      <w:r w:rsidRPr="00674938">
        <w:rPr>
          <w:i/>
          <w:iCs/>
          <w:noProof/>
        </w:rPr>
        <w:fldChar w:fldCharType="separate"/>
      </w:r>
      <w:r w:rsidRPr="00674938">
        <w:rPr>
          <w:i/>
          <w:iCs/>
          <w:noProof/>
        </w:rPr>
        <w:t>74</w:t>
      </w:r>
      <w:r w:rsidRPr="00674938">
        <w:rPr>
          <w:i/>
          <w:iCs/>
          <w:noProof/>
        </w:rPr>
        <w:fldChar w:fldCharType="end"/>
      </w:r>
    </w:p>
    <w:p w14:paraId="47EBA60B" w14:textId="05C2BFCA"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4.13 – Объёмы лабораторных работ</w:t>
      </w:r>
      <w:r w:rsidRPr="00674938">
        <w:rPr>
          <w:i/>
          <w:iCs/>
          <w:noProof/>
        </w:rPr>
        <w:tab/>
      </w:r>
      <w:r w:rsidRPr="00674938">
        <w:rPr>
          <w:i/>
          <w:iCs/>
          <w:noProof/>
        </w:rPr>
        <w:fldChar w:fldCharType="begin"/>
      </w:r>
      <w:r w:rsidRPr="00674938">
        <w:rPr>
          <w:i/>
          <w:iCs/>
          <w:noProof/>
        </w:rPr>
        <w:instrText xml:space="preserve"> PAGEREF _Toc184738889 \h </w:instrText>
      </w:r>
      <w:r w:rsidRPr="00674938">
        <w:rPr>
          <w:i/>
          <w:iCs/>
          <w:noProof/>
        </w:rPr>
      </w:r>
      <w:r w:rsidRPr="00674938">
        <w:rPr>
          <w:i/>
          <w:iCs/>
          <w:noProof/>
        </w:rPr>
        <w:fldChar w:fldCharType="separate"/>
      </w:r>
      <w:r w:rsidRPr="00674938">
        <w:rPr>
          <w:i/>
          <w:iCs/>
          <w:noProof/>
        </w:rPr>
        <w:t>80</w:t>
      </w:r>
      <w:r w:rsidRPr="00674938">
        <w:rPr>
          <w:i/>
          <w:iCs/>
          <w:noProof/>
        </w:rPr>
        <w:fldChar w:fldCharType="end"/>
      </w:r>
    </w:p>
    <w:p w14:paraId="364DCBAA" w14:textId="55EBFEF5"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4.14 – Сводный расчет общей стоимости геологоразведочных работ</w:t>
      </w:r>
      <w:r w:rsidRPr="00674938">
        <w:rPr>
          <w:i/>
          <w:iCs/>
          <w:noProof/>
        </w:rPr>
        <w:tab/>
      </w:r>
      <w:r w:rsidRPr="00674938">
        <w:rPr>
          <w:i/>
          <w:iCs/>
          <w:noProof/>
        </w:rPr>
        <w:fldChar w:fldCharType="begin"/>
      </w:r>
      <w:r w:rsidRPr="00674938">
        <w:rPr>
          <w:i/>
          <w:iCs/>
          <w:noProof/>
        </w:rPr>
        <w:instrText xml:space="preserve"> PAGEREF _Toc184738890 \h </w:instrText>
      </w:r>
      <w:r w:rsidRPr="00674938">
        <w:rPr>
          <w:i/>
          <w:iCs/>
          <w:noProof/>
        </w:rPr>
      </w:r>
      <w:r w:rsidRPr="00674938">
        <w:rPr>
          <w:i/>
          <w:iCs/>
          <w:noProof/>
        </w:rPr>
        <w:fldChar w:fldCharType="separate"/>
      </w:r>
      <w:r w:rsidRPr="00674938">
        <w:rPr>
          <w:i/>
          <w:iCs/>
          <w:noProof/>
        </w:rPr>
        <w:t>83</w:t>
      </w:r>
      <w:r w:rsidRPr="00674938">
        <w:rPr>
          <w:i/>
          <w:iCs/>
          <w:noProof/>
        </w:rPr>
        <w:fldChar w:fldCharType="end"/>
      </w:r>
    </w:p>
    <w:p w14:paraId="618B002A" w14:textId="19BA4F28"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5.1 – Организационно-технические мероприятия по обеспечению нормализованных условий труда и безопасному ведению работ</w:t>
      </w:r>
      <w:r w:rsidRPr="00674938">
        <w:rPr>
          <w:i/>
          <w:iCs/>
          <w:noProof/>
        </w:rPr>
        <w:tab/>
      </w:r>
      <w:r w:rsidRPr="00674938">
        <w:rPr>
          <w:i/>
          <w:iCs/>
          <w:noProof/>
        </w:rPr>
        <w:fldChar w:fldCharType="begin"/>
      </w:r>
      <w:r w:rsidRPr="00674938">
        <w:rPr>
          <w:i/>
          <w:iCs/>
          <w:noProof/>
        </w:rPr>
        <w:instrText xml:space="preserve"> PAGEREF _Toc184738891 \h </w:instrText>
      </w:r>
      <w:r w:rsidRPr="00674938">
        <w:rPr>
          <w:i/>
          <w:iCs/>
          <w:noProof/>
        </w:rPr>
      </w:r>
      <w:r w:rsidRPr="00674938">
        <w:rPr>
          <w:i/>
          <w:iCs/>
          <w:noProof/>
        </w:rPr>
        <w:fldChar w:fldCharType="separate"/>
      </w:r>
      <w:r w:rsidRPr="00674938">
        <w:rPr>
          <w:i/>
          <w:iCs/>
          <w:noProof/>
        </w:rPr>
        <w:t>88</w:t>
      </w:r>
      <w:r w:rsidRPr="00674938">
        <w:rPr>
          <w:i/>
          <w:iCs/>
          <w:noProof/>
        </w:rPr>
        <w:fldChar w:fldCharType="end"/>
      </w:r>
    </w:p>
    <w:p w14:paraId="2C922912" w14:textId="2CDFE5C1"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5.2 – Система контроля за безопасностью на объекте</w:t>
      </w:r>
      <w:r w:rsidRPr="00674938">
        <w:rPr>
          <w:i/>
          <w:iCs/>
          <w:noProof/>
        </w:rPr>
        <w:tab/>
      </w:r>
      <w:r w:rsidRPr="00674938">
        <w:rPr>
          <w:i/>
          <w:iCs/>
          <w:noProof/>
        </w:rPr>
        <w:fldChar w:fldCharType="begin"/>
      </w:r>
      <w:r w:rsidRPr="00674938">
        <w:rPr>
          <w:i/>
          <w:iCs/>
          <w:noProof/>
        </w:rPr>
        <w:instrText xml:space="preserve"> PAGEREF _Toc184738892 \h </w:instrText>
      </w:r>
      <w:r w:rsidRPr="00674938">
        <w:rPr>
          <w:i/>
          <w:iCs/>
          <w:noProof/>
        </w:rPr>
      </w:r>
      <w:r w:rsidRPr="00674938">
        <w:rPr>
          <w:i/>
          <w:iCs/>
          <w:noProof/>
        </w:rPr>
        <w:fldChar w:fldCharType="separate"/>
      </w:r>
      <w:r w:rsidRPr="00674938">
        <w:rPr>
          <w:i/>
          <w:iCs/>
          <w:noProof/>
        </w:rPr>
        <w:t>89</w:t>
      </w:r>
      <w:r w:rsidRPr="00674938">
        <w:rPr>
          <w:i/>
          <w:iCs/>
          <w:noProof/>
        </w:rPr>
        <w:fldChar w:fldCharType="end"/>
      </w:r>
    </w:p>
    <w:p w14:paraId="7E3E5AE5" w14:textId="17C612F8"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5.3 – Первичные средства пожаротушения и места их хранения</w:t>
      </w:r>
      <w:r w:rsidRPr="00674938">
        <w:rPr>
          <w:i/>
          <w:iCs/>
          <w:noProof/>
        </w:rPr>
        <w:tab/>
      </w:r>
      <w:r w:rsidRPr="00674938">
        <w:rPr>
          <w:i/>
          <w:iCs/>
          <w:noProof/>
        </w:rPr>
        <w:fldChar w:fldCharType="begin"/>
      </w:r>
      <w:r w:rsidRPr="00674938">
        <w:rPr>
          <w:i/>
          <w:iCs/>
          <w:noProof/>
        </w:rPr>
        <w:instrText xml:space="preserve"> PAGEREF _Toc184738893 \h </w:instrText>
      </w:r>
      <w:r w:rsidRPr="00674938">
        <w:rPr>
          <w:i/>
          <w:iCs/>
          <w:noProof/>
        </w:rPr>
      </w:r>
      <w:r w:rsidRPr="00674938">
        <w:rPr>
          <w:i/>
          <w:iCs/>
          <w:noProof/>
        </w:rPr>
        <w:fldChar w:fldCharType="separate"/>
      </w:r>
      <w:r w:rsidRPr="00674938">
        <w:rPr>
          <w:i/>
          <w:iCs/>
          <w:noProof/>
        </w:rPr>
        <w:t>96</w:t>
      </w:r>
      <w:r w:rsidRPr="00674938">
        <w:rPr>
          <w:i/>
          <w:iCs/>
          <w:noProof/>
        </w:rPr>
        <w:fldChar w:fldCharType="end"/>
      </w:r>
    </w:p>
    <w:p w14:paraId="39320EB5" w14:textId="73FCC20B"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5.4 – План организационно-технических мероприятий по промышленной безопасности</w:t>
      </w:r>
      <w:r w:rsidRPr="00674938">
        <w:rPr>
          <w:i/>
          <w:iCs/>
          <w:noProof/>
        </w:rPr>
        <w:tab/>
      </w:r>
      <w:r w:rsidRPr="00674938">
        <w:rPr>
          <w:i/>
          <w:iCs/>
          <w:noProof/>
        </w:rPr>
        <w:fldChar w:fldCharType="begin"/>
      </w:r>
      <w:r w:rsidRPr="00674938">
        <w:rPr>
          <w:i/>
          <w:iCs/>
          <w:noProof/>
        </w:rPr>
        <w:instrText xml:space="preserve"> PAGEREF _Toc184738894 \h </w:instrText>
      </w:r>
      <w:r w:rsidRPr="00674938">
        <w:rPr>
          <w:i/>
          <w:iCs/>
          <w:noProof/>
        </w:rPr>
      </w:r>
      <w:r w:rsidRPr="00674938">
        <w:rPr>
          <w:i/>
          <w:iCs/>
          <w:noProof/>
        </w:rPr>
        <w:fldChar w:fldCharType="separate"/>
      </w:r>
      <w:r w:rsidRPr="00674938">
        <w:rPr>
          <w:i/>
          <w:iCs/>
          <w:noProof/>
        </w:rPr>
        <w:t>97</w:t>
      </w:r>
      <w:r w:rsidRPr="00674938">
        <w:rPr>
          <w:i/>
          <w:iCs/>
          <w:noProof/>
        </w:rPr>
        <w:fldChar w:fldCharType="end"/>
      </w:r>
    </w:p>
    <w:p w14:paraId="506B17FC" w14:textId="60220E44"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5.5 – Перечень основного необходимого оборудования для обеспечения промышленной безопасности и охраны труда</w:t>
      </w:r>
      <w:r w:rsidRPr="00674938">
        <w:rPr>
          <w:i/>
          <w:iCs/>
          <w:noProof/>
        </w:rPr>
        <w:tab/>
      </w:r>
      <w:r w:rsidRPr="00674938">
        <w:rPr>
          <w:i/>
          <w:iCs/>
          <w:noProof/>
        </w:rPr>
        <w:fldChar w:fldCharType="begin"/>
      </w:r>
      <w:r w:rsidRPr="00674938">
        <w:rPr>
          <w:i/>
          <w:iCs/>
          <w:noProof/>
        </w:rPr>
        <w:instrText xml:space="preserve"> PAGEREF _Toc184738895 \h </w:instrText>
      </w:r>
      <w:r w:rsidRPr="00674938">
        <w:rPr>
          <w:i/>
          <w:iCs/>
          <w:noProof/>
        </w:rPr>
      </w:r>
      <w:r w:rsidRPr="00674938">
        <w:rPr>
          <w:i/>
          <w:iCs/>
          <w:noProof/>
        </w:rPr>
        <w:fldChar w:fldCharType="separate"/>
      </w:r>
      <w:r w:rsidRPr="00674938">
        <w:rPr>
          <w:i/>
          <w:iCs/>
          <w:noProof/>
        </w:rPr>
        <w:t>99</w:t>
      </w:r>
      <w:r w:rsidRPr="00674938">
        <w:rPr>
          <w:i/>
          <w:iCs/>
          <w:noProof/>
        </w:rPr>
        <w:fldChar w:fldCharType="end"/>
      </w:r>
    </w:p>
    <w:p w14:paraId="3783FD68" w14:textId="6296010E" w:rsidR="00674938" w:rsidRPr="00674938" w:rsidRDefault="00674938">
      <w:pPr>
        <w:pStyle w:val="affff6"/>
        <w:tabs>
          <w:tab w:val="right" w:leader="dot" w:pos="9345"/>
        </w:tabs>
        <w:rPr>
          <w:rFonts w:asciiTheme="minorHAnsi" w:eastAsiaTheme="minorEastAsia" w:hAnsiTheme="minorHAnsi" w:cstheme="minorBidi"/>
          <w:i/>
          <w:iCs/>
          <w:noProof/>
          <w:sz w:val="22"/>
        </w:rPr>
      </w:pPr>
      <w:r w:rsidRPr="00674938">
        <w:rPr>
          <w:i/>
          <w:iCs/>
          <w:noProof/>
        </w:rPr>
        <w:t>Таблица 7.1 – Номенклатурный перечень средств измерений, подлежащих обязательной госповерке</w:t>
      </w:r>
      <w:r w:rsidRPr="00674938">
        <w:rPr>
          <w:i/>
          <w:iCs/>
          <w:noProof/>
        </w:rPr>
        <w:tab/>
      </w:r>
      <w:r w:rsidRPr="00674938">
        <w:rPr>
          <w:i/>
          <w:iCs/>
          <w:noProof/>
        </w:rPr>
        <w:fldChar w:fldCharType="begin"/>
      </w:r>
      <w:r w:rsidRPr="00674938">
        <w:rPr>
          <w:i/>
          <w:iCs/>
          <w:noProof/>
        </w:rPr>
        <w:instrText xml:space="preserve"> PAGEREF _Toc184738896 \h </w:instrText>
      </w:r>
      <w:r w:rsidRPr="00674938">
        <w:rPr>
          <w:i/>
          <w:iCs/>
          <w:noProof/>
        </w:rPr>
      </w:r>
      <w:r w:rsidRPr="00674938">
        <w:rPr>
          <w:i/>
          <w:iCs/>
          <w:noProof/>
        </w:rPr>
        <w:fldChar w:fldCharType="separate"/>
      </w:r>
      <w:r w:rsidRPr="00674938">
        <w:rPr>
          <w:i/>
          <w:iCs/>
          <w:noProof/>
        </w:rPr>
        <w:t>103</w:t>
      </w:r>
      <w:r w:rsidRPr="00674938">
        <w:rPr>
          <w:i/>
          <w:iCs/>
          <w:noProof/>
        </w:rPr>
        <w:fldChar w:fldCharType="end"/>
      </w:r>
    </w:p>
    <w:p w14:paraId="5D9D56F8" w14:textId="4677A3F8" w:rsidR="00674938" w:rsidRDefault="00674938">
      <w:pPr>
        <w:pStyle w:val="affff6"/>
        <w:tabs>
          <w:tab w:val="right" w:leader="dot" w:pos="9345"/>
        </w:tabs>
        <w:rPr>
          <w:rFonts w:asciiTheme="minorHAnsi" w:eastAsiaTheme="minorEastAsia" w:hAnsiTheme="minorHAnsi" w:cstheme="minorBidi"/>
          <w:noProof/>
          <w:sz w:val="22"/>
        </w:rPr>
      </w:pPr>
      <w:r w:rsidRPr="00674938">
        <w:rPr>
          <w:i/>
          <w:iCs/>
          <w:noProof/>
        </w:rPr>
        <w:t>Таблица 7.2 – Сведения о методах и средствах измерений и метрологических параметрах результата</w:t>
      </w:r>
      <w:r w:rsidRPr="00674938">
        <w:rPr>
          <w:i/>
          <w:iCs/>
          <w:noProof/>
        </w:rPr>
        <w:tab/>
      </w:r>
      <w:r w:rsidRPr="00674938">
        <w:rPr>
          <w:i/>
          <w:iCs/>
          <w:noProof/>
        </w:rPr>
        <w:fldChar w:fldCharType="begin"/>
      </w:r>
      <w:r w:rsidRPr="00674938">
        <w:rPr>
          <w:i/>
          <w:iCs/>
          <w:noProof/>
        </w:rPr>
        <w:instrText xml:space="preserve"> PAGEREF _Toc184738897 \h </w:instrText>
      </w:r>
      <w:r w:rsidRPr="00674938">
        <w:rPr>
          <w:i/>
          <w:iCs/>
          <w:noProof/>
        </w:rPr>
      </w:r>
      <w:r w:rsidRPr="00674938">
        <w:rPr>
          <w:i/>
          <w:iCs/>
          <w:noProof/>
        </w:rPr>
        <w:fldChar w:fldCharType="separate"/>
      </w:r>
      <w:r w:rsidRPr="00674938">
        <w:rPr>
          <w:i/>
          <w:iCs/>
          <w:noProof/>
        </w:rPr>
        <w:t>104</w:t>
      </w:r>
      <w:r w:rsidRPr="00674938">
        <w:rPr>
          <w:i/>
          <w:iCs/>
          <w:noProof/>
        </w:rPr>
        <w:fldChar w:fldCharType="end"/>
      </w:r>
    </w:p>
    <w:p w14:paraId="18816B6D" w14:textId="781E6047" w:rsidR="005149FD" w:rsidRPr="0038045F" w:rsidRDefault="0038045F" w:rsidP="006437B6">
      <w:pPr>
        <w:tabs>
          <w:tab w:val="left" w:pos="1080"/>
        </w:tabs>
        <w:jc w:val="center"/>
        <w:rPr>
          <w:b/>
          <w:bCs/>
          <w:sz w:val="28"/>
          <w:szCs w:val="28"/>
        </w:rPr>
      </w:pPr>
      <w:r w:rsidRPr="006437B6">
        <w:rPr>
          <w:i/>
          <w:iCs/>
          <w:sz w:val="28"/>
          <w:szCs w:val="28"/>
          <w:highlight w:val="yellow"/>
        </w:rPr>
        <w:fldChar w:fldCharType="end"/>
      </w:r>
      <w:r w:rsidR="0005702D" w:rsidRPr="00035B7B">
        <w:rPr>
          <w:sz w:val="28"/>
          <w:szCs w:val="28"/>
          <w:highlight w:val="yellow"/>
        </w:rPr>
        <w:br w:type="page"/>
      </w:r>
      <w:r w:rsidR="005149FD" w:rsidRPr="0038045F">
        <w:rPr>
          <w:b/>
          <w:bCs/>
          <w:sz w:val="28"/>
          <w:szCs w:val="28"/>
        </w:rPr>
        <w:lastRenderedPageBreak/>
        <w:t>СПИСОК ТЕКСТОВЫХ ПРИЛОЖЕНИЙ</w:t>
      </w:r>
    </w:p>
    <w:p w14:paraId="3802F244" w14:textId="77777777" w:rsidR="0005702D" w:rsidRPr="00035B7B" w:rsidRDefault="0005702D" w:rsidP="00831327">
      <w:pPr>
        <w:jc w:val="center"/>
        <w:rPr>
          <w:sz w:val="28"/>
          <w:szCs w:val="28"/>
          <w:highlight w:val="yellow"/>
        </w:rPr>
      </w:pPr>
    </w:p>
    <w:tbl>
      <w:tblPr>
        <w:tblW w:w="48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4"/>
        <w:gridCol w:w="7454"/>
        <w:gridCol w:w="876"/>
      </w:tblGrid>
      <w:tr w:rsidR="005149FD" w:rsidRPr="00035B7B" w14:paraId="5F65D564" w14:textId="77777777" w:rsidTr="005149FD">
        <w:tc>
          <w:tcPr>
            <w:tcW w:w="359" w:type="pct"/>
            <w:tcBorders>
              <w:top w:val="single" w:sz="4" w:space="0" w:color="auto"/>
              <w:left w:val="single" w:sz="4" w:space="0" w:color="auto"/>
              <w:bottom w:val="single" w:sz="4" w:space="0" w:color="auto"/>
              <w:right w:val="single" w:sz="4" w:space="0" w:color="auto"/>
            </w:tcBorders>
            <w:vAlign w:val="center"/>
            <w:hideMark/>
          </w:tcPr>
          <w:p w14:paraId="6414E0FC" w14:textId="77777777" w:rsidR="005149FD" w:rsidRPr="00035B7B" w:rsidRDefault="005149FD" w:rsidP="00831327">
            <w:pPr>
              <w:jc w:val="center"/>
              <w:rPr>
                <w:b/>
                <w:sz w:val="28"/>
                <w:szCs w:val="28"/>
              </w:rPr>
            </w:pPr>
            <w:r w:rsidRPr="00035B7B">
              <w:rPr>
                <w:b/>
                <w:sz w:val="28"/>
                <w:szCs w:val="28"/>
              </w:rPr>
              <w:t>№ п</w:t>
            </w:r>
            <w:r w:rsidR="00A75F78" w:rsidRPr="00035B7B">
              <w:rPr>
                <w:b/>
                <w:sz w:val="28"/>
                <w:szCs w:val="28"/>
              </w:rPr>
              <w:t>/п</w:t>
            </w:r>
          </w:p>
        </w:tc>
        <w:tc>
          <w:tcPr>
            <w:tcW w:w="4153" w:type="pct"/>
            <w:tcBorders>
              <w:top w:val="single" w:sz="4" w:space="0" w:color="auto"/>
              <w:left w:val="single" w:sz="4" w:space="0" w:color="auto"/>
              <w:bottom w:val="single" w:sz="4" w:space="0" w:color="auto"/>
              <w:right w:val="single" w:sz="4" w:space="0" w:color="auto"/>
            </w:tcBorders>
            <w:vAlign w:val="center"/>
            <w:hideMark/>
          </w:tcPr>
          <w:p w14:paraId="10080BED" w14:textId="77777777" w:rsidR="005149FD" w:rsidRPr="00035B7B" w:rsidRDefault="005149FD" w:rsidP="00831327">
            <w:pPr>
              <w:pStyle w:val="affff7"/>
              <w:ind w:firstLine="0"/>
              <w:rPr>
                <w:b/>
                <w:sz w:val="28"/>
                <w:szCs w:val="28"/>
              </w:rPr>
            </w:pPr>
            <w:r w:rsidRPr="00035B7B">
              <w:rPr>
                <w:b/>
                <w:sz w:val="28"/>
                <w:szCs w:val="28"/>
              </w:rPr>
              <w:t>Наименование</w:t>
            </w:r>
          </w:p>
        </w:tc>
        <w:tc>
          <w:tcPr>
            <w:tcW w:w="488" w:type="pct"/>
            <w:tcBorders>
              <w:top w:val="single" w:sz="4" w:space="0" w:color="auto"/>
              <w:left w:val="single" w:sz="4" w:space="0" w:color="auto"/>
              <w:bottom w:val="single" w:sz="4" w:space="0" w:color="auto"/>
              <w:right w:val="single" w:sz="4" w:space="0" w:color="auto"/>
            </w:tcBorders>
            <w:vAlign w:val="center"/>
            <w:hideMark/>
          </w:tcPr>
          <w:p w14:paraId="1FBE378D" w14:textId="77777777" w:rsidR="005149FD" w:rsidRPr="00035B7B" w:rsidRDefault="005149FD" w:rsidP="00831327">
            <w:pPr>
              <w:jc w:val="center"/>
              <w:rPr>
                <w:b/>
                <w:sz w:val="28"/>
                <w:szCs w:val="28"/>
              </w:rPr>
            </w:pPr>
            <w:r w:rsidRPr="00035B7B">
              <w:rPr>
                <w:b/>
                <w:sz w:val="28"/>
                <w:szCs w:val="28"/>
              </w:rPr>
              <w:t>Стр.</w:t>
            </w:r>
          </w:p>
        </w:tc>
      </w:tr>
      <w:tr w:rsidR="005149FD" w:rsidRPr="00035B7B" w14:paraId="08A3D4E2" w14:textId="77777777" w:rsidTr="005F218B">
        <w:tc>
          <w:tcPr>
            <w:tcW w:w="359" w:type="pct"/>
            <w:tcBorders>
              <w:top w:val="single" w:sz="4" w:space="0" w:color="auto"/>
              <w:left w:val="single" w:sz="4" w:space="0" w:color="auto"/>
              <w:bottom w:val="single" w:sz="4" w:space="0" w:color="auto"/>
              <w:right w:val="single" w:sz="4" w:space="0" w:color="auto"/>
            </w:tcBorders>
            <w:hideMark/>
          </w:tcPr>
          <w:p w14:paraId="60B84DDE" w14:textId="77777777" w:rsidR="005149FD" w:rsidRPr="00035B7B" w:rsidRDefault="005149FD" w:rsidP="00831327">
            <w:pPr>
              <w:jc w:val="center"/>
              <w:rPr>
                <w:sz w:val="28"/>
                <w:szCs w:val="28"/>
              </w:rPr>
            </w:pPr>
            <w:r w:rsidRPr="00035B7B">
              <w:rPr>
                <w:sz w:val="28"/>
                <w:szCs w:val="28"/>
              </w:rPr>
              <w:t>1</w:t>
            </w:r>
          </w:p>
        </w:tc>
        <w:tc>
          <w:tcPr>
            <w:tcW w:w="4153" w:type="pct"/>
            <w:tcBorders>
              <w:top w:val="single" w:sz="4" w:space="0" w:color="auto"/>
              <w:left w:val="single" w:sz="4" w:space="0" w:color="auto"/>
              <w:bottom w:val="single" w:sz="4" w:space="0" w:color="auto"/>
              <w:right w:val="single" w:sz="4" w:space="0" w:color="auto"/>
            </w:tcBorders>
            <w:hideMark/>
          </w:tcPr>
          <w:p w14:paraId="1990371C" w14:textId="1D1E6795" w:rsidR="005149FD" w:rsidRPr="0038045F" w:rsidRDefault="00FE7793" w:rsidP="00831327">
            <w:pPr>
              <w:shd w:val="clear" w:color="auto" w:fill="FFFFFF"/>
              <w:rPr>
                <w:sz w:val="28"/>
                <w:szCs w:val="28"/>
              </w:rPr>
            </w:pPr>
            <w:r w:rsidRPr="0038045F">
              <w:rPr>
                <w:sz w:val="28"/>
                <w:szCs w:val="28"/>
              </w:rPr>
              <w:t xml:space="preserve">Лицензия на разведку полезных ископаемых </w:t>
            </w:r>
            <w:r w:rsidR="00421AA4">
              <w:rPr>
                <w:sz w:val="28"/>
                <w:szCs w:val="28"/>
              </w:rPr>
              <w:t>0000</w:t>
            </w:r>
            <w:r w:rsidRPr="0038045F">
              <w:rPr>
                <w:sz w:val="28"/>
                <w:szCs w:val="28"/>
              </w:rPr>
              <w:t>-</w:t>
            </w:r>
            <w:r w:rsidRPr="0038045F">
              <w:rPr>
                <w:sz w:val="28"/>
                <w:szCs w:val="28"/>
                <w:lang w:val="en-US"/>
              </w:rPr>
              <w:t>EL</w:t>
            </w:r>
            <w:r w:rsidRPr="0038045F">
              <w:rPr>
                <w:sz w:val="28"/>
                <w:szCs w:val="28"/>
              </w:rPr>
              <w:t xml:space="preserve"> от </w:t>
            </w:r>
            <w:r w:rsidR="00421AA4">
              <w:rPr>
                <w:sz w:val="28"/>
                <w:szCs w:val="28"/>
              </w:rPr>
              <w:t>01</w:t>
            </w:r>
            <w:r w:rsidRPr="0038045F">
              <w:rPr>
                <w:sz w:val="28"/>
                <w:szCs w:val="28"/>
              </w:rPr>
              <w:t>.0</w:t>
            </w:r>
            <w:r w:rsidR="00421AA4">
              <w:rPr>
                <w:sz w:val="28"/>
                <w:szCs w:val="28"/>
              </w:rPr>
              <w:t>1</w:t>
            </w:r>
            <w:r w:rsidRPr="0038045F">
              <w:rPr>
                <w:sz w:val="28"/>
                <w:szCs w:val="28"/>
              </w:rPr>
              <w:t>.202</w:t>
            </w:r>
            <w:r w:rsidR="00896198" w:rsidRPr="0038045F">
              <w:rPr>
                <w:sz w:val="28"/>
                <w:szCs w:val="28"/>
              </w:rPr>
              <w:t>4</w:t>
            </w:r>
          </w:p>
        </w:tc>
        <w:tc>
          <w:tcPr>
            <w:tcW w:w="488" w:type="pct"/>
            <w:tcBorders>
              <w:top w:val="single" w:sz="4" w:space="0" w:color="auto"/>
              <w:left w:val="single" w:sz="4" w:space="0" w:color="auto"/>
              <w:bottom w:val="single" w:sz="4" w:space="0" w:color="auto"/>
              <w:right w:val="single" w:sz="4" w:space="0" w:color="auto"/>
            </w:tcBorders>
            <w:vAlign w:val="center"/>
          </w:tcPr>
          <w:p w14:paraId="4C9EF182" w14:textId="126DD517" w:rsidR="005149FD" w:rsidRPr="004B57D3" w:rsidRDefault="006437B6" w:rsidP="0075558C">
            <w:pPr>
              <w:jc w:val="center"/>
              <w:rPr>
                <w:sz w:val="28"/>
                <w:szCs w:val="28"/>
                <w:lang w:val="en-US"/>
              </w:rPr>
            </w:pPr>
            <w:r>
              <w:rPr>
                <w:sz w:val="28"/>
                <w:szCs w:val="28"/>
              </w:rPr>
              <w:t>10</w:t>
            </w:r>
            <w:r w:rsidR="004B57D3">
              <w:rPr>
                <w:sz w:val="28"/>
                <w:szCs w:val="28"/>
                <w:lang w:val="en-US"/>
              </w:rPr>
              <w:t>8</w:t>
            </w:r>
          </w:p>
        </w:tc>
      </w:tr>
      <w:tr w:rsidR="005149FD" w:rsidRPr="00035B7B" w14:paraId="7220A4A1" w14:textId="77777777" w:rsidTr="005F218B">
        <w:tc>
          <w:tcPr>
            <w:tcW w:w="359" w:type="pct"/>
            <w:tcBorders>
              <w:top w:val="single" w:sz="4" w:space="0" w:color="auto"/>
              <w:left w:val="single" w:sz="4" w:space="0" w:color="auto"/>
              <w:bottom w:val="single" w:sz="4" w:space="0" w:color="auto"/>
              <w:right w:val="single" w:sz="4" w:space="0" w:color="auto"/>
            </w:tcBorders>
            <w:hideMark/>
          </w:tcPr>
          <w:p w14:paraId="102A8E9D" w14:textId="77777777" w:rsidR="005149FD" w:rsidRPr="00035B7B" w:rsidRDefault="005149FD" w:rsidP="00831327">
            <w:pPr>
              <w:jc w:val="center"/>
              <w:rPr>
                <w:sz w:val="28"/>
                <w:szCs w:val="28"/>
              </w:rPr>
            </w:pPr>
            <w:r w:rsidRPr="00035B7B">
              <w:rPr>
                <w:sz w:val="28"/>
                <w:szCs w:val="28"/>
              </w:rPr>
              <w:t>2</w:t>
            </w:r>
          </w:p>
        </w:tc>
        <w:tc>
          <w:tcPr>
            <w:tcW w:w="4153" w:type="pct"/>
            <w:tcBorders>
              <w:top w:val="single" w:sz="4" w:space="0" w:color="auto"/>
              <w:left w:val="single" w:sz="4" w:space="0" w:color="auto"/>
              <w:bottom w:val="single" w:sz="4" w:space="0" w:color="auto"/>
              <w:right w:val="single" w:sz="4" w:space="0" w:color="auto"/>
            </w:tcBorders>
            <w:hideMark/>
          </w:tcPr>
          <w:p w14:paraId="4BADCC77" w14:textId="261764E3" w:rsidR="005149FD" w:rsidRPr="0038045F" w:rsidRDefault="005149FD" w:rsidP="007E03BD">
            <w:pPr>
              <w:shd w:val="clear" w:color="auto" w:fill="FFFFFF"/>
              <w:jc w:val="both"/>
              <w:rPr>
                <w:sz w:val="28"/>
                <w:szCs w:val="28"/>
              </w:rPr>
            </w:pPr>
            <w:r w:rsidRPr="0038045F">
              <w:rPr>
                <w:sz w:val="28"/>
                <w:szCs w:val="28"/>
              </w:rPr>
              <w:t>Протокол технического совещания</w:t>
            </w:r>
            <w:r w:rsidR="005B535C" w:rsidRPr="0038045F">
              <w:rPr>
                <w:sz w:val="28"/>
                <w:szCs w:val="28"/>
              </w:rPr>
              <w:t xml:space="preserve"> </w:t>
            </w:r>
            <w:r w:rsidR="00421AA4">
              <w:rPr>
                <w:sz w:val="28"/>
                <w:szCs w:val="28"/>
              </w:rPr>
              <w:t>ТОО «___________»</w:t>
            </w:r>
            <w:r w:rsidRPr="0038045F">
              <w:rPr>
                <w:sz w:val="28"/>
                <w:szCs w:val="28"/>
              </w:rPr>
              <w:t xml:space="preserve"> по рассмотрению «Плана </w:t>
            </w:r>
            <w:r w:rsidR="0031278F">
              <w:rPr>
                <w:sz w:val="28"/>
                <w:szCs w:val="28"/>
              </w:rPr>
              <w:t>разведки</w:t>
            </w:r>
            <w:r w:rsidRPr="0038045F">
              <w:rPr>
                <w:sz w:val="28"/>
                <w:szCs w:val="28"/>
              </w:rPr>
              <w:t xml:space="preserve"> на </w:t>
            </w:r>
            <w:r w:rsidR="007E03BD" w:rsidRPr="0038045F">
              <w:rPr>
                <w:sz w:val="28"/>
                <w:szCs w:val="28"/>
              </w:rPr>
              <w:t xml:space="preserve">твердые полезные ископаемые по блокам </w:t>
            </w:r>
            <w:r w:rsidR="0087718B" w:rsidRPr="0087718B">
              <w:rPr>
                <w:sz w:val="28"/>
                <w:szCs w:val="28"/>
              </w:rPr>
              <w:t>L-43-41-(10в-5а-14), L-43-41-(10в-5а-15), L-43-41-(10в-5а-19)</w:t>
            </w:r>
          </w:p>
        </w:tc>
        <w:tc>
          <w:tcPr>
            <w:tcW w:w="488" w:type="pct"/>
            <w:tcBorders>
              <w:top w:val="single" w:sz="4" w:space="0" w:color="auto"/>
              <w:left w:val="single" w:sz="4" w:space="0" w:color="auto"/>
              <w:bottom w:val="single" w:sz="4" w:space="0" w:color="auto"/>
              <w:right w:val="single" w:sz="4" w:space="0" w:color="auto"/>
            </w:tcBorders>
            <w:vAlign w:val="center"/>
          </w:tcPr>
          <w:p w14:paraId="6589CA3E" w14:textId="5249E56B" w:rsidR="005149FD" w:rsidRPr="004B57D3" w:rsidRDefault="006437B6" w:rsidP="0075558C">
            <w:pPr>
              <w:jc w:val="center"/>
              <w:rPr>
                <w:sz w:val="28"/>
                <w:szCs w:val="28"/>
                <w:lang w:val="en-US"/>
              </w:rPr>
            </w:pPr>
            <w:r>
              <w:rPr>
                <w:sz w:val="28"/>
                <w:szCs w:val="28"/>
              </w:rPr>
              <w:t>11</w:t>
            </w:r>
            <w:r w:rsidR="004B57D3">
              <w:rPr>
                <w:sz w:val="28"/>
                <w:szCs w:val="28"/>
                <w:lang w:val="en-US"/>
              </w:rPr>
              <w:t>5</w:t>
            </w:r>
          </w:p>
        </w:tc>
      </w:tr>
    </w:tbl>
    <w:p w14:paraId="6958BB35" w14:textId="77777777" w:rsidR="005149FD" w:rsidRPr="00035B7B" w:rsidRDefault="005149FD" w:rsidP="00831327">
      <w:pPr>
        <w:rPr>
          <w:sz w:val="28"/>
          <w:szCs w:val="28"/>
          <w:highlight w:val="yellow"/>
        </w:rPr>
      </w:pPr>
    </w:p>
    <w:p w14:paraId="0C12D0E0" w14:textId="77777777" w:rsidR="005149FD" w:rsidRPr="00035B7B" w:rsidRDefault="005149FD" w:rsidP="00831327">
      <w:pPr>
        <w:rPr>
          <w:sz w:val="28"/>
          <w:szCs w:val="28"/>
          <w:highlight w:val="yellow"/>
        </w:rPr>
      </w:pPr>
    </w:p>
    <w:p w14:paraId="6772207A" w14:textId="5130F598" w:rsidR="006C34D2" w:rsidRPr="00590E9A" w:rsidRDefault="00540BB3" w:rsidP="00590E9A">
      <w:pPr>
        <w:jc w:val="center"/>
        <w:outlineLvl w:val="0"/>
        <w:rPr>
          <w:b/>
          <w:sz w:val="28"/>
          <w:szCs w:val="28"/>
        </w:rPr>
      </w:pPr>
      <w:r w:rsidRPr="00035B7B">
        <w:rPr>
          <w:sz w:val="28"/>
          <w:szCs w:val="28"/>
          <w:highlight w:val="yellow"/>
        </w:rPr>
        <w:br w:type="page"/>
      </w:r>
      <w:bookmarkStart w:id="0" w:name="_Toc90981926"/>
      <w:bookmarkStart w:id="1" w:name="_Toc168323232"/>
      <w:r w:rsidR="00CD2085" w:rsidRPr="00035B7B">
        <w:rPr>
          <w:bCs/>
          <w:caps/>
          <w:sz w:val="28"/>
          <w:szCs w:val="28"/>
        </w:rPr>
        <w:lastRenderedPageBreak/>
        <w:t xml:space="preserve"> </w:t>
      </w:r>
      <w:bookmarkStart w:id="2" w:name="_Toc182579527"/>
      <w:r w:rsidR="006C34D2" w:rsidRPr="00590E9A">
        <w:rPr>
          <w:b/>
          <w:caps/>
          <w:sz w:val="28"/>
          <w:szCs w:val="28"/>
        </w:rPr>
        <w:t>В</w:t>
      </w:r>
      <w:r w:rsidR="00FE1533" w:rsidRPr="00590E9A">
        <w:rPr>
          <w:b/>
          <w:caps/>
          <w:sz w:val="28"/>
          <w:szCs w:val="28"/>
        </w:rPr>
        <w:t>В</w:t>
      </w:r>
      <w:r w:rsidR="006C34D2" w:rsidRPr="00590E9A">
        <w:rPr>
          <w:b/>
          <w:caps/>
          <w:sz w:val="28"/>
          <w:szCs w:val="28"/>
        </w:rPr>
        <w:t>ЕДЕНИЕ</w:t>
      </w:r>
      <w:bookmarkEnd w:id="0"/>
      <w:bookmarkEnd w:id="1"/>
      <w:bookmarkEnd w:id="2"/>
    </w:p>
    <w:p w14:paraId="2054DBB6" w14:textId="77777777" w:rsidR="006C34D2" w:rsidRPr="00035B7B" w:rsidRDefault="006C34D2" w:rsidP="00831327">
      <w:pPr>
        <w:ind w:firstLine="709"/>
        <w:rPr>
          <w:b/>
          <w:sz w:val="28"/>
          <w:szCs w:val="28"/>
          <w:highlight w:val="yellow"/>
        </w:rPr>
      </w:pPr>
    </w:p>
    <w:p w14:paraId="727DA477" w14:textId="136AF795" w:rsidR="006C34D2" w:rsidRPr="004C2268" w:rsidRDefault="006C34D2" w:rsidP="006D65F6">
      <w:pPr>
        <w:ind w:firstLine="709"/>
        <w:jc w:val="both"/>
        <w:rPr>
          <w:sz w:val="28"/>
          <w:szCs w:val="28"/>
          <w:highlight w:val="yellow"/>
        </w:rPr>
      </w:pPr>
      <w:r w:rsidRPr="004C2268">
        <w:rPr>
          <w:sz w:val="28"/>
          <w:szCs w:val="28"/>
          <w:highlight w:val="yellow"/>
        </w:rPr>
        <w:t>Настоящий П</w:t>
      </w:r>
      <w:r w:rsidR="006D65F6" w:rsidRPr="004C2268">
        <w:rPr>
          <w:sz w:val="28"/>
          <w:szCs w:val="28"/>
          <w:highlight w:val="yellow"/>
        </w:rPr>
        <w:t>лан</w:t>
      </w:r>
      <w:r w:rsidRPr="004C2268">
        <w:rPr>
          <w:sz w:val="28"/>
          <w:szCs w:val="28"/>
          <w:highlight w:val="yellow"/>
        </w:rPr>
        <w:t xml:space="preserve"> предусматривает</w:t>
      </w:r>
      <w:r w:rsidR="004C2268">
        <w:rPr>
          <w:sz w:val="28"/>
          <w:szCs w:val="28"/>
          <w:highlight w:val="yellow"/>
        </w:rPr>
        <w:t>...............................................</w:t>
      </w:r>
    </w:p>
    <w:p w14:paraId="591B50C8" w14:textId="631B9032" w:rsidR="00204B85" w:rsidRPr="004C2268" w:rsidRDefault="00B21E69" w:rsidP="00C842A1">
      <w:pPr>
        <w:ind w:firstLine="709"/>
        <w:jc w:val="both"/>
        <w:rPr>
          <w:sz w:val="28"/>
          <w:szCs w:val="28"/>
          <w:highlight w:val="yellow"/>
        </w:rPr>
      </w:pPr>
      <w:r w:rsidRPr="004C2268">
        <w:rPr>
          <w:sz w:val="28"/>
          <w:szCs w:val="28"/>
          <w:highlight w:val="yellow"/>
        </w:rPr>
        <w:t xml:space="preserve">Основанием для проведения работ является </w:t>
      </w:r>
      <w:r w:rsidR="00C842A1" w:rsidRPr="004C2268">
        <w:rPr>
          <w:sz w:val="28"/>
          <w:szCs w:val="28"/>
          <w:highlight w:val="yellow"/>
        </w:rPr>
        <w:t xml:space="preserve">лицензия </w:t>
      </w:r>
      <w:r w:rsidR="0030207F" w:rsidRPr="004C2268">
        <w:rPr>
          <w:sz w:val="28"/>
          <w:szCs w:val="28"/>
          <w:highlight w:val="yellow"/>
        </w:rPr>
        <w:t>№</w:t>
      </w:r>
      <w:r w:rsidR="00C842A1" w:rsidRPr="004C2268">
        <w:rPr>
          <w:sz w:val="28"/>
          <w:szCs w:val="28"/>
          <w:highlight w:val="yellow"/>
          <w:lang w:val="en-US"/>
        </w:rPr>
        <w:t>EL</w:t>
      </w:r>
      <w:r w:rsidR="00C842A1" w:rsidRPr="004C2268">
        <w:rPr>
          <w:sz w:val="28"/>
          <w:szCs w:val="28"/>
          <w:highlight w:val="yellow"/>
        </w:rPr>
        <w:t>-</w:t>
      </w:r>
      <w:r w:rsidR="00421AA4" w:rsidRPr="004C2268">
        <w:rPr>
          <w:sz w:val="28"/>
          <w:szCs w:val="28"/>
          <w:highlight w:val="yellow"/>
        </w:rPr>
        <w:t>0000</w:t>
      </w:r>
      <w:r w:rsidR="00C842A1" w:rsidRPr="004C2268">
        <w:rPr>
          <w:sz w:val="28"/>
          <w:szCs w:val="28"/>
          <w:highlight w:val="yellow"/>
        </w:rPr>
        <w:t xml:space="preserve"> от </w:t>
      </w:r>
      <w:r w:rsidR="00421AA4" w:rsidRPr="004C2268">
        <w:rPr>
          <w:sz w:val="28"/>
          <w:szCs w:val="28"/>
          <w:highlight w:val="yellow"/>
        </w:rPr>
        <w:t>01</w:t>
      </w:r>
      <w:r w:rsidR="00C842A1" w:rsidRPr="004C2268">
        <w:rPr>
          <w:sz w:val="28"/>
          <w:szCs w:val="28"/>
          <w:highlight w:val="yellow"/>
        </w:rPr>
        <w:t>.0</w:t>
      </w:r>
      <w:r w:rsidR="00421AA4" w:rsidRPr="004C2268">
        <w:rPr>
          <w:sz w:val="28"/>
          <w:szCs w:val="28"/>
          <w:highlight w:val="yellow"/>
        </w:rPr>
        <w:t>1</w:t>
      </w:r>
      <w:r w:rsidR="00C842A1" w:rsidRPr="004C2268">
        <w:rPr>
          <w:sz w:val="28"/>
          <w:szCs w:val="28"/>
          <w:highlight w:val="yellow"/>
        </w:rPr>
        <w:t>.202</w:t>
      </w:r>
      <w:r w:rsidR="00896198" w:rsidRPr="004C2268">
        <w:rPr>
          <w:sz w:val="28"/>
          <w:szCs w:val="28"/>
          <w:highlight w:val="yellow"/>
        </w:rPr>
        <w:t>4</w:t>
      </w:r>
      <w:r w:rsidR="00C842A1" w:rsidRPr="004C2268">
        <w:rPr>
          <w:sz w:val="28"/>
          <w:szCs w:val="28"/>
          <w:highlight w:val="yellow"/>
        </w:rPr>
        <w:t xml:space="preserve"> г., выданная </w:t>
      </w:r>
      <w:r w:rsidR="00421AA4" w:rsidRPr="004C2268">
        <w:rPr>
          <w:sz w:val="28"/>
          <w:szCs w:val="28"/>
          <w:highlight w:val="yellow"/>
        </w:rPr>
        <w:t>ТОО «__________»</w:t>
      </w:r>
      <w:r w:rsidR="00D31780" w:rsidRPr="004C2268">
        <w:rPr>
          <w:sz w:val="28"/>
          <w:szCs w:val="28"/>
          <w:highlight w:val="yellow"/>
        </w:rPr>
        <w:t xml:space="preserve"> сроком на 6 лет</w:t>
      </w:r>
      <w:r w:rsidR="00C842A1" w:rsidRPr="004C2268">
        <w:rPr>
          <w:sz w:val="28"/>
          <w:szCs w:val="28"/>
          <w:highlight w:val="yellow"/>
        </w:rPr>
        <w:t xml:space="preserve"> Министерством </w:t>
      </w:r>
      <w:r w:rsidR="00896198" w:rsidRPr="004C2268">
        <w:rPr>
          <w:sz w:val="28"/>
          <w:szCs w:val="28"/>
          <w:highlight w:val="yellow"/>
        </w:rPr>
        <w:t xml:space="preserve">промышленности и строительства </w:t>
      </w:r>
      <w:r w:rsidR="00C842A1" w:rsidRPr="004C2268">
        <w:rPr>
          <w:sz w:val="28"/>
          <w:szCs w:val="28"/>
          <w:highlight w:val="yellow"/>
        </w:rPr>
        <w:t>Республики Казахстан.</w:t>
      </w:r>
    </w:p>
    <w:p w14:paraId="07F6E3B3" w14:textId="1188F39F" w:rsidR="00BE759C" w:rsidRPr="004C2268" w:rsidRDefault="00BE759C" w:rsidP="00204B85">
      <w:pPr>
        <w:ind w:firstLine="709"/>
        <w:jc w:val="both"/>
        <w:rPr>
          <w:sz w:val="28"/>
          <w:szCs w:val="28"/>
        </w:rPr>
      </w:pPr>
      <w:r w:rsidRPr="004C2268">
        <w:rPr>
          <w:sz w:val="28"/>
          <w:szCs w:val="28"/>
        </w:rPr>
        <w:t>Данный План предусматривает</w:t>
      </w:r>
      <w:r w:rsidR="00CE0522" w:rsidRPr="004C2268">
        <w:rPr>
          <w:sz w:val="28"/>
          <w:szCs w:val="28"/>
        </w:rPr>
        <w:t xml:space="preserve"> порядок и состав</w:t>
      </w:r>
      <w:r w:rsidRPr="004C2268">
        <w:rPr>
          <w:sz w:val="28"/>
          <w:szCs w:val="28"/>
        </w:rPr>
        <w:t xml:space="preserve"> работ</w:t>
      </w:r>
      <w:r w:rsidR="00421AA4" w:rsidRPr="004C2268">
        <w:rPr>
          <w:sz w:val="28"/>
          <w:szCs w:val="28"/>
        </w:rPr>
        <w:t xml:space="preserve"> в</w:t>
      </w:r>
      <w:r w:rsidRPr="004C2268">
        <w:rPr>
          <w:sz w:val="28"/>
          <w:szCs w:val="28"/>
        </w:rPr>
        <w:t xml:space="preserve"> </w:t>
      </w:r>
      <w:r w:rsidR="0030207F" w:rsidRPr="004C2268">
        <w:rPr>
          <w:sz w:val="28"/>
          <w:szCs w:val="28"/>
        </w:rPr>
        <w:t>течение всего срока действия</w:t>
      </w:r>
      <w:r w:rsidRPr="004C2268">
        <w:rPr>
          <w:sz w:val="28"/>
          <w:szCs w:val="28"/>
        </w:rPr>
        <w:t xml:space="preserve"> лицензии.</w:t>
      </w:r>
    </w:p>
    <w:p w14:paraId="2589F1BE" w14:textId="77777777" w:rsidR="00441B9D" w:rsidRPr="004C2268" w:rsidRDefault="00441B9D" w:rsidP="00441B9D">
      <w:pPr>
        <w:ind w:firstLine="709"/>
        <w:jc w:val="both"/>
        <w:rPr>
          <w:sz w:val="28"/>
          <w:szCs w:val="28"/>
        </w:rPr>
      </w:pPr>
      <w:r w:rsidRPr="004C2268">
        <w:rPr>
          <w:sz w:val="28"/>
          <w:szCs w:val="28"/>
        </w:rPr>
        <w:t>Согласно статье 196 Кодекса РК «О недрах и недропользовании» недропользователю необходимо в установленном законодательством порядке представить копию утвержденного Плана разведки, с положительным заключением государственной экологической экспертизы, в уполномоченный орган в области твердых полезных ископаемых.</w:t>
      </w:r>
    </w:p>
    <w:p w14:paraId="380BC3D7" w14:textId="3DF61843" w:rsidR="0031421C" w:rsidRPr="004C2268" w:rsidRDefault="00441B9D" w:rsidP="0031421C">
      <w:pPr>
        <w:ind w:firstLine="709"/>
        <w:jc w:val="both"/>
        <w:rPr>
          <w:sz w:val="28"/>
          <w:szCs w:val="28"/>
          <w:highlight w:val="yellow"/>
        </w:rPr>
      </w:pPr>
      <w:r w:rsidRPr="004C2268">
        <w:rPr>
          <w:sz w:val="28"/>
          <w:szCs w:val="28"/>
          <w:highlight w:val="yellow"/>
        </w:rPr>
        <w:t>Ц</w:t>
      </w:r>
      <w:r w:rsidR="0031421C" w:rsidRPr="004C2268">
        <w:rPr>
          <w:sz w:val="28"/>
          <w:szCs w:val="28"/>
          <w:highlight w:val="yellow"/>
        </w:rPr>
        <w:t xml:space="preserve">елью настоящего </w:t>
      </w:r>
      <w:r w:rsidR="002352EA" w:rsidRPr="004C2268">
        <w:rPr>
          <w:sz w:val="28"/>
          <w:szCs w:val="28"/>
          <w:highlight w:val="yellow"/>
        </w:rPr>
        <w:t>плана ГРР</w:t>
      </w:r>
      <w:r w:rsidR="0031421C" w:rsidRPr="004C2268">
        <w:rPr>
          <w:sz w:val="28"/>
          <w:szCs w:val="28"/>
          <w:highlight w:val="yellow"/>
        </w:rPr>
        <w:t xml:space="preserve"> </w:t>
      </w:r>
      <w:r w:rsidR="004C2268">
        <w:rPr>
          <w:sz w:val="28"/>
          <w:szCs w:val="28"/>
          <w:highlight w:val="yellow"/>
        </w:rPr>
        <w:t>.........................................................................................</w:t>
      </w:r>
    </w:p>
    <w:p w14:paraId="3664E353" w14:textId="49B381F0" w:rsidR="003F084B" w:rsidRPr="004C2268" w:rsidRDefault="003F084B" w:rsidP="0031421C">
      <w:pPr>
        <w:ind w:firstLine="709"/>
        <w:jc w:val="both"/>
        <w:rPr>
          <w:sz w:val="28"/>
          <w:szCs w:val="28"/>
          <w:highlight w:val="yellow"/>
        </w:rPr>
      </w:pPr>
      <w:r w:rsidRPr="004C2268">
        <w:rPr>
          <w:sz w:val="28"/>
          <w:szCs w:val="28"/>
          <w:highlight w:val="yellow"/>
        </w:rPr>
        <w:t xml:space="preserve">Для решения поставленных задач предусматривается </w:t>
      </w:r>
      <w:r w:rsidR="004C2268">
        <w:rPr>
          <w:sz w:val="28"/>
          <w:szCs w:val="28"/>
          <w:highlight w:val="yellow"/>
        </w:rPr>
        <w:t>.............................................................</w:t>
      </w:r>
    </w:p>
    <w:p w14:paraId="5771C749" w14:textId="333A7CD6" w:rsidR="00441B9D" w:rsidRPr="004C2268" w:rsidRDefault="00441B9D" w:rsidP="0031421C">
      <w:pPr>
        <w:ind w:firstLine="709"/>
        <w:jc w:val="both"/>
        <w:rPr>
          <w:sz w:val="28"/>
          <w:szCs w:val="28"/>
          <w:highlight w:val="yellow"/>
        </w:rPr>
      </w:pPr>
      <w:r w:rsidRPr="004C2268">
        <w:rPr>
          <w:sz w:val="28"/>
          <w:szCs w:val="28"/>
          <w:highlight w:val="yellow"/>
        </w:rPr>
        <w:t xml:space="preserve">Результатом работ будет </w:t>
      </w:r>
      <w:r w:rsidR="004C2268">
        <w:rPr>
          <w:sz w:val="28"/>
          <w:szCs w:val="28"/>
          <w:highlight w:val="yellow"/>
        </w:rPr>
        <w:t>....................................................................................</w:t>
      </w:r>
      <w:r w:rsidR="00C418F9" w:rsidRPr="004C2268">
        <w:rPr>
          <w:sz w:val="28"/>
          <w:szCs w:val="28"/>
          <w:highlight w:val="yellow"/>
        </w:rPr>
        <w:t>.</w:t>
      </w:r>
      <w:r w:rsidRPr="004C2268">
        <w:rPr>
          <w:sz w:val="28"/>
          <w:szCs w:val="28"/>
          <w:highlight w:val="yellow"/>
        </w:rPr>
        <w:t xml:space="preserve"> </w:t>
      </w:r>
    </w:p>
    <w:p w14:paraId="42F71715" w14:textId="77777777" w:rsidR="003F084B" w:rsidRPr="00035B7B" w:rsidRDefault="003F084B" w:rsidP="003F084B">
      <w:pPr>
        <w:ind w:firstLine="709"/>
        <w:jc w:val="both"/>
        <w:rPr>
          <w:sz w:val="28"/>
          <w:szCs w:val="28"/>
        </w:rPr>
      </w:pPr>
      <w:r w:rsidRPr="004C2268">
        <w:rPr>
          <w:sz w:val="28"/>
          <w:szCs w:val="28"/>
        </w:rPr>
        <w:t>План разведки составлен в соответствии с требованиями «Инструкции по составлению плана разведки твердых полезных ископаемых», утвержденной совместным</w:t>
      </w:r>
      <w:r w:rsidRPr="004C2268">
        <w:rPr>
          <w:rFonts w:eastAsia="Consolas"/>
          <w:sz w:val="28"/>
          <w:szCs w:val="28"/>
        </w:rPr>
        <w:t xml:space="preserve"> </w:t>
      </w:r>
      <w:r w:rsidRPr="004C2268">
        <w:rPr>
          <w:sz w:val="28"/>
          <w:szCs w:val="28"/>
        </w:rPr>
        <w:t>приказом Министра по инвестициям и развитию Республики Казахстан от 15 мая 2018 года № 331 и Министра энергетики Республики Казахстан от 21 мая 2018 года № 198.</w:t>
      </w:r>
    </w:p>
    <w:p w14:paraId="1C3D591F" w14:textId="77777777" w:rsidR="003F084B" w:rsidRPr="00035B7B" w:rsidRDefault="003F084B" w:rsidP="0031421C">
      <w:pPr>
        <w:ind w:firstLine="709"/>
        <w:jc w:val="both"/>
        <w:rPr>
          <w:sz w:val="28"/>
          <w:szCs w:val="28"/>
        </w:rPr>
      </w:pPr>
    </w:p>
    <w:p w14:paraId="7890C197" w14:textId="77777777" w:rsidR="0031421C" w:rsidRPr="00035B7B" w:rsidRDefault="0031421C" w:rsidP="0031421C">
      <w:pPr>
        <w:ind w:firstLine="709"/>
        <w:jc w:val="both"/>
        <w:rPr>
          <w:sz w:val="28"/>
          <w:szCs w:val="28"/>
          <w:highlight w:val="yellow"/>
        </w:rPr>
      </w:pPr>
      <w:r w:rsidRPr="00035B7B">
        <w:rPr>
          <w:sz w:val="28"/>
          <w:szCs w:val="28"/>
          <w:highlight w:val="yellow"/>
        </w:rPr>
        <w:br w:type="page"/>
      </w:r>
    </w:p>
    <w:p w14:paraId="645FBB0F" w14:textId="77777777" w:rsidR="0075255A" w:rsidRPr="0075255A" w:rsidRDefault="0075255A" w:rsidP="0075255A">
      <w:pPr>
        <w:pStyle w:val="1"/>
        <w:rPr>
          <w:sz w:val="28"/>
          <w:szCs w:val="28"/>
        </w:rPr>
      </w:pPr>
      <w:bookmarkStart w:id="3" w:name="_Toc90981927"/>
      <w:bookmarkStart w:id="4" w:name="_Toc155944833"/>
      <w:bookmarkStart w:id="5" w:name="_Toc182579528"/>
      <w:bookmarkStart w:id="6" w:name="_Hlk168652673"/>
      <w:bookmarkStart w:id="7" w:name="_Toc90981929"/>
      <w:bookmarkStart w:id="8" w:name="_Toc168323235"/>
      <w:r w:rsidRPr="0075255A">
        <w:rPr>
          <w:bCs/>
          <w:caps/>
          <w:sz w:val="28"/>
          <w:szCs w:val="28"/>
        </w:rPr>
        <w:lastRenderedPageBreak/>
        <w:t>1 ОБЩИЕ СВЕДЕНИЯ О РАЙОНЕ РАБОТ</w:t>
      </w:r>
      <w:bookmarkEnd w:id="3"/>
      <w:bookmarkEnd w:id="4"/>
      <w:bookmarkEnd w:id="5"/>
    </w:p>
    <w:bookmarkEnd w:id="6"/>
    <w:p w14:paraId="47981C5E" w14:textId="77777777" w:rsidR="0075255A" w:rsidRPr="0075255A" w:rsidRDefault="0075255A" w:rsidP="0075255A">
      <w:pPr>
        <w:ind w:left="360"/>
        <w:jc w:val="center"/>
        <w:rPr>
          <w:b/>
          <w:sz w:val="28"/>
          <w:szCs w:val="28"/>
        </w:rPr>
      </w:pPr>
    </w:p>
    <w:p w14:paraId="6B831EB0" w14:textId="77777777" w:rsidR="00B5797C" w:rsidRPr="00AB2A33" w:rsidRDefault="0075255A" w:rsidP="00B5797C">
      <w:pPr>
        <w:pStyle w:val="1"/>
        <w:contextualSpacing/>
        <w:rPr>
          <w:sz w:val="28"/>
          <w:szCs w:val="28"/>
        </w:rPr>
      </w:pPr>
      <w:r>
        <w:rPr>
          <w:bCs/>
          <w:caps/>
          <w:sz w:val="28"/>
          <w:szCs w:val="28"/>
          <w:highlight w:val="yellow"/>
        </w:rPr>
        <w:br w:type="page"/>
      </w:r>
      <w:bookmarkStart w:id="9" w:name="_Toc146551840"/>
      <w:bookmarkStart w:id="10" w:name="_Toc182579530"/>
      <w:bookmarkEnd w:id="7"/>
      <w:bookmarkEnd w:id="8"/>
      <w:r w:rsidR="00B5797C" w:rsidRPr="00AB2A33">
        <w:rPr>
          <w:bCs/>
          <w:caps/>
          <w:sz w:val="28"/>
          <w:szCs w:val="28"/>
        </w:rPr>
        <w:lastRenderedPageBreak/>
        <w:t>2 ИЗУЧЕННОСТЬ И ГЕОЛОГИЧЕСКАЯ ХАРАКТЕРИСТИКА ПЛОЩАДИ РАБОТ</w:t>
      </w:r>
      <w:bookmarkEnd w:id="9"/>
      <w:bookmarkEnd w:id="10"/>
    </w:p>
    <w:p w14:paraId="203D47CA" w14:textId="77777777" w:rsidR="00B5797C" w:rsidRDefault="00B5797C" w:rsidP="00B5797C">
      <w:pPr>
        <w:widowControl w:val="0"/>
        <w:ind w:firstLine="709"/>
        <w:jc w:val="both"/>
        <w:rPr>
          <w:color w:val="000000"/>
          <w:sz w:val="28"/>
          <w:szCs w:val="28"/>
        </w:rPr>
      </w:pPr>
    </w:p>
    <w:p w14:paraId="1C1C2180" w14:textId="77777777" w:rsidR="00B5797C" w:rsidRDefault="00B5797C" w:rsidP="00B5797C">
      <w:pPr>
        <w:ind w:firstLine="709"/>
        <w:jc w:val="both"/>
        <w:rPr>
          <w:sz w:val="28"/>
          <w:szCs w:val="28"/>
        </w:rPr>
      </w:pPr>
    </w:p>
    <w:p w14:paraId="4514B3DD" w14:textId="7E3DE1F8" w:rsidR="004A7B4C" w:rsidRDefault="004A7B4C" w:rsidP="00B5797C"/>
    <w:p w14:paraId="263C7D0A" w14:textId="6AA89FE3" w:rsidR="007D7481" w:rsidRPr="00035B7B" w:rsidRDefault="004A7B4C" w:rsidP="000055D6">
      <w:pPr>
        <w:keepNext/>
        <w:keepLines/>
        <w:ind w:firstLine="709"/>
        <w:jc w:val="both"/>
        <w:outlineLvl w:val="1"/>
        <w:rPr>
          <w:b/>
          <w:sz w:val="28"/>
          <w:szCs w:val="28"/>
          <w:highlight w:val="yellow"/>
        </w:rPr>
      </w:pPr>
      <w:r>
        <w:br w:type="page"/>
      </w:r>
    </w:p>
    <w:p w14:paraId="7995ABD7" w14:textId="77777777" w:rsidR="00E46D0A" w:rsidRPr="00035B7B" w:rsidRDefault="00E46D0A" w:rsidP="00E46D0A">
      <w:pPr>
        <w:pStyle w:val="1"/>
        <w:rPr>
          <w:sz w:val="28"/>
          <w:szCs w:val="28"/>
        </w:rPr>
      </w:pPr>
      <w:bookmarkStart w:id="11" w:name="_Toc168323247"/>
      <w:bookmarkStart w:id="12" w:name="_Toc182579541"/>
      <w:bookmarkStart w:id="13" w:name="_Toc90981941"/>
      <w:r w:rsidRPr="00035B7B">
        <w:rPr>
          <w:bCs/>
          <w:caps/>
          <w:sz w:val="28"/>
          <w:szCs w:val="28"/>
        </w:rPr>
        <w:lastRenderedPageBreak/>
        <w:t>3 ТЕХНИЧЕСКОЕ ЗАДАНИЕ</w:t>
      </w:r>
      <w:bookmarkEnd w:id="11"/>
      <w:bookmarkEnd w:id="12"/>
    </w:p>
    <w:p w14:paraId="1B3D88BB" w14:textId="77777777" w:rsidR="00674938" w:rsidRPr="00674938" w:rsidRDefault="00674938" w:rsidP="00674938">
      <w:pPr>
        <w:jc w:val="both"/>
        <w:rPr>
          <w:sz w:val="28"/>
          <w:szCs w:val="28"/>
        </w:rPr>
      </w:pPr>
    </w:p>
    <w:p w14:paraId="22B31E0A" w14:textId="77777777" w:rsidR="00674938" w:rsidRPr="004C2268" w:rsidRDefault="00674938" w:rsidP="00674938">
      <w:pPr>
        <w:jc w:val="right"/>
        <w:rPr>
          <w:sz w:val="28"/>
          <w:szCs w:val="28"/>
          <w:highlight w:val="yellow"/>
        </w:rPr>
      </w:pPr>
      <w:r w:rsidRPr="004C2268">
        <w:rPr>
          <w:sz w:val="28"/>
          <w:szCs w:val="28"/>
          <w:highlight w:val="yellow"/>
        </w:rPr>
        <w:t>УТВЕРЖДАЮ:</w:t>
      </w:r>
    </w:p>
    <w:p w14:paraId="4C9430A3" w14:textId="77777777" w:rsidR="00674938" w:rsidRPr="004C2268" w:rsidRDefault="00674938" w:rsidP="00674938">
      <w:pPr>
        <w:jc w:val="right"/>
        <w:rPr>
          <w:sz w:val="28"/>
          <w:szCs w:val="28"/>
          <w:highlight w:val="yellow"/>
        </w:rPr>
      </w:pPr>
      <w:r w:rsidRPr="004C2268">
        <w:rPr>
          <w:sz w:val="28"/>
          <w:szCs w:val="28"/>
          <w:highlight w:val="yellow"/>
        </w:rPr>
        <w:t>Генеральный директор</w:t>
      </w:r>
    </w:p>
    <w:p w14:paraId="6C1AB03C" w14:textId="37FEF4CA" w:rsidR="00674938" w:rsidRPr="004C2268" w:rsidRDefault="00674938" w:rsidP="00674938">
      <w:pPr>
        <w:jc w:val="right"/>
        <w:rPr>
          <w:sz w:val="28"/>
          <w:szCs w:val="28"/>
          <w:highlight w:val="yellow"/>
        </w:rPr>
      </w:pPr>
      <w:r w:rsidRPr="004C2268">
        <w:rPr>
          <w:sz w:val="28"/>
          <w:szCs w:val="28"/>
          <w:highlight w:val="yellow"/>
        </w:rPr>
        <w:t>ТОО "</w:t>
      </w:r>
      <w:r w:rsidR="004C2268" w:rsidRPr="004C2268">
        <w:rPr>
          <w:sz w:val="28"/>
          <w:szCs w:val="28"/>
          <w:highlight w:val="yellow"/>
        </w:rPr>
        <w:t>_________________</w:t>
      </w:r>
      <w:r w:rsidRPr="004C2268">
        <w:rPr>
          <w:sz w:val="28"/>
          <w:szCs w:val="28"/>
          <w:highlight w:val="yellow"/>
        </w:rPr>
        <w:t>"</w:t>
      </w:r>
    </w:p>
    <w:p w14:paraId="56E7D186" w14:textId="77777777" w:rsidR="00674938" w:rsidRPr="004C2268" w:rsidRDefault="00674938" w:rsidP="00674938">
      <w:pPr>
        <w:jc w:val="right"/>
        <w:rPr>
          <w:sz w:val="28"/>
          <w:szCs w:val="28"/>
          <w:highlight w:val="yellow"/>
        </w:rPr>
      </w:pPr>
    </w:p>
    <w:p w14:paraId="165DF8E5" w14:textId="77777777" w:rsidR="00674938" w:rsidRPr="004C2268" w:rsidRDefault="00674938" w:rsidP="00674938">
      <w:pPr>
        <w:jc w:val="right"/>
        <w:rPr>
          <w:sz w:val="28"/>
          <w:szCs w:val="28"/>
          <w:highlight w:val="yellow"/>
        </w:rPr>
      </w:pPr>
      <w:r w:rsidRPr="004C2268">
        <w:rPr>
          <w:sz w:val="28"/>
          <w:szCs w:val="28"/>
          <w:highlight w:val="yellow"/>
        </w:rPr>
        <w:t>_____________________________ Ф.И.О.</w:t>
      </w:r>
    </w:p>
    <w:p w14:paraId="2E221C4B" w14:textId="77777777" w:rsidR="00674938" w:rsidRPr="004C2268" w:rsidRDefault="00674938" w:rsidP="00674938">
      <w:pPr>
        <w:jc w:val="right"/>
        <w:rPr>
          <w:sz w:val="28"/>
          <w:szCs w:val="28"/>
          <w:highlight w:val="yellow"/>
        </w:rPr>
      </w:pPr>
    </w:p>
    <w:p w14:paraId="6DA43E70" w14:textId="77777777" w:rsidR="00674938" w:rsidRPr="00674938" w:rsidRDefault="00674938" w:rsidP="00674938">
      <w:pPr>
        <w:jc w:val="right"/>
        <w:rPr>
          <w:sz w:val="28"/>
          <w:szCs w:val="28"/>
        </w:rPr>
      </w:pPr>
      <w:r w:rsidRPr="004C2268">
        <w:rPr>
          <w:sz w:val="28"/>
          <w:szCs w:val="28"/>
          <w:highlight w:val="yellow"/>
        </w:rPr>
        <w:t>«_____» ______________________2024 г.</w:t>
      </w:r>
    </w:p>
    <w:p w14:paraId="50FC3CAE" w14:textId="77777777" w:rsidR="00674938" w:rsidRPr="00674938" w:rsidRDefault="00674938" w:rsidP="00674938">
      <w:pPr>
        <w:jc w:val="both"/>
        <w:rPr>
          <w:sz w:val="28"/>
          <w:szCs w:val="28"/>
        </w:rPr>
      </w:pPr>
    </w:p>
    <w:p w14:paraId="77B0D1EC" w14:textId="77777777" w:rsidR="00674938" w:rsidRPr="00674938" w:rsidRDefault="00674938" w:rsidP="00674938">
      <w:pPr>
        <w:jc w:val="both"/>
        <w:rPr>
          <w:sz w:val="28"/>
          <w:szCs w:val="28"/>
        </w:rPr>
      </w:pPr>
    </w:p>
    <w:p w14:paraId="55724E75" w14:textId="77777777" w:rsidR="00674938" w:rsidRPr="004C2268" w:rsidRDefault="00674938" w:rsidP="00DC06EF">
      <w:pPr>
        <w:jc w:val="center"/>
        <w:rPr>
          <w:b/>
          <w:bCs/>
          <w:sz w:val="28"/>
          <w:szCs w:val="28"/>
          <w:highlight w:val="yellow"/>
        </w:rPr>
      </w:pPr>
      <w:r w:rsidRPr="004C2268">
        <w:rPr>
          <w:b/>
          <w:bCs/>
          <w:sz w:val="28"/>
          <w:szCs w:val="28"/>
          <w:highlight w:val="yellow"/>
        </w:rPr>
        <w:t>ТЕХНИЧЕСКОЕ ЗАДАНИЕ</w:t>
      </w:r>
    </w:p>
    <w:p w14:paraId="1D38C4EF" w14:textId="372F324C" w:rsidR="00674938" w:rsidRPr="004C2268" w:rsidRDefault="00674938" w:rsidP="00DC06EF">
      <w:pPr>
        <w:jc w:val="center"/>
        <w:rPr>
          <w:sz w:val="28"/>
          <w:szCs w:val="28"/>
          <w:highlight w:val="yellow"/>
        </w:rPr>
      </w:pPr>
      <w:r w:rsidRPr="004C2268">
        <w:rPr>
          <w:sz w:val="28"/>
          <w:szCs w:val="28"/>
          <w:highlight w:val="yellow"/>
        </w:rPr>
        <w:t xml:space="preserve">к проведению комплекса по разработке плана </w:t>
      </w:r>
      <w:r w:rsidR="00DC06EF" w:rsidRPr="004C2268">
        <w:rPr>
          <w:sz w:val="28"/>
          <w:szCs w:val="28"/>
          <w:highlight w:val="yellow"/>
        </w:rPr>
        <w:t>разведки</w:t>
      </w:r>
      <w:r w:rsidRPr="004C2268">
        <w:rPr>
          <w:sz w:val="28"/>
          <w:szCs w:val="28"/>
          <w:highlight w:val="yellow"/>
        </w:rPr>
        <w:t xml:space="preserve"> с прохождением государственной экологической экспертизы и получением экологического разрешения на воздействие с прохождением государственных экспертиз</w:t>
      </w:r>
    </w:p>
    <w:p w14:paraId="25E7C3EA" w14:textId="77777777" w:rsidR="00674938" w:rsidRPr="004C2268" w:rsidRDefault="00674938" w:rsidP="00674938">
      <w:pPr>
        <w:jc w:val="both"/>
        <w:rPr>
          <w:sz w:val="28"/>
          <w:szCs w:val="28"/>
          <w:highlight w:val="yellow"/>
        </w:rPr>
      </w:pPr>
    </w:p>
    <w:p w14:paraId="4753BF99" w14:textId="77777777" w:rsidR="00674938" w:rsidRPr="004C2268" w:rsidRDefault="00674938" w:rsidP="00674938">
      <w:pPr>
        <w:jc w:val="both"/>
        <w:rPr>
          <w:sz w:val="28"/>
          <w:szCs w:val="28"/>
          <w:highlight w:val="yellow"/>
        </w:rPr>
      </w:pPr>
    </w:p>
    <w:p w14:paraId="72EA3762" w14:textId="77777777" w:rsidR="00674938" w:rsidRPr="004C2268" w:rsidRDefault="00674938" w:rsidP="00DC06EF">
      <w:pPr>
        <w:jc w:val="both"/>
        <w:rPr>
          <w:sz w:val="28"/>
          <w:szCs w:val="28"/>
          <w:highlight w:val="yellow"/>
        </w:rPr>
      </w:pPr>
      <w:r w:rsidRPr="004C2268">
        <w:rPr>
          <w:sz w:val="28"/>
          <w:szCs w:val="28"/>
          <w:highlight w:val="yellow"/>
        </w:rPr>
        <w:t>1. Основание выдачи технического задания</w:t>
      </w:r>
    </w:p>
    <w:p w14:paraId="1E5B8C89" w14:textId="77777777" w:rsidR="00674938" w:rsidRPr="004C2268" w:rsidRDefault="00674938" w:rsidP="00DC06EF">
      <w:pPr>
        <w:jc w:val="both"/>
        <w:rPr>
          <w:sz w:val="28"/>
          <w:szCs w:val="28"/>
          <w:highlight w:val="yellow"/>
        </w:rPr>
      </w:pPr>
      <w:r w:rsidRPr="004C2268">
        <w:rPr>
          <w:sz w:val="28"/>
          <w:szCs w:val="28"/>
          <w:highlight w:val="yellow"/>
        </w:rPr>
        <w:t>1.1. Требование Кодекса Республики Казахстан «О недрах и недропользовании» от 27 декабря 2017 года № 125-VI ЗРК (с изменениями и дополнениями по состоянию на 12.01.2023 г.).</w:t>
      </w:r>
    </w:p>
    <w:p w14:paraId="392B26D5" w14:textId="77777777" w:rsidR="00674938" w:rsidRPr="004C2268" w:rsidRDefault="00674938" w:rsidP="00DC06EF">
      <w:pPr>
        <w:jc w:val="both"/>
        <w:rPr>
          <w:sz w:val="28"/>
          <w:szCs w:val="28"/>
          <w:highlight w:val="yellow"/>
        </w:rPr>
      </w:pPr>
      <w:r w:rsidRPr="004C2268">
        <w:rPr>
          <w:sz w:val="28"/>
          <w:szCs w:val="28"/>
          <w:highlight w:val="yellow"/>
        </w:rPr>
        <w:t>1.2. Требования приказа и.о. Министра по инвестициям и развитию Республики Казахстан от 31 мая 2018 г. № 419 «Об утверждении формы геологического отчета», приказа Министра экологии, геологии и природных ресурсов Республики Казахстан от 25 августа 2020 года № 200.</w:t>
      </w:r>
    </w:p>
    <w:p w14:paraId="477D82A9" w14:textId="77777777" w:rsidR="00674938" w:rsidRPr="004C2268" w:rsidRDefault="00674938" w:rsidP="00DC06EF">
      <w:pPr>
        <w:jc w:val="both"/>
        <w:rPr>
          <w:sz w:val="28"/>
          <w:szCs w:val="28"/>
          <w:highlight w:val="yellow"/>
        </w:rPr>
      </w:pPr>
      <w:r w:rsidRPr="004C2268">
        <w:rPr>
          <w:sz w:val="28"/>
          <w:szCs w:val="28"/>
          <w:highlight w:val="yellow"/>
        </w:rPr>
        <w:t>1.3. Требования Экологического Кодекса Республики Казахстан от 2 января 2021 года № 400-VI (с изменениями и дополнениями по состоянию на 12.01.2023 г.).</w:t>
      </w:r>
    </w:p>
    <w:p w14:paraId="350A5999" w14:textId="77777777" w:rsidR="00674938" w:rsidRPr="004C2268" w:rsidRDefault="00674938" w:rsidP="00DC06EF">
      <w:pPr>
        <w:jc w:val="both"/>
        <w:rPr>
          <w:sz w:val="28"/>
          <w:szCs w:val="28"/>
          <w:highlight w:val="yellow"/>
        </w:rPr>
      </w:pPr>
      <w:r w:rsidRPr="004C2268">
        <w:rPr>
          <w:sz w:val="28"/>
          <w:szCs w:val="28"/>
          <w:highlight w:val="yellow"/>
        </w:rPr>
        <w:t>1.4. Требования Закона №188-V «О гражданской защите» от 11 апреля 2014 г. (с изменениями и дополнениями по состоянию на 02.01.2023 г.).</w:t>
      </w:r>
    </w:p>
    <w:p w14:paraId="691C1201" w14:textId="15373903" w:rsidR="00674938" w:rsidRPr="004C2268" w:rsidRDefault="00674938" w:rsidP="00DC06EF">
      <w:pPr>
        <w:jc w:val="both"/>
        <w:rPr>
          <w:sz w:val="28"/>
          <w:szCs w:val="28"/>
          <w:highlight w:val="yellow"/>
        </w:rPr>
      </w:pPr>
      <w:r w:rsidRPr="004C2268">
        <w:rPr>
          <w:sz w:val="28"/>
          <w:szCs w:val="28"/>
          <w:highlight w:val="yellow"/>
        </w:rPr>
        <w:t xml:space="preserve">1.5. Лицензия на разведку полезных ископаемых № </w:t>
      </w:r>
      <w:r w:rsidR="00DC06EF" w:rsidRPr="004C2268">
        <w:rPr>
          <w:sz w:val="28"/>
          <w:szCs w:val="28"/>
          <w:highlight w:val="yellow"/>
        </w:rPr>
        <w:t>0000</w:t>
      </w:r>
      <w:r w:rsidRPr="004C2268">
        <w:rPr>
          <w:sz w:val="28"/>
          <w:szCs w:val="28"/>
          <w:highlight w:val="yellow"/>
        </w:rPr>
        <w:t>-EL от 0</w:t>
      </w:r>
      <w:r w:rsidR="00DC06EF" w:rsidRPr="004C2268">
        <w:rPr>
          <w:sz w:val="28"/>
          <w:szCs w:val="28"/>
          <w:highlight w:val="yellow"/>
        </w:rPr>
        <w:t>1</w:t>
      </w:r>
      <w:r w:rsidRPr="004C2268">
        <w:rPr>
          <w:sz w:val="28"/>
          <w:szCs w:val="28"/>
          <w:highlight w:val="yellow"/>
        </w:rPr>
        <w:t>.0</w:t>
      </w:r>
      <w:r w:rsidR="00DC06EF" w:rsidRPr="004C2268">
        <w:rPr>
          <w:sz w:val="28"/>
          <w:szCs w:val="28"/>
          <w:highlight w:val="yellow"/>
        </w:rPr>
        <w:t>1</w:t>
      </w:r>
      <w:r w:rsidRPr="004C2268">
        <w:rPr>
          <w:sz w:val="28"/>
          <w:szCs w:val="28"/>
          <w:highlight w:val="yellow"/>
        </w:rPr>
        <w:t>.2024, срок действия 6 лет со дня выдачи</w:t>
      </w:r>
    </w:p>
    <w:p w14:paraId="74EB9EE1" w14:textId="77777777" w:rsidR="00674938" w:rsidRPr="004C2268" w:rsidRDefault="00674938" w:rsidP="00DC06EF">
      <w:pPr>
        <w:jc w:val="both"/>
        <w:rPr>
          <w:sz w:val="28"/>
          <w:szCs w:val="28"/>
          <w:highlight w:val="yellow"/>
        </w:rPr>
      </w:pPr>
    </w:p>
    <w:p w14:paraId="0E3B1ADF" w14:textId="77777777" w:rsidR="00674938" w:rsidRPr="004C2268" w:rsidRDefault="00674938" w:rsidP="00DC06EF">
      <w:pPr>
        <w:jc w:val="both"/>
        <w:rPr>
          <w:sz w:val="28"/>
          <w:szCs w:val="28"/>
          <w:highlight w:val="yellow"/>
        </w:rPr>
      </w:pPr>
    </w:p>
    <w:p w14:paraId="0C829DAE" w14:textId="77777777" w:rsidR="00674938" w:rsidRPr="004C2268" w:rsidRDefault="00674938" w:rsidP="00DC06EF">
      <w:pPr>
        <w:jc w:val="both"/>
        <w:rPr>
          <w:sz w:val="28"/>
          <w:szCs w:val="28"/>
          <w:highlight w:val="yellow"/>
        </w:rPr>
      </w:pPr>
      <w:r w:rsidRPr="004C2268">
        <w:rPr>
          <w:sz w:val="28"/>
          <w:szCs w:val="28"/>
          <w:highlight w:val="yellow"/>
        </w:rPr>
        <w:t>2. Целевое назначение работ, пространственные границы объекта</w:t>
      </w:r>
    </w:p>
    <w:p w14:paraId="09E7C653" w14:textId="76F23547" w:rsidR="00674938" w:rsidRPr="004C2268" w:rsidRDefault="00674938" w:rsidP="00DC06EF">
      <w:pPr>
        <w:jc w:val="both"/>
        <w:rPr>
          <w:sz w:val="28"/>
          <w:szCs w:val="28"/>
          <w:highlight w:val="yellow"/>
        </w:rPr>
      </w:pPr>
      <w:r w:rsidRPr="004C2268">
        <w:rPr>
          <w:sz w:val="28"/>
          <w:szCs w:val="28"/>
          <w:highlight w:val="yellow"/>
        </w:rPr>
        <w:t xml:space="preserve">Настоящим техническим заданием предусмотрен комплекс услуг, включающие разработку плана </w:t>
      </w:r>
      <w:r w:rsidR="00DC06EF" w:rsidRPr="004C2268">
        <w:rPr>
          <w:sz w:val="28"/>
          <w:szCs w:val="28"/>
          <w:highlight w:val="yellow"/>
        </w:rPr>
        <w:t>разведки</w:t>
      </w:r>
      <w:r w:rsidRPr="004C2268">
        <w:rPr>
          <w:sz w:val="28"/>
          <w:szCs w:val="28"/>
          <w:highlight w:val="yellow"/>
        </w:rPr>
        <w:t xml:space="preserve"> с прохождением государственной экологической экспертизы и получением экологического разрешения на воздействие к плану ГРР; с прохождением государственных экспертиз, получившие положительные заключения, предусмотренные законодательством Республики Казахстан.</w:t>
      </w:r>
    </w:p>
    <w:p w14:paraId="1BB014C7" w14:textId="77777777" w:rsidR="00674938" w:rsidRPr="004C2268" w:rsidRDefault="00674938" w:rsidP="00DC06EF">
      <w:pPr>
        <w:jc w:val="both"/>
        <w:rPr>
          <w:sz w:val="28"/>
          <w:szCs w:val="28"/>
          <w:highlight w:val="yellow"/>
        </w:rPr>
      </w:pPr>
    </w:p>
    <w:p w14:paraId="4D19D9BA" w14:textId="34EBE086" w:rsidR="00674938" w:rsidRPr="004C2268" w:rsidRDefault="00674938" w:rsidP="00DC06EF">
      <w:pPr>
        <w:jc w:val="both"/>
        <w:rPr>
          <w:sz w:val="28"/>
          <w:szCs w:val="28"/>
          <w:highlight w:val="yellow"/>
        </w:rPr>
      </w:pPr>
      <w:r w:rsidRPr="004C2268">
        <w:rPr>
          <w:sz w:val="28"/>
          <w:szCs w:val="28"/>
          <w:highlight w:val="yellow"/>
        </w:rPr>
        <w:t xml:space="preserve">2.1. Целевое назначение услуг по разработке плана </w:t>
      </w:r>
      <w:r w:rsidR="00DC06EF" w:rsidRPr="004C2268">
        <w:rPr>
          <w:sz w:val="28"/>
          <w:szCs w:val="28"/>
          <w:highlight w:val="yellow"/>
        </w:rPr>
        <w:t>разведки</w:t>
      </w:r>
      <w:r w:rsidRPr="004C2268">
        <w:rPr>
          <w:sz w:val="28"/>
          <w:szCs w:val="28"/>
          <w:highlight w:val="yellow"/>
        </w:rPr>
        <w:t xml:space="preserve"> с прохождением государственной экологической экспертизы по лицензионной территории:</w:t>
      </w:r>
    </w:p>
    <w:p w14:paraId="73C2A0B0" w14:textId="28BC4FFC" w:rsidR="00674938" w:rsidRPr="004C2268" w:rsidRDefault="00674938" w:rsidP="00DC06EF">
      <w:pPr>
        <w:jc w:val="both"/>
        <w:rPr>
          <w:sz w:val="28"/>
          <w:szCs w:val="28"/>
          <w:highlight w:val="yellow"/>
        </w:rPr>
      </w:pPr>
      <w:r w:rsidRPr="004C2268">
        <w:rPr>
          <w:sz w:val="28"/>
          <w:szCs w:val="28"/>
          <w:highlight w:val="yellow"/>
        </w:rPr>
        <w:lastRenderedPageBreak/>
        <w:t xml:space="preserve">2.1.1. Разработка плана </w:t>
      </w:r>
      <w:r w:rsidR="00DC06EF" w:rsidRPr="004C2268">
        <w:rPr>
          <w:sz w:val="28"/>
          <w:szCs w:val="28"/>
          <w:highlight w:val="yellow"/>
        </w:rPr>
        <w:t>разведки</w:t>
      </w:r>
      <w:r w:rsidRPr="004C2268">
        <w:rPr>
          <w:sz w:val="28"/>
          <w:szCs w:val="28"/>
          <w:highlight w:val="yellow"/>
        </w:rPr>
        <w:t xml:space="preserve"> к лицензионной территории </w:t>
      </w:r>
      <w:r w:rsidR="00DC06EF" w:rsidRPr="004C2268">
        <w:rPr>
          <w:sz w:val="28"/>
          <w:szCs w:val="28"/>
          <w:highlight w:val="yellow"/>
        </w:rPr>
        <w:t>_________</w:t>
      </w:r>
      <w:r w:rsidRPr="004C2268">
        <w:rPr>
          <w:sz w:val="28"/>
          <w:szCs w:val="28"/>
          <w:highlight w:val="yellow"/>
        </w:rPr>
        <w:t xml:space="preserve"> поисковой площади на период </w:t>
      </w:r>
      <w:r w:rsidR="00DC06EF" w:rsidRPr="004C2268">
        <w:rPr>
          <w:sz w:val="28"/>
          <w:szCs w:val="28"/>
          <w:highlight w:val="yellow"/>
        </w:rPr>
        <w:t>6 лет</w:t>
      </w:r>
      <w:r w:rsidRPr="004C2268">
        <w:rPr>
          <w:sz w:val="28"/>
          <w:szCs w:val="28"/>
          <w:highlight w:val="yellow"/>
        </w:rPr>
        <w:t>;</w:t>
      </w:r>
    </w:p>
    <w:p w14:paraId="0C9B8444" w14:textId="708FB370" w:rsidR="00674938" w:rsidRPr="004C2268" w:rsidRDefault="00674938" w:rsidP="00DC06EF">
      <w:pPr>
        <w:jc w:val="both"/>
        <w:rPr>
          <w:sz w:val="28"/>
          <w:szCs w:val="28"/>
          <w:highlight w:val="yellow"/>
        </w:rPr>
      </w:pPr>
      <w:r w:rsidRPr="004C2268">
        <w:rPr>
          <w:sz w:val="28"/>
          <w:szCs w:val="28"/>
          <w:highlight w:val="yellow"/>
        </w:rPr>
        <w:t xml:space="preserve">2.1.2. Разработка Главы или Проекта о возможных воздействиях к плану </w:t>
      </w:r>
      <w:r w:rsidR="00DC06EF" w:rsidRPr="004C2268">
        <w:rPr>
          <w:sz w:val="28"/>
          <w:szCs w:val="28"/>
          <w:highlight w:val="yellow"/>
        </w:rPr>
        <w:t>разведки</w:t>
      </w:r>
      <w:r w:rsidRPr="004C2268">
        <w:rPr>
          <w:sz w:val="28"/>
          <w:szCs w:val="28"/>
          <w:highlight w:val="yellow"/>
        </w:rPr>
        <w:t xml:space="preserve"> к лицензионной территории </w:t>
      </w:r>
      <w:r w:rsidR="00DC06EF" w:rsidRPr="004C2268">
        <w:rPr>
          <w:sz w:val="28"/>
          <w:szCs w:val="28"/>
          <w:highlight w:val="yellow"/>
        </w:rPr>
        <w:t>________</w:t>
      </w:r>
      <w:r w:rsidRPr="004C2268">
        <w:rPr>
          <w:sz w:val="28"/>
          <w:szCs w:val="28"/>
          <w:highlight w:val="yellow"/>
        </w:rPr>
        <w:t xml:space="preserve"> площади;</w:t>
      </w:r>
    </w:p>
    <w:p w14:paraId="452DCFC9" w14:textId="77777777" w:rsidR="00674938" w:rsidRPr="004C2268" w:rsidRDefault="00674938" w:rsidP="00DC06EF">
      <w:pPr>
        <w:jc w:val="both"/>
        <w:rPr>
          <w:sz w:val="28"/>
          <w:szCs w:val="28"/>
          <w:highlight w:val="yellow"/>
        </w:rPr>
      </w:pPr>
      <w:r w:rsidRPr="004C2268">
        <w:rPr>
          <w:sz w:val="28"/>
          <w:szCs w:val="28"/>
          <w:highlight w:val="yellow"/>
        </w:rPr>
        <w:t>2.1.3. Получение положительного заключения государственной экологической экспертизы;</w:t>
      </w:r>
    </w:p>
    <w:p w14:paraId="09893CDF" w14:textId="77777777" w:rsidR="00674938" w:rsidRPr="004C2268" w:rsidRDefault="00674938" w:rsidP="00DC06EF">
      <w:pPr>
        <w:jc w:val="both"/>
        <w:rPr>
          <w:sz w:val="28"/>
          <w:szCs w:val="28"/>
          <w:highlight w:val="yellow"/>
        </w:rPr>
      </w:pPr>
    </w:p>
    <w:p w14:paraId="65738F8A" w14:textId="55EEFE9A" w:rsidR="00674938" w:rsidRPr="004C2268" w:rsidRDefault="00674938" w:rsidP="00DC06EF">
      <w:pPr>
        <w:jc w:val="both"/>
        <w:rPr>
          <w:sz w:val="28"/>
          <w:szCs w:val="28"/>
          <w:highlight w:val="yellow"/>
        </w:rPr>
      </w:pPr>
      <w:r w:rsidRPr="004C2268">
        <w:rPr>
          <w:sz w:val="28"/>
          <w:szCs w:val="28"/>
          <w:highlight w:val="yellow"/>
        </w:rPr>
        <w:t xml:space="preserve"> </w:t>
      </w:r>
    </w:p>
    <w:p w14:paraId="1D569965" w14:textId="77777777" w:rsidR="00674938" w:rsidRPr="004C2268" w:rsidRDefault="00674938" w:rsidP="00DC06EF">
      <w:pPr>
        <w:jc w:val="both"/>
        <w:rPr>
          <w:sz w:val="28"/>
          <w:szCs w:val="28"/>
          <w:highlight w:val="yellow"/>
        </w:rPr>
      </w:pPr>
      <w:r w:rsidRPr="004C2268">
        <w:rPr>
          <w:sz w:val="28"/>
          <w:szCs w:val="28"/>
          <w:highlight w:val="yellow"/>
        </w:rPr>
        <w:t>Требования Заказчика к выполнению работ</w:t>
      </w:r>
    </w:p>
    <w:p w14:paraId="1E477FA0" w14:textId="77777777" w:rsidR="00674938" w:rsidRPr="004C2268" w:rsidRDefault="00674938" w:rsidP="00DC06EF">
      <w:pPr>
        <w:jc w:val="both"/>
        <w:rPr>
          <w:sz w:val="28"/>
          <w:szCs w:val="28"/>
          <w:highlight w:val="yellow"/>
        </w:rPr>
      </w:pPr>
      <w:r w:rsidRPr="004C2268">
        <w:rPr>
          <w:sz w:val="28"/>
          <w:szCs w:val="28"/>
          <w:highlight w:val="yellow"/>
        </w:rPr>
        <w:t>3.1. Выполнение работ в соответствии с требованиями действующих в РК нормативно-методических документов.</w:t>
      </w:r>
    </w:p>
    <w:p w14:paraId="37F7DEFD" w14:textId="6626CA16" w:rsidR="00674938" w:rsidRPr="004C2268" w:rsidRDefault="00674938" w:rsidP="00DC06EF">
      <w:pPr>
        <w:jc w:val="both"/>
        <w:rPr>
          <w:sz w:val="28"/>
          <w:szCs w:val="28"/>
          <w:highlight w:val="yellow"/>
        </w:rPr>
      </w:pPr>
      <w:r w:rsidRPr="004C2268">
        <w:rPr>
          <w:sz w:val="28"/>
          <w:szCs w:val="28"/>
          <w:highlight w:val="yellow"/>
        </w:rPr>
        <w:t xml:space="preserve">3.2 Требования по разработке плана </w:t>
      </w:r>
      <w:r w:rsidR="00DC06EF" w:rsidRPr="004C2268">
        <w:rPr>
          <w:sz w:val="28"/>
          <w:szCs w:val="28"/>
          <w:highlight w:val="yellow"/>
        </w:rPr>
        <w:t>разведки</w:t>
      </w:r>
      <w:r w:rsidRPr="004C2268">
        <w:rPr>
          <w:sz w:val="28"/>
          <w:szCs w:val="28"/>
          <w:highlight w:val="yellow"/>
        </w:rPr>
        <w:t xml:space="preserve"> по лицензионной территории </w:t>
      </w:r>
      <w:r w:rsidR="00DC06EF" w:rsidRPr="004C2268">
        <w:rPr>
          <w:sz w:val="28"/>
          <w:szCs w:val="28"/>
          <w:highlight w:val="yellow"/>
        </w:rPr>
        <w:t>__________</w:t>
      </w:r>
      <w:r w:rsidRPr="004C2268">
        <w:rPr>
          <w:sz w:val="28"/>
          <w:szCs w:val="28"/>
          <w:highlight w:val="yellow"/>
        </w:rPr>
        <w:t xml:space="preserve"> поисковой площади на период 1 год:</w:t>
      </w:r>
    </w:p>
    <w:p w14:paraId="3B325CCA" w14:textId="27256049" w:rsidR="00674938" w:rsidRPr="004C2268" w:rsidRDefault="00674938" w:rsidP="00DC06EF">
      <w:pPr>
        <w:jc w:val="both"/>
        <w:rPr>
          <w:sz w:val="28"/>
          <w:szCs w:val="28"/>
          <w:highlight w:val="yellow"/>
        </w:rPr>
      </w:pPr>
      <w:r w:rsidRPr="004C2268">
        <w:rPr>
          <w:sz w:val="28"/>
          <w:szCs w:val="28"/>
          <w:highlight w:val="yellow"/>
        </w:rPr>
        <w:t xml:space="preserve">Этап 1. В соответствии с инструктивными требованиями составить и оформить «План </w:t>
      </w:r>
      <w:r w:rsidR="00DC06EF" w:rsidRPr="004C2268">
        <w:rPr>
          <w:sz w:val="28"/>
          <w:szCs w:val="28"/>
          <w:highlight w:val="yellow"/>
        </w:rPr>
        <w:t>разведки</w:t>
      </w:r>
      <w:r w:rsidRPr="004C2268">
        <w:rPr>
          <w:sz w:val="28"/>
          <w:szCs w:val="28"/>
          <w:highlight w:val="yellow"/>
        </w:rPr>
        <w:t xml:space="preserve"> по </w:t>
      </w:r>
      <w:r w:rsidR="00DC06EF" w:rsidRPr="004C2268">
        <w:rPr>
          <w:sz w:val="28"/>
          <w:szCs w:val="28"/>
          <w:highlight w:val="yellow"/>
        </w:rPr>
        <w:t>__________</w:t>
      </w:r>
      <w:r w:rsidRPr="004C2268">
        <w:rPr>
          <w:sz w:val="28"/>
          <w:szCs w:val="28"/>
          <w:highlight w:val="yellow"/>
        </w:rPr>
        <w:t xml:space="preserve"> поисковой площади».</w:t>
      </w:r>
    </w:p>
    <w:p w14:paraId="161E72CC" w14:textId="63069536" w:rsidR="00674938" w:rsidRPr="004C2268" w:rsidRDefault="00674938" w:rsidP="00DC06EF">
      <w:pPr>
        <w:jc w:val="both"/>
        <w:rPr>
          <w:sz w:val="28"/>
          <w:szCs w:val="28"/>
          <w:highlight w:val="yellow"/>
        </w:rPr>
      </w:pPr>
      <w:r w:rsidRPr="004C2268">
        <w:rPr>
          <w:sz w:val="28"/>
          <w:szCs w:val="28"/>
          <w:highlight w:val="yellow"/>
        </w:rPr>
        <w:t xml:space="preserve">Этап 2. Разработать Заявление о намечаемой деятельности, вариативно: Отчет о возможных воздействиях к плану ГРР по лицензионной территории </w:t>
      </w:r>
      <w:r w:rsidR="00DC06EF" w:rsidRPr="004C2268">
        <w:rPr>
          <w:sz w:val="28"/>
          <w:szCs w:val="28"/>
          <w:highlight w:val="yellow"/>
        </w:rPr>
        <w:t>__________</w:t>
      </w:r>
      <w:r w:rsidRPr="004C2268">
        <w:rPr>
          <w:sz w:val="28"/>
          <w:szCs w:val="28"/>
          <w:highlight w:val="yellow"/>
        </w:rPr>
        <w:t xml:space="preserve"> поисковой площади, проект нормативов допустимых воздействий, программу производственного экологического контроля, программу управления отходами, план природоохранных мероприятий.</w:t>
      </w:r>
    </w:p>
    <w:p w14:paraId="2926C58A" w14:textId="6754B78D" w:rsidR="00674938" w:rsidRPr="004C2268" w:rsidRDefault="00674938" w:rsidP="00DC06EF">
      <w:pPr>
        <w:jc w:val="both"/>
        <w:rPr>
          <w:sz w:val="28"/>
          <w:szCs w:val="28"/>
          <w:highlight w:val="yellow"/>
        </w:rPr>
      </w:pPr>
      <w:r w:rsidRPr="004C2268">
        <w:rPr>
          <w:sz w:val="28"/>
          <w:szCs w:val="28"/>
          <w:highlight w:val="yellow"/>
        </w:rPr>
        <w:t xml:space="preserve">Этап 3. Согласование и утверждение заказчиком «Плана </w:t>
      </w:r>
      <w:r w:rsidR="00DC06EF" w:rsidRPr="004C2268">
        <w:rPr>
          <w:sz w:val="28"/>
          <w:szCs w:val="28"/>
          <w:highlight w:val="yellow"/>
        </w:rPr>
        <w:t>разведки</w:t>
      </w:r>
      <w:r w:rsidRPr="004C2268">
        <w:rPr>
          <w:sz w:val="28"/>
          <w:szCs w:val="28"/>
          <w:highlight w:val="yellow"/>
        </w:rPr>
        <w:t xml:space="preserve"> по </w:t>
      </w:r>
      <w:r w:rsidR="00DC06EF" w:rsidRPr="004C2268">
        <w:rPr>
          <w:sz w:val="28"/>
          <w:szCs w:val="28"/>
          <w:highlight w:val="yellow"/>
        </w:rPr>
        <w:t>__________</w:t>
      </w:r>
      <w:r w:rsidRPr="004C2268">
        <w:rPr>
          <w:sz w:val="28"/>
          <w:szCs w:val="28"/>
          <w:highlight w:val="yellow"/>
        </w:rPr>
        <w:t xml:space="preserve"> поисковой площади».</w:t>
      </w:r>
    </w:p>
    <w:p w14:paraId="4F751945" w14:textId="3B58A6AB" w:rsidR="00674938" w:rsidRPr="004C2268" w:rsidRDefault="00674938" w:rsidP="00DC06EF">
      <w:pPr>
        <w:jc w:val="both"/>
        <w:rPr>
          <w:sz w:val="28"/>
          <w:szCs w:val="28"/>
          <w:highlight w:val="yellow"/>
        </w:rPr>
      </w:pPr>
      <w:r w:rsidRPr="004C2268">
        <w:rPr>
          <w:sz w:val="28"/>
          <w:szCs w:val="28"/>
          <w:highlight w:val="yellow"/>
        </w:rPr>
        <w:t xml:space="preserve">Этап 4. Согласование Плана </w:t>
      </w:r>
      <w:r w:rsidR="00DC06EF" w:rsidRPr="004C2268">
        <w:rPr>
          <w:sz w:val="28"/>
          <w:szCs w:val="28"/>
          <w:highlight w:val="yellow"/>
        </w:rPr>
        <w:t>разведки</w:t>
      </w:r>
      <w:r w:rsidRPr="004C2268">
        <w:rPr>
          <w:sz w:val="28"/>
          <w:szCs w:val="28"/>
          <w:highlight w:val="yellow"/>
        </w:rPr>
        <w:t xml:space="preserve"> по </w:t>
      </w:r>
      <w:r w:rsidR="00DC06EF" w:rsidRPr="004C2268">
        <w:rPr>
          <w:sz w:val="28"/>
          <w:szCs w:val="28"/>
          <w:highlight w:val="yellow"/>
        </w:rPr>
        <w:t>__________</w:t>
      </w:r>
      <w:r w:rsidRPr="004C2268">
        <w:rPr>
          <w:sz w:val="28"/>
          <w:szCs w:val="28"/>
          <w:highlight w:val="yellow"/>
        </w:rPr>
        <w:t xml:space="preserve"> поисковой площади и проекта Отчет о возможных воздействиях к плану ГРР в государственном уполномоченном органе в области охраны окружающей среды, в т. ч. (вариативно):</w:t>
      </w:r>
    </w:p>
    <w:p w14:paraId="5A57599C" w14:textId="77777777" w:rsidR="00674938" w:rsidRPr="004C2268" w:rsidRDefault="00674938" w:rsidP="00DC06EF">
      <w:pPr>
        <w:jc w:val="both"/>
        <w:rPr>
          <w:sz w:val="28"/>
          <w:szCs w:val="28"/>
          <w:highlight w:val="yellow"/>
        </w:rPr>
      </w:pPr>
      <w:r w:rsidRPr="004C2268">
        <w:rPr>
          <w:sz w:val="28"/>
          <w:szCs w:val="28"/>
          <w:highlight w:val="yellow"/>
        </w:rPr>
        <w:t>4.1. Подача заявления о намечаемой деятельности;</w:t>
      </w:r>
    </w:p>
    <w:p w14:paraId="6415A4F0" w14:textId="77777777" w:rsidR="00674938" w:rsidRPr="004C2268" w:rsidRDefault="00674938" w:rsidP="00DC06EF">
      <w:pPr>
        <w:jc w:val="both"/>
        <w:rPr>
          <w:sz w:val="28"/>
          <w:szCs w:val="28"/>
          <w:highlight w:val="yellow"/>
        </w:rPr>
      </w:pPr>
      <w:r w:rsidRPr="004C2268">
        <w:rPr>
          <w:sz w:val="28"/>
          <w:szCs w:val="28"/>
          <w:highlight w:val="yellow"/>
        </w:rPr>
        <w:t>4.2. Разработка Отчета о возможных воздействиях на окружающую среду;</w:t>
      </w:r>
    </w:p>
    <w:p w14:paraId="2D658147" w14:textId="77777777" w:rsidR="00674938" w:rsidRPr="004C2268" w:rsidRDefault="00674938" w:rsidP="00DC06EF">
      <w:pPr>
        <w:jc w:val="both"/>
        <w:rPr>
          <w:sz w:val="28"/>
          <w:szCs w:val="28"/>
          <w:highlight w:val="yellow"/>
        </w:rPr>
      </w:pPr>
      <w:r w:rsidRPr="004C2268">
        <w:rPr>
          <w:sz w:val="28"/>
          <w:szCs w:val="28"/>
          <w:highlight w:val="yellow"/>
        </w:rPr>
        <w:t>4.3. Проведение общественных слушаний и получение Заключения на отчет о возможных воздействиях;</w:t>
      </w:r>
    </w:p>
    <w:p w14:paraId="2A1D3E76" w14:textId="77777777" w:rsidR="00674938" w:rsidRPr="004C2268" w:rsidRDefault="00674938" w:rsidP="00DC06EF">
      <w:pPr>
        <w:jc w:val="both"/>
        <w:rPr>
          <w:sz w:val="28"/>
          <w:szCs w:val="28"/>
          <w:highlight w:val="yellow"/>
        </w:rPr>
      </w:pPr>
      <w:r w:rsidRPr="004C2268">
        <w:rPr>
          <w:sz w:val="28"/>
          <w:szCs w:val="28"/>
          <w:highlight w:val="yellow"/>
        </w:rPr>
        <w:t>4.4. Разработка проектов НДВ, ПЭК, ПУО, ППМ;</w:t>
      </w:r>
    </w:p>
    <w:p w14:paraId="3EF1FB26" w14:textId="77777777" w:rsidR="00674938" w:rsidRPr="004C2268" w:rsidRDefault="00674938" w:rsidP="00DC06EF">
      <w:pPr>
        <w:jc w:val="both"/>
        <w:rPr>
          <w:sz w:val="28"/>
          <w:szCs w:val="28"/>
          <w:highlight w:val="yellow"/>
        </w:rPr>
      </w:pPr>
      <w:r w:rsidRPr="004C2268">
        <w:rPr>
          <w:sz w:val="28"/>
          <w:szCs w:val="28"/>
          <w:highlight w:val="yellow"/>
        </w:rPr>
        <w:t>4.5. Подача заявки на получение экологического разрешения на воздействие;</w:t>
      </w:r>
    </w:p>
    <w:p w14:paraId="643CC92E" w14:textId="77777777" w:rsidR="00674938" w:rsidRPr="004C2268" w:rsidRDefault="00674938" w:rsidP="00DC06EF">
      <w:pPr>
        <w:jc w:val="both"/>
        <w:rPr>
          <w:sz w:val="28"/>
          <w:szCs w:val="28"/>
          <w:highlight w:val="yellow"/>
        </w:rPr>
      </w:pPr>
      <w:r w:rsidRPr="004C2268">
        <w:rPr>
          <w:sz w:val="28"/>
          <w:szCs w:val="28"/>
          <w:highlight w:val="yellow"/>
        </w:rPr>
        <w:t>4.6. Проведение общественных слушаний к материалам заявки на получение экологического разрешения на воздействие;</w:t>
      </w:r>
    </w:p>
    <w:p w14:paraId="0AFEC487" w14:textId="13DF7351" w:rsidR="00674938" w:rsidRPr="004C2268" w:rsidRDefault="00674938" w:rsidP="00DC06EF">
      <w:pPr>
        <w:jc w:val="both"/>
        <w:rPr>
          <w:sz w:val="28"/>
          <w:szCs w:val="28"/>
          <w:highlight w:val="yellow"/>
        </w:rPr>
      </w:pPr>
      <w:r w:rsidRPr="004C2268">
        <w:rPr>
          <w:sz w:val="28"/>
          <w:szCs w:val="28"/>
          <w:highlight w:val="yellow"/>
        </w:rPr>
        <w:t xml:space="preserve">4.7. Получение Экологического разрешения на воздействие к Плану </w:t>
      </w:r>
      <w:r w:rsidR="00DC06EF" w:rsidRPr="004C2268">
        <w:rPr>
          <w:sz w:val="28"/>
          <w:szCs w:val="28"/>
          <w:highlight w:val="yellow"/>
        </w:rPr>
        <w:t>разведки</w:t>
      </w:r>
      <w:r w:rsidRPr="004C2268">
        <w:rPr>
          <w:sz w:val="28"/>
          <w:szCs w:val="28"/>
          <w:highlight w:val="yellow"/>
        </w:rPr>
        <w:t xml:space="preserve"> по </w:t>
      </w:r>
      <w:r w:rsidR="00DC06EF" w:rsidRPr="004C2268">
        <w:rPr>
          <w:sz w:val="28"/>
          <w:szCs w:val="28"/>
          <w:highlight w:val="yellow"/>
        </w:rPr>
        <w:t>__________</w:t>
      </w:r>
      <w:r w:rsidRPr="004C2268">
        <w:rPr>
          <w:sz w:val="28"/>
          <w:szCs w:val="28"/>
          <w:highlight w:val="yellow"/>
        </w:rPr>
        <w:t xml:space="preserve"> площади.</w:t>
      </w:r>
    </w:p>
    <w:p w14:paraId="6AC62836" w14:textId="77777777" w:rsidR="00674938" w:rsidRPr="004C2268" w:rsidRDefault="00674938" w:rsidP="00DC06EF">
      <w:pPr>
        <w:jc w:val="both"/>
        <w:rPr>
          <w:sz w:val="28"/>
          <w:szCs w:val="28"/>
          <w:highlight w:val="yellow"/>
        </w:rPr>
      </w:pPr>
    </w:p>
    <w:p w14:paraId="4F019029" w14:textId="77777777" w:rsidR="00674938" w:rsidRPr="004C2268" w:rsidRDefault="00674938" w:rsidP="00DC06EF">
      <w:pPr>
        <w:jc w:val="both"/>
        <w:rPr>
          <w:sz w:val="28"/>
          <w:szCs w:val="28"/>
          <w:highlight w:val="yellow"/>
        </w:rPr>
      </w:pPr>
    </w:p>
    <w:p w14:paraId="0A044825" w14:textId="77777777" w:rsidR="00674938" w:rsidRPr="004C2268" w:rsidRDefault="00674938" w:rsidP="00DC06EF">
      <w:pPr>
        <w:jc w:val="both"/>
        <w:rPr>
          <w:sz w:val="28"/>
          <w:szCs w:val="28"/>
          <w:highlight w:val="yellow"/>
        </w:rPr>
      </w:pPr>
      <w:r w:rsidRPr="004C2268">
        <w:rPr>
          <w:sz w:val="28"/>
          <w:szCs w:val="28"/>
          <w:highlight w:val="yellow"/>
        </w:rPr>
        <w:t>4. Ожидаемые результаты и формы отчетности</w:t>
      </w:r>
    </w:p>
    <w:p w14:paraId="61505F59" w14:textId="77777777" w:rsidR="00674938" w:rsidRPr="004C2268" w:rsidRDefault="00674938" w:rsidP="00DC06EF">
      <w:pPr>
        <w:jc w:val="both"/>
        <w:rPr>
          <w:sz w:val="28"/>
          <w:szCs w:val="28"/>
          <w:highlight w:val="yellow"/>
        </w:rPr>
      </w:pPr>
    </w:p>
    <w:p w14:paraId="6366C41A" w14:textId="04A19DF4" w:rsidR="00674938" w:rsidRPr="004C2268" w:rsidRDefault="00674938" w:rsidP="00DC06EF">
      <w:pPr>
        <w:jc w:val="both"/>
        <w:rPr>
          <w:sz w:val="28"/>
          <w:szCs w:val="28"/>
          <w:highlight w:val="yellow"/>
        </w:rPr>
      </w:pPr>
      <w:r w:rsidRPr="004C2268">
        <w:rPr>
          <w:sz w:val="28"/>
          <w:szCs w:val="28"/>
          <w:highlight w:val="yellow"/>
        </w:rPr>
        <w:t xml:space="preserve">4.1. Результатом работ, предусмотренным техническим заданием по разработке плана </w:t>
      </w:r>
      <w:r w:rsidR="00DC06EF" w:rsidRPr="004C2268">
        <w:rPr>
          <w:sz w:val="28"/>
          <w:szCs w:val="28"/>
          <w:highlight w:val="yellow"/>
        </w:rPr>
        <w:t>разведки</w:t>
      </w:r>
      <w:r w:rsidRPr="004C2268">
        <w:rPr>
          <w:sz w:val="28"/>
          <w:szCs w:val="28"/>
          <w:highlight w:val="yellow"/>
        </w:rPr>
        <w:t xml:space="preserve"> и прохождению государственной экологической экспертизы с получением экологического разрешения на воздействие к плану ГРР, с прохождением государственных экспертиз, получившего </w:t>
      </w:r>
      <w:r w:rsidRPr="004C2268">
        <w:rPr>
          <w:sz w:val="28"/>
          <w:szCs w:val="28"/>
          <w:highlight w:val="yellow"/>
        </w:rPr>
        <w:lastRenderedPageBreak/>
        <w:t>положительные заключения, предусмотренных законодательством Республики Казахстан.</w:t>
      </w:r>
    </w:p>
    <w:p w14:paraId="787E136D" w14:textId="77777777" w:rsidR="00674938" w:rsidRPr="004C2268" w:rsidRDefault="00674938" w:rsidP="00DC06EF">
      <w:pPr>
        <w:jc w:val="both"/>
        <w:rPr>
          <w:sz w:val="28"/>
          <w:szCs w:val="28"/>
          <w:highlight w:val="yellow"/>
        </w:rPr>
      </w:pPr>
    </w:p>
    <w:p w14:paraId="17BC31B7" w14:textId="68BA9E96" w:rsidR="00674938" w:rsidRPr="004C2268" w:rsidRDefault="00674938" w:rsidP="00DC06EF">
      <w:pPr>
        <w:jc w:val="both"/>
        <w:rPr>
          <w:sz w:val="28"/>
          <w:szCs w:val="28"/>
          <w:highlight w:val="yellow"/>
        </w:rPr>
      </w:pPr>
      <w:r w:rsidRPr="004C2268">
        <w:rPr>
          <w:sz w:val="28"/>
          <w:szCs w:val="28"/>
          <w:highlight w:val="yellow"/>
        </w:rPr>
        <w:t xml:space="preserve">4.1.1. План </w:t>
      </w:r>
      <w:r w:rsidR="00DC06EF" w:rsidRPr="004C2268">
        <w:rPr>
          <w:sz w:val="28"/>
          <w:szCs w:val="28"/>
          <w:highlight w:val="yellow"/>
        </w:rPr>
        <w:t>разведки</w:t>
      </w:r>
      <w:r w:rsidRPr="004C2268">
        <w:rPr>
          <w:sz w:val="28"/>
          <w:szCs w:val="28"/>
          <w:highlight w:val="yellow"/>
        </w:rPr>
        <w:t xml:space="preserve">, Отчет о возможных воздействиях с положительным заключением ГЭЭ, проекты НДВ, ПЭК, ПУО, ППМ с экологическим разрешением на воздействие к плану </w:t>
      </w:r>
      <w:r w:rsidR="00DC06EF" w:rsidRPr="004C2268">
        <w:rPr>
          <w:sz w:val="28"/>
          <w:szCs w:val="28"/>
          <w:highlight w:val="yellow"/>
        </w:rPr>
        <w:t>разведки</w:t>
      </w:r>
      <w:r w:rsidRPr="004C2268">
        <w:rPr>
          <w:sz w:val="28"/>
          <w:szCs w:val="28"/>
          <w:highlight w:val="yellow"/>
        </w:rPr>
        <w:t>;</w:t>
      </w:r>
    </w:p>
    <w:p w14:paraId="29CBE95D" w14:textId="77777777" w:rsidR="00674938" w:rsidRPr="004C2268" w:rsidRDefault="00674938" w:rsidP="00DC06EF">
      <w:pPr>
        <w:jc w:val="both"/>
        <w:rPr>
          <w:sz w:val="28"/>
          <w:szCs w:val="28"/>
          <w:highlight w:val="yellow"/>
        </w:rPr>
      </w:pPr>
      <w:r w:rsidRPr="004C2268">
        <w:rPr>
          <w:sz w:val="28"/>
          <w:szCs w:val="28"/>
          <w:highlight w:val="yellow"/>
        </w:rPr>
        <w:t>4.1.3. Картографические, схематические, иллюстративные и другие материалы к тексту «Плана ГРР…» и графическим приложениям, имеющие географическую привязку, передаются Заказчику послойно в редактируемых цифровых (векторных) форматах на электронных носителях (CD, USB);</w:t>
      </w:r>
    </w:p>
    <w:p w14:paraId="0EC44AE3" w14:textId="77777777" w:rsidR="00674938" w:rsidRPr="004C2268" w:rsidRDefault="00674938" w:rsidP="00DC06EF">
      <w:pPr>
        <w:jc w:val="both"/>
        <w:rPr>
          <w:sz w:val="28"/>
          <w:szCs w:val="28"/>
          <w:highlight w:val="yellow"/>
        </w:rPr>
      </w:pPr>
      <w:r w:rsidRPr="004C2268">
        <w:rPr>
          <w:sz w:val="28"/>
          <w:szCs w:val="28"/>
          <w:highlight w:val="yellow"/>
        </w:rPr>
        <w:t>4.1.4. Текст «Плана ГРР» и графические приложения в PDF (Adobe Acrobat) передаются Заказчику на 3-х компакт-дисках;</w:t>
      </w:r>
    </w:p>
    <w:p w14:paraId="1B799F7D" w14:textId="19F79084" w:rsidR="00674938" w:rsidRPr="004C2268" w:rsidRDefault="00674938" w:rsidP="00DC06EF">
      <w:pPr>
        <w:jc w:val="both"/>
        <w:rPr>
          <w:sz w:val="28"/>
          <w:szCs w:val="28"/>
          <w:highlight w:val="yellow"/>
        </w:rPr>
      </w:pPr>
      <w:r w:rsidRPr="004C2268">
        <w:rPr>
          <w:sz w:val="28"/>
          <w:szCs w:val="28"/>
          <w:highlight w:val="yellow"/>
        </w:rPr>
        <w:t xml:space="preserve">4.1.5. Текст плана </w:t>
      </w:r>
      <w:r w:rsidR="00DC06EF" w:rsidRPr="004C2268">
        <w:rPr>
          <w:sz w:val="28"/>
          <w:szCs w:val="28"/>
          <w:highlight w:val="yellow"/>
        </w:rPr>
        <w:t>разведки</w:t>
      </w:r>
      <w:r w:rsidRPr="004C2268">
        <w:rPr>
          <w:sz w:val="28"/>
          <w:szCs w:val="28"/>
          <w:highlight w:val="yellow"/>
        </w:rPr>
        <w:t>» и графические приложения, проекты (вариативно) Отчета ОВОС, НДВ, ПЭК, ПУО, ППМ, протоколы ОС передается в 2-х экземплярах на бумажном носителе в переплетенном виде, и на электронном носителе в формате текстовых редакторов (с возможностью редактирования);</w:t>
      </w:r>
    </w:p>
    <w:p w14:paraId="23E83AA8" w14:textId="77777777" w:rsidR="00674938" w:rsidRPr="004C2268" w:rsidRDefault="00674938" w:rsidP="00DC06EF">
      <w:pPr>
        <w:jc w:val="both"/>
        <w:rPr>
          <w:sz w:val="28"/>
          <w:szCs w:val="28"/>
          <w:highlight w:val="yellow"/>
        </w:rPr>
      </w:pPr>
      <w:r w:rsidRPr="004C2268">
        <w:rPr>
          <w:sz w:val="28"/>
          <w:szCs w:val="28"/>
          <w:highlight w:val="yellow"/>
        </w:rPr>
        <w:t>4.1.6. Порядок передачи и приемки оказанной услуги осуществляется в соответствии с условиями договора на оказание данной услуги.</w:t>
      </w:r>
    </w:p>
    <w:p w14:paraId="1F1EF402" w14:textId="77777777" w:rsidR="00674938" w:rsidRPr="004C2268" w:rsidRDefault="00674938" w:rsidP="00DC06EF">
      <w:pPr>
        <w:jc w:val="both"/>
        <w:rPr>
          <w:sz w:val="28"/>
          <w:szCs w:val="28"/>
          <w:highlight w:val="yellow"/>
        </w:rPr>
      </w:pPr>
    </w:p>
    <w:p w14:paraId="0183B451" w14:textId="57E74A18" w:rsidR="00674938" w:rsidRPr="004C2268" w:rsidRDefault="00674938" w:rsidP="00DC06EF">
      <w:pPr>
        <w:jc w:val="both"/>
        <w:rPr>
          <w:sz w:val="28"/>
          <w:szCs w:val="28"/>
          <w:highlight w:val="yellow"/>
        </w:rPr>
      </w:pPr>
      <w:r w:rsidRPr="004C2268">
        <w:rPr>
          <w:sz w:val="28"/>
          <w:szCs w:val="28"/>
          <w:highlight w:val="yellow"/>
        </w:rPr>
        <w:t xml:space="preserve">4.2. Работа считается законченной после передачи Заказчику согласованного плана </w:t>
      </w:r>
      <w:r w:rsidR="00DC06EF" w:rsidRPr="004C2268">
        <w:rPr>
          <w:sz w:val="28"/>
          <w:szCs w:val="28"/>
          <w:highlight w:val="yellow"/>
        </w:rPr>
        <w:t>разведки</w:t>
      </w:r>
      <w:r w:rsidRPr="004C2268">
        <w:rPr>
          <w:sz w:val="28"/>
          <w:szCs w:val="28"/>
          <w:highlight w:val="yellow"/>
        </w:rPr>
        <w:t xml:space="preserve">, отчета о возможных воздействиях с положительным заключением ГЭЭ, проектов НДВ, ПЭК, ПУО, ППМ с экологическим разрешением на воздействие к плану </w:t>
      </w:r>
      <w:r w:rsidR="00DC06EF" w:rsidRPr="004C2268">
        <w:rPr>
          <w:sz w:val="28"/>
          <w:szCs w:val="28"/>
          <w:highlight w:val="yellow"/>
        </w:rPr>
        <w:t>разведки</w:t>
      </w:r>
      <w:r w:rsidRPr="004C2268">
        <w:rPr>
          <w:sz w:val="28"/>
          <w:szCs w:val="28"/>
          <w:highlight w:val="yellow"/>
        </w:rPr>
        <w:t>, с положительными заключениями экспертиз.</w:t>
      </w:r>
    </w:p>
    <w:p w14:paraId="34A934C2" w14:textId="77777777" w:rsidR="00674938" w:rsidRPr="004C2268" w:rsidRDefault="00674938" w:rsidP="00DC06EF">
      <w:pPr>
        <w:jc w:val="both"/>
        <w:rPr>
          <w:sz w:val="28"/>
          <w:szCs w:val="28"/>
          <w:highlight w:val="yellow"/>
        </w:rPr>
      </w:pPr>
    </w:p>
    <w:p w14:paraId="5A59CC32" w14:textId="77777777" w:rsidR="00674938" w:rsidRPr="004C2268" w:rsidRDefault="00674938" w:rsidP="00DC06EF">
      <w:pPr>
        <w:jc w:val="both"/>
        <w:rPr>
          <w:sz w:val="28"/>
          <w:szCs w:val="28"/>
          <w:highlight w:val="yellow"/>
        </w:rPr>
      </w:pPr>
    </w:p>
    <w:p w14:paraId="41FB77B6" w14:textId="77777777" w:rsidR="00674938" w:rsidRPr="004C2268" w:rsidRDefault="00674938" w:rsidP="00DC06EF">
      <w:pPr>
        <w:jc w:val="both"/>
        <w:rPr>
          <w:sz w:val="28"/>
          <w:szCs w:val="28"/>
          <w:highlight w:val="yellow"/>
        </w:rPr>
      </w:pPr>
      <w:r w:rsidRPr="004C2268">
        <w:rPr>
          <w:sz w:val="28"/>
          <w:szCs w:val="28"/>
          <w:highlight w:val="yellow"/>
        </w:rPr>
        <w:t>5.1. Сроки выполнения работ</w:t>
      </w:r>
    </w:p>
    <w:p w14:paraId="672C65AB" w14:textId="77777777" w:rsidR="00674938" w:rsidRPr="004C2268" w:rsidRDefault="00674938" w:rsidP="00DC06EF">
      <w:pPr>
        <w:jc w:val="both"/>
        <w:rPr>
          <w:sz w:val="28"/>
          <w:szCs w:val="28"/>
          <w:highlight w:val="yellow"/>
        </w:rPr>
      </w:pPr>
      <w:r w:rsidRPr="004C2268">
        <w:rPr>
          <w:sz w:val="28"/>
          <w:szCs w:val="28"/>
          <w:highlight w:val="yellow"/>
        </w:rPr>
        <w:t>Начало работ: с даты подписания договора.</w:t>
      </w:r>
    </w:p>
    <w:p w14:paraId="66E377C8" w14:textId="77777777" w:rsidR="00DC06EF" w:rsidRDefault="00674938" w:rsidP="00DC06EF">
      <w:pPr>
        <w:jc w:val="both"/>
        <w:rPr>
          <w:sz w:val="28"/>
          <w:szCs w:val="28"/>
        </w:rPr>
      </w:pPr>
      <w:r w:rsidRPr="004C2268">
        <w:rPr>
          <w:sz w:val="28"/>
          <w:szCs w:val="28"/>
          <w:highlight w:val="yellow"/>
        </w:rPr>
        <w:t>Окончание работ: 01.0</w:t>
      </w:r>
      <w:r w:rsidR="00DC06EF" w:rsidRPr="004C2268">
        <w:rPr>
          <w:sz w:val="28"/>
          <w:szCs w:val="28"/>
          <w:highlight w:val="yellow"/>
        </w:rPr>
        <w:t>1</w:t>
      </w:r>
      <w:r w:rsidRPr="004C2268">
        <w:rPr>
          <w:sz w:val="28"/>
          <w:szCs w:val="28"/>
          <w:highlight w:val="yellow"/>
        </w:rPr>
        <w:t>.202</w:t>
      </w:r>
      <w:r w:rsidR="00DC06EF" w:rsidRPr="004C2268">
        <w:rPr>
          <w:sz w:val="28"/>
          <w:szCs w:val="28"/>
          <w:highlight w:val="yellow"/>
        </w:rPr>
        <w:t>5 г.</w:t>
      </w:r>
      <w:bookmarkStart w:id="14" w:name="_Toc155951953"/>
      <w:bookmarkStart w:id="15" w:name="_Toc182579542"/>
      <w:bookmarkStart w:id="16" w:name="_Toc90981942"/>
      <w:bookmarkEnd w:id="13"/>
      <w:r w:rsidR="00105447">
        <w:rPr>
          <w:sz w:val="28"/>
          <w:szCs w:val="28"/>
          <w:highlight w:val="yellow"/>
        </w:rPr>
        <w:br w:type="page"/>
      </w:r>
    </w:p>
    <w:p w14:paraId="579238AF" w14:textId="77777777" w:rsidR="00DC06EF" w:rsidRDefault="00DC06EF" w:rsidP="00DC06EF">
      <w:pPr>
        <w:jc w:val="both"/>
        <w:rPr>
          <w:sz w:val="28"/>
          <w:szCs w:val="28"/>
        </w:rPr>
      </w:pPr>
    </w:p>
    <w:p w14:paraId="2F4364C2" w14:textId="3F771CA2" w:rsidR="000055D6" w:rsidRPr="00B34268" w:rsidRDefault="000055D6" w:rsidP="00DC06EF">
      <w:pPr>
        <w:jc w:val="both"/>
        <w:outlineLvl w:val="0"/>
        <w:rPr>
          <w:b/>
          <w:caps/>
          <w:sz w:val="28"/>
          <w:szCs w:val="28"/>
        </w:rPr>
      </w:pPr>
      <w:r w:rsidRPr="00B34268">
        <w:rPr>
          <w:b/>
          <w:caps/>
          <w:sz w:val="28"/>
          <w:szCs w:val="28"/>
        </w:rPr>
        <w:t>4 МЕТОДИКА, ОБЪЕМЫ И УСЛОВИЯ ПРОВЕДЕНИЯ РАБОТ</w:t>
      </w:r>
      <w:bookmarkEnd w:id="14"/>
      <w:bookmarkEnd w:id="15"/>
    </w:p>
    <w:p w14:paraId="477D30BB" w14:textId="77777777" w:rsidR="000055D6" w:rsidRPr="00B34268" w:rsidRDefault="000055D6" w:rsidP="000055D6">
      <w:pPr>
        <w:ind w:firstLine="709"/>
        <w:rPr>
          <w:sz w:val="28"/>
          <w:szCs w:val="28"/>
        </w:rPr>
      </w:pPr>
    </w:p>
    <w:bookmarkEnd w:id="16"/>
    <w:p w14:paraId="711B53EE" w14:textId="77777777" w:rsidR="000055D6" w:rsidRPr="00B34268" w:rsidRDefault="000055D6" w:rsidP="000055D6">
      <w:pPr>
        <w:ind w:left="720" w:firstLine="709"/>
        <w:jc w:val="both"/>
        <w:rPr>
          <w:sz w:val="28"/>
          <w:szCs w:val="28"/>
        </w:rPr>
      </w:pPr>
    </w:p>
    <w:p w14:paraId="406FD58F" w14:textId="77777777" w:rsidR="000055D6" w:rsidRPr="00B34268" w:rsidRDefault="000055D6" w:rsidP="000055D6">
      <w:pPr>
        <w:pStyle w:val="20"/>
        <w:keepLines/>
        <w:ind w:firstLine="709"/>
        <w:rPr>
          <w:sz w:val="28"/>
          <w:szCs w:val="28"/>
        </w:rPr>
      </w:pPr>
      <w:bookmarkStart w:id="17" w:name="_Toc90981976"/>
      <w:bookmarkStart w:id="18" w:name="_Toc168323260"/>
      <w:bookmarkStart w:id="19" w:name="_Toc182579566"/>
      <w:r w:rsidRPr="00B34268">
        <w:rPr>
          <w:b/>
          <w:bCs/>
          <w:sz w:val="28"/>
          <w:szCs w:val="28"/>
          <w:lang w:eastAsia="en-US"/>
        </w:rPr>
        <w:t>4.1</w:t>
      </w:r>
      <w:r>
        <w:rPr>
          <w:b/>
          <w:bCs/>
          <w:sz w:val="28"/>
          <w:szCs w:val="28"/>
          <w:lang w:eastAsia="en-US"/>
        </w:rPr>
        <w:t xml:space="preserve">5 </w:t>
      </w:r>
      <w:r w:rsidRPr="00B34268">
        <w:rPr>
          <w:b/>
          <w:bCs/>
          <w:sz w:val="28"/>
          <w:szCs w:val="28"/>
          <w:lang w:eastAsia="en-US"/>
        </w:rPr>
        <w:t>Стоимость геологоразведочных работ</w:t>
      </w:r>
      <w:bookmarkEnd w:id="17"/>
      <w:bookmarkEnd w:id="18"/>
      <w:bookmarkEnd w:id="19"/>
    </w:p>
    <w:p w14:paraId="1D60B1C8" w14:textId="77777777" w:rsidR="000055D6" w:rsidRPr="00B34268" w:rsidRDefault="000055D6" w:rsidP="000055D6">
      <w:pPr>
        <w:ind w:firstLine="709"/>
        <w:jc w:val="both"/>
        <w:rPr>
          <w:sz w:val="28"/>
          <w:szCs w:val="28"/>
        </w:rPr>
      </w:pPr>
    </w:p>
    <w:p w14:paraId="550DD85B" w14:textId="7CBE66E8" w:rsidR="000055D6" w:rsidRPr="00B34268" w:rsidRDefault="000055D6" w:rsidP="000055D6">
      <w:pPr>
        <w:ind w:firstLine="709"/>
        <w:jc w:val="both"/>
        <w:rPr>
          <w:sz w:val="28"/>
          <w:szCs w:val="28"/>
        </w:rPr>
      </w:pPr>
    </w:p>
    <w:p w14:paraId="0F31EFE1" w14:textId="77777777" w:rsidR="000055D6" w:rsidRPr="00B34268" w:rsidRDefault="000055D6" w:rsidP="000055D6">
      <w:pPr>
        <w:pStyle w:val="afffffffffffff8"/>
        <w:spacing w:before="0" w:after="0"/>
        <w:jc w:val="center"/>
        <w:rPr>
          <w:rFonts w:ascii="Times New Roman" w:hAnsi="Times New Roman"/>
          <w:color w:val="auto"/>
          <w:sz w:val="28"/>
          <w:szCs w:val="28"/>
        </w:rPr>
        <w:sectPr w:rsidR="000055D6" w:rsidRPr="00B34268" w:rsidSect="00FA75FA">
          <w:headerReference w:type="even" r:id="rId8"/>
          <w:headerReference w:type="default" r:id="rId9"/>
          <w:pgSz w:w="11906" w:h="16838" w:code="9"/>
          <w:pgMar w:top="1134" w:right="851" w:bottom="1134" w:left="1701" w:header="510" w:footer="720" w:gutter="0"/>
          <w:cols w:space="720"/>
          <w:docGrid w:linePitch="326"/>
        </w:sectPr>
      </w:pPr>
    </w:p>
    <w:p w14:paraId="715D9F27" w14:textId="77777777" w:rsidR="00383665" w:rsidRDefault="000055D6" w:rsidP="000055D6">
      <w:pPr>
        <w:pStyle w:val="afffffffffffff8"/>
        <w:spacing w:before="0" w:after="0"/>
        <w:jc w:val="center"/>
        <w:rPr>
          <w:rFonts w:ascii="Times New Roman" w:hAnsi="Times New Roman"/>
          <w:color w:val="auto"/>
          <w:sz w:val="28"/>
          <w:szCs w:val="28"/>
        </w:rPr>
      </w:pPr>
      <w:bookmarkStart w:id="20" w:name="_Toc184738890"/>
      <w:r w:rsidRPr="00B34268">
        <w:rPr>
          <w:rFonts w:ascii="Times New Roman" w:hAnsi="Times New Roman"/>
          <w:color w:val="auto"/>
          <w:sz w:val="28"/>
          <w:szCs w:val="28"/>
        </w:rPr>
        <w:lastRenderedPageBreak/>
        <w:t>Таблица 4.1</w:t>
      </w:r>
      <w:r w:rsidR="00C64120">
        <w:rPr>
          <w:rFonts w:ascii="Times New Roman" w:hAnsi="Times New Roman"/>
          <w:color w:val="auto"/>
          <w:sz w:val="28"/>
          <w:szCs w:val="28"/>
        </w:rPr>
        <w:t>4</w:t>
      </w:r>
      <w:r w:rsidRPr="00B34268">
        <w:rPr>
          <w:rFonts w:ascii="Times New Roman" w:hAnsi="Times New Roman"/>
          <w:color w:val="auto"/>
          <w:sz w:val="28"/>
          <w:szCs w:val="28"/>
        </w:rPr>
        <w:t xml:space="preserve"> – Сводный расчет общей стоимости геологоразведочных работ</w:t>
      </w:r>
      <w:bookmarkEnd w:id="20"/>
    </w:p>
    <w:p w14:paraId="7EFF5C38" w14:textId="77777777" w:rsidR="00383665" w:rsidRDefault="00383665" w:rsidP="00383665"/>
    <w:tbl>
      <w:tblPr>
        <w:tblW w:w="18020" w:type="dxa"/>
        <w:jc w:val="center"/>
        <w:tblLook w:val="04A0" w:firstRow="1" w:lastRow="0" w:firstColumn="1" w:lastColumn="0" w:noHBand="0" w:noVBand="1"/>
      </w:tblPr>
      <w:tblGrid>
        <w:gridCol w:w="813"/>
        <w:gridCol w:w="4618"/>
        <w:gridCol w:w="1660"/>
        <w:gridCol w:w="906"/>
        <w:gridCol w:w="1269"/>
        <w:gridCol w:w="960"/>
        <w:gridCol w:w="1269"/>
        <w:gridCol w:w="906"/>
        <w:gridCol w:w="1269"/>
        <w:gridCol w:w="906"/>
        <w:gridCol w:w="1269"/>
        <w:gridCol w:w="906"/>
        <w:gridCol w:w="1269"/>
      </w:tblGrid>
      <w:tr w:rsidR="00383665" w:rsidRPr="004B57D3" w14:paraId="3A83D3ED" w14:textId="77777777" w:rsidTr="00134C37">
        <w:trPr>
          <w:trHeight w:val="510"/>
          <w:jc w:val="center"/>
        </w:trPr>
        <w:tc>
          <w:tcPr>
            <w:tcW w:w="813" w:type="dxa"/>
            <w:vMerge w:val="restart"/>
            <w:tcBorders>
              <w:top w:val="single" w:sz="4" w:space="0" w:color="auto"/>
              <w:left w:val="single" w:sz="4" w:space="0" w:color="auto"/>
              <w:bottom w:val="single" w:sz="4" w:space="0" w:color="auto"/>
              <w:right w:val="single" w:sz="4" w:space="0" w:color="auto"/>
            </w:tcBorders>
            <w:vAlign w:val="center"/>
            <w:hideMark/>
          </w:tcPr>
          <w:p w14:paraId="2712210A" w14:textId="77777777" w:rsidR="00383665" w:rsidRPr="004B57D3" w:rsidRDefault="00383665">
            <w:pPr>
              <w:jc w:val="center"/>
              <w:rPr>
                <w:color w:val="000000"/>
              </w:rPr>
            </w:pPr>
            <w:r w:rsidRPr="004B57D3">
              <w:rPr>
                <w:color w:val="000000"/>
              </w:rPr>
              <w:t>№ п/п</w:t>
            </w:r>
          </w:p>
        </w:tc>
        <w:tc>
          <w:tcPr>
            <w:tcW w:w="4618" w:type="dxa"/>
            <w:vMerge w:val="restart"/>
            <w:tcBorders>
              <w:top w:val="single" w:sz="4" w:space="0" w:color="auto"/>
              <w:left w:val="single" w:sz="4" w:space="0" w:color="auto"/>
              <w:bottom w:val="single" w:sz="4" w:space="0" w:color="auto"/>
              <w:right w:val="single" w:sz="4" w:space="0" w:color="auto"/>
            </w:tcBorders>
            <w:vAlign w:val="center"/>
            <w:hideMark/>
          </w:tcPr>
          <w:p w14:paraId="7D8A35F3" w14:textId="77777777" w:rsidR="00383665" w:rsidRPr="004B57D3" w:rsidRDefault="00383665">
            <w:pPr>
              <w:jc w:val="center"/>
              <w:rPr>
                <w:color w:val="000000"/>
              </w:rPr>
            </w:pPr>
            <w:r w:rsidRPr="004B57D3">
              <w:rPr>
                <w:color w:val="000000"/>
              </w:rPr>
              <w:t>Виды работ</w:t>
            </w:r>
          </w:p>
        </w:tc>
        <w:tc>
          <w:tcPr>
            <w:tcW w:w="1660" w:type="dxa"/>
            <w:vMerge w:val="restart"/>
            <w:tcBorders>
              <w:top w:val="single" w:sz="4" w:space="0" w:color="auto"/>
              <w:left w:val="single" w:sz="4" w:space="0" w:color="auto"/>
              <w:bottom w:val="single" w:sz="4" w:space="0" w:color="auto"/>
              <w:right w:val="single" w:sz="4" w:space="0" w:color="auto"/>
            </w:tcBorders>
            <w:vAlign w:val="center"/>
            <w:hideMark/>
          </w:tcPr>
          <w:p w14:paraId="3A44A9C2" w14:textId="77777777" w:rsidR="00383665" w:rsidRPr="004B57D3" w:rsidRDefault="00383665">
            <w:pPr>
              <w:jc w:val="center"/>
              <w:rPr>
                <w:color w:val="000000"/>
              </w:rPr>
            </w:pPr>
            <w:r w:rsidRPr="004B57D3">
              <w:rPr>
                <w:color w:val="000000"/>
              </w:rPr>
              <w:t>Единица измерения</w:t>
            </w:r>
          </w:p>
        </w:tc>
        <w:tc>
          <w:tcPr>
            <w:tcW w:w="2175" w:type="dxa"/>
            <w:gridSpan w:val="2"/>
            <w:tcBorders>
              <w:top w:val="single" w:sz="4" w:space="0" w:color="auto"/>
              <w:left w:val="nil"/>
              <w:bottom w:val="single" w:sz="4" w:space="0" w:color="auto"/>
              <w:right w:val="single" w:sz="4" w:space="0" w:color="auto"/>
            </w:tcBorders>
            <w:vAlign w:val="center"/>
            <w:hideMark/>
          </w:tcPr>
          <w:p w14:paraId="77314254" w14:textId="77777777" w:rsidR="00383665" w:rsidRPr="004B57D3" w:rsidRDefault="00383665">
            <w:pPr>
              <w:jc w:val="center"/>
              <w:rPr>
                <w:color w:val="000000"/>
              </w:rPr>
            </w:pPr>
            <w:r w:rsidRPr="004B57D3">
              <w:rPr>
                <w:color w:val="000000"/>
              </w:rPr>
              <w:t>Всего за период разведки</w:t>
            </w:r>
          </w:p>
        </w:tc>
        <w:tc>
          <w:tcPr>
            <w:tcW w:w="2229" w:type="dxa"/>
            <w:gridSpan w:val="2"/>
            <w:tcBorders>
              <w:top w:val="single" w:sz="4" w:space="0" w:color="auto"/>
              <w:left w:val="nil"/>
              <w:bottom w:val="single" w:sz="4" w:space="0" w:color="auto"/>
              <w:right w:val="single" w:sz="4" w:space="0" w:color="auto"/>
            </w:tcBorders>
            <w:vAlign w:val="center"/>
            <w:hideMark/>
          </w:tcPr>
          <w:p w14:paraId="37CA7BF7" w14:textId="77777777" w:rsidR="00383665" w:rsidRPr="004B57D3" w:rsidRDefault="00383665">
            <w:pPr>
              <w:jc w:val="center"/>
              <w:rPr>
                <w:color w:val="000000"/>
              </w:rPr>
            </w:pPr>
            <w:r w:rsidRPr="004B57D3">
              <w:t>2024</w:t>
            </w:r>
          </w:p>
        </w:tc>
        <w:tc>
          <w:tcPr>
            <w:tcW w:w="2175" w:type="dxa"/>
            <w:gridSpan w:val="2"/>
            <w:tcBorders>
              <w:top w:val="single" w:sz="4" w:space="0" w:color="auto"/>
              <w:left w:val="nil"/>
              <w:bottom w:val="single" w:sz="4" w:space="0" w:color="auto"/>
              <w:right w:val="single" w:sz="4" w:space="0" w:color="auto"/>
            </w:tcBorders>
            <w:vAlign w:val="center"/>
            <w:hideMark/>
          </w:tcPr>
          <w:p w14:paraId="6E02787C" w14:textId="77777777" w:rsidR="00383665" w:rsidRPr="004B57D3" w:rsidRDefault="00383665">
            <w:pPr>
              <w:jc w:val="center"/>
              <w:rPr>
                <w:color w:val="000000"/>
              </w:rPr>
            </w:pPr>
            <w:r w:rsidRPr="004B57D3">
              <w:rPr>
                <w:color w:val="000000"/>
              </w:rPr>
              <w:t>2025</w:t>
            </w:r>
          </w:p>
        </w:tc>
        <w:tc>
          <w:tcPr>
            <w:tcW w:w="2175" w:type="dxa"/>
            <w:gridSpan w:val="2"/>
            <w:tcBorders>
              <w:top w:val="single" w:sz="4" w:space="0" w:color="auto"/>
              <w:left w:val="nil"/>
              <w:bottom w:val="single" w:sz="4" w:space="0" w:color="auto"/>
              <w:right w:val="single" w:sz="4" w:space="0" w:color="auto"/>
            </w:tcBorders>
            <w:vAlign w:val="center"/>
            <w:hideMark/>
          </w:tcPr>
          <w:p w14:paraId="6FD5315E" w14:textId="77777777" w:rsidR="00383665" w:rsidRPr="004B57D3" w:rsidRDefault="00383665">
            <w:pPr>
              <w:jc w:val="center"/>
              <w:rPr>
                <w:color w:val="000000"/>
              </w:rPr>
            </w:pPr>
            <w:r w:rsidRPr="004B57D3">
              <w:t>2026</w:t>
            </w:r>
          </w:p>
        </w:tc>
        <w:tc>
          <w:tcPr>
            <w:tcW w:w="2175" w:type="dxa"/>
            <w:gridSpan w:val="2"/>
            <w:tcBorders>
              <w:top w:val="single" w:sz="4" w:space="0" w:color="auto"/>
              <w:left w:val="nil"/>
              <w:bottom w:val="single" w:sz="4" w:space="0" w:color="auto"/>
              <w:right w:val="single" w:sz="4" w:space="0" w:color="auto"/>
            </w:tcBorders>
            <w:vAlign w:val="center"/>
            <w:hideMark/>
          </w:tcPr>
          <w:p w14:paraId="60D3DAF5" w14:textId="77777777" w:rsidR="00383665" w:rsidRPr="004B57D3" w:rsidRDefault="00383665">
            <w:pPr>
              <w:jc w:val="center"/>
              <w:rPr>
                <w:color w:val="000000"/>
              </w:rPr>
            </w:pPr>
            <w:r w:rsidRPr="004B57D3">
              <w:t>2027</w:t>
            </w:r>
          </w:p>
        </w:tc>
      </w:tr>
      <w:tr w:rsidR="004B57D3" w:rsidRPr="004B57D3" w14:paraId="257ECC49" w14:textId="77777777" w:rsidTr="00134C37">
        <w:trPr>
          <w:trHeight w:val="510"/>
          <w:jc w:val="center"/>
        </w:trPr>
        <w:tc>
          <w:tcPr>
            <w:tcW w:w="813" w:type="dxa"/>
            <w:vMerge/>
            <w:tcBorders>
              <w:top w:val="single" w:sz="4" w:space="0" w:color="auto"/>
              <w:left w:val="single" w:sz="4" w:space="0" w:color="auto"/>
              <w:bottom w:val="single" w:sz="4" w:space="0" w:color="auto"/>
              <w:right w:val="single" w:sz="4" w:space="0" w:color="auto"/>
            </w:tcBorders>
            <w:vAlign w:val="center"/>
            <w:hideMark/>
          </w:tcPr>
          <w:p w14:paraId="6E660CA7" w14:textId="77777777" w:rsidR="00383665" w:rsidRPr="004B57D3" w:rsidRDefault="00383665">
            <w:pPr>
              <w:rPr>
                <w:color w:val="000000"/>
              </w:rPr>
            </w:pPr>
          </w:p>
        </w:tc>
        <w:tc>
          <w:tcPr>
            <w:tcW w:w="4618" w:type="dxa"/>
            <w:vMerge/>
            <w:tcBorders>
              <w:top w:val="single" w:sz="4" w:space="0" w:color="auto"/>
              <w:left w:val="single" w:sz="4" w:space="0" w:color="auto"/>
              <w:bottom w:val="single" w:sz="4" w:space="0" w:color="auto"/>
              <w:right w:val="single" w:sz="4" w:space="0" w:color="auto"/>
            </w:tcBorders>
            <w:vAlign w:val="center"/>
            <w:hideMark/>
          </w:tcPr>
          <w:p w14:paraId="5C004F8A" w14:textId="77777777" w:rsidR="00383665" w:rsidRPr="004B57D3" w:rsidRDefault="00383665">
            <w:pPr>
              <w:rPr>
                <w:color w:val="000000"/>
              </w:rPr>
            </w:pPr>
          </w:p>
        </w:tc>
        <w:tc>
          <w:tcPr>
            <w:tcW w:w="1660" w:type="dxa"/>
            <w:vMerge/>
            <w:tcBorders>
              <w:top w:val="single" w:sz="4" w:space="0" w:color="auto"/>
              <w:left w:val="single" w:sz="4" w:space="0" w:color="auto"/>
              <w:bottom w:val="single" w:sz="4" w:space="0" w:color="auto"/>
              <w:right w:val="single" w:sz="4" w:space="0" w:color="auto"/>
            </w:tcBorders>
            <w:vAlign w:val="center"/>
            <w:hideMark/>
          </w:tcPr>
          <w:p w14:paraId="12F83821" w14:textId="77777777" w:rsidR="00383665" w:rsidRPr="004B57D3" w:rsidRDefault="00383665">
            <w:pPr>
              <w:rPr>
                <w:color w:val="000000"/>
              </w:rPr>
            </w:pPr>
          </w:p>
        </w:tc>
        <w:tc>
          <w:tcPr>
            <w:tcW w:w="906" w:type="dxa"/>
            <w:tcBorders>
              <w:top w:val="nil"/>
              <w:left w:val="nil"/>
              <w:bottom w:val="single" w:sz="4" w:space="0" w:color="auto"/>
              <w:right w:val="single" w:sz="4" w:space="0" w:color="auto"/>
            </w:tcBorders>
            <w:vAlign w:val="center"/>
            <w:hideMark/>
          </w:tcPr>
          <w:p w14:paraId="578DF90B" w14:textId="77777777" w:rsidR="00383665" w:rsidRPr="004B57D3" w:rsidRDefault="00383665">
            <w:pPr>
              <w:jc w:val="center"/>
              <w:rPr>
                <w:color w:val="000000"/>
              </w:rPr>
            </w:pPr>
            <w:r w:rsidRPr="004B57D3">
              <w:rPr>
                <w:color w:val="000000"/>
              </w:rPr>
              <w:t>Физ. объем</w:t>
            </w:r>
          </w:p>
        </w:tc>
        <w:tc>
          <w:tcPr>
            <w:tcW w:w="1269" w:type="dxa"/>
            <w:tcBorders>
              <w:top w:val="nil"/>
              <w:left w:val="nil"/>
              <w:bottom w:val="single" w:sz="4" w:space="0" w:color="auto"/>
              <w:right w:val="single" w:sz="4" w:space="0" w:color="auto"/>
            </w:tcBorders>
            <w:vAlign w:val="center"/>
            <w:hideMark/>
          </w:tcPr>
          <w:p w14:paraId="7C97F787" w14:textId="77777777" w:rsidR="00383665" w:rsidRPr="004B57D3" w:rsidRDefault="00383665">
            <w:pPr>
              <w:jc w:val="center"/>
              <w:rPr>
                <w:color w:val="000000"/>
              </w:rPr>
            </w:pPr>
            <w:r w:rsidRPr="004B57D3">
              <w:rPr>
                <w:color w:val="000000"/>
              </w:rPr>
              <w:t>стоимость (</w:t>
            </w:r>
            <w:proofErr w:type="spellStart"/>
            <w:r w:rsidRPr="004B57D3">
              <w:rPr>
                <w:color w:val="000000"/>
              </w:rPr>
              <w:t>тыс.т</w:t>
            </w:r>
            <w:proofErr w:type="spellEnd"/>
            <w:r w:rsidRPr="004B57D3">
              <w:rPr>
                <w:color w:val="000000"/>
              </w:rPr>
              <w:t>)</w:t>
            </w:r>
          </w:p>
        </w:tc>
        <w:tc>
          <w:tcPr>
            <w:tcW w:w="960" w:type="dxa"/>
            <w:tcBorders>
              <w:top w:val="nil"/>
              <w:left w:val="nil"/>
              <w:bottom w:val="single" w:sz="4" w:space="0" w:color="auto"/>
              <w:right w:val="single" w:sz="4" w:space="0" w:color="auto"/>
            </w:tcBorders>
            <w:vAlign w:val="center"/>
            <w:hideMark/>
          </w:tcPr>
          <w:p w14:paraId="6D0002C2" w14:textId="77777777" w:rsidR="00383665" w:rsidRPr="004B57D3" w:rsidRDefault="00383665">
            <w:pPr>
              <w:jc w:val="center"/>
              <w:rPr>
                <w:color w:val="000000"/>
              </w:rPr>
            </w:pPr>
            <w:r w:rsidRPr="004B57D3">
              <w:rPr>
                <w:color w:val="000000"/>
              </w:rPr>
              <w:t>Физ. объем</w:t>
            </w:r>
          </w:p>
        </w:tc>
        <w:tc>
          <w:tcPr>
            <w:tcW w:w="1269" w:type="dxa"/>
            <w:tcBorders>
              <w:top w:val="nil"/>
              <w:left w:val="nil"/>
              <w:bottom w:val="single" w:sz="4" w:space="0" w:color="auto"/>
              <w:right w:val="single" w:sz="4" w:space="0" w:color="auto"/>
            </w:tcBorders>
            <w:vAlign w:val="center"/>
            <w:hideMark/>
          </w:tcPr>
          <w:p w14:paraId="3476AB1D" w14:textId="77777777" w:rsidR="00383665" w:rsidRPr="004B57D3" w:rsidRDefault="00383665">
            <w:pPr>
              <w:jc w:val="center"/>
              <w:rPr>
                <w:color w:val="000000"/>
              </w:rPr>
            </w:pPr>
            <w:r w:rsidRPr="004B57D3">
              <w:rPr>
                <w:color w:val="000000"/>
              </w:rPr>
              <w:t>стоимость (</w:t>
            </w:r>
            <w:proofErr w:type="spellStart"/>
            <w:r w:rsidRPr="004B57D3">
              <w:rPr>
                <w:color w:val="000000"/>
              </w:rPr>
              <w:t>тыс.т</w:t>
            </w:r>
            <w:proofErr w:type="spellEnd"/>
            <w:r w:rsidRPr="004B57D3">
              <w:rPr>
                <w:color w:val="000000"/>
              </w:rPr>
              <w:t>)</w:t>
            </w:r>
          </w:p>
        </w:tc>
        <w:tc>
          <w:tcPr>
            <w:tcW w:w="906" w:type="dxa"/>
            <w:tcBorders>
              <w:top w:val="nil"/>
              <w:left w:val="nil"/>
              <w:bottom w:val="single" w:sz="4" w:space="0" w:color="auto"/>
              <w:right w:val="single" w:sz="4" w:space="0" w:color="auto"/>
            </w:tcBorders>
            <w:vAlign w:val="center"/>
            <w:hideMark/>
          </w:tcPr>
          <w:p w14:paraId="478F3AE5" w14:textId="77777777" w:rsidR="00383665" w:rsidRPr="004B57D3" w:rsidRDefault="00383665">
            <w:pPr>
              <w:jc w:val="center"/>
              <w:rPr>
                <w:color w:val="000000"/>
              </w:rPr>
            </w:pPr>
            <w:r w:rsidRPr="004B57D3">
              <w:rPr>
                <w:color w:val="000000"/>
              </w:rPr>
              <w:t>Физ. объем</w:t>
            </w:r>
          </w:p>
        </w:tc>
        <w:tc>
          <w:tcPr>
            <w:tcW w:w="1269" w:type="dxa"/>
            <w:tcBorders>
              <w:top w:val="nil"/>
              <w:left w:val="nil"/>
              <w:bottom w:val="single" w:sz="4" w:space="0" w:color="auto"/>
              <w:right w:val="single" w:sz="4" w:space="0" w:color="auto"/>
            </w:tcBorders>
            <w:vAlign w:val="center"/>
            <w:hideMark/>
          </w:tcPr>
          <w:p w14:paraId="5CD34858" w14:textId="77777777" w:rsidR="00383665" w:rsidRPr="004B57D3" w:rsidRDefault="00383665">
            <w:pPr>
              <w:jc w:val="center"/>
              <w:rPr>
                <w:color w:val="000000"/>
              </w:rPr>
            </w:pPr>
            <w:r w:rsidRPr="004B57D3">
              <w:rPr>
                <w:color w:val="000000"/>
              </w:rPr>
              <w:t>стоимость (</w:t>
            </w:r>
            <w:proofErr w:type="spellStart"/>
            <w:r w:rsidRPr="004B57D3">
              <w:rPr>
                <w:color w:val="000000"/>
              </w:rPr>
              <w:t>тыс.т</w:t>
            </w:r>
            <w:proofErr w:type="spellEnd"/>
            <w:r w:rsidRPr="004B57D3">
              <w:rPr>
                <w:color w:val="000000"/>
              </w:rPr>
              <w:t>)</w:t>
            </w:r>
          </w:p>
        </w:tc>
        <w:tc>
          <w:tcPr>
            <w:tcW w:w="906" w:type="dxa"/>
            <w:tcBorders>
              <w:top w:val="nil"/>
              <w:left w:val="nil"/>
              <w:bottom w:val="single" w:sz="4" w:space="0" w:color="auto"/>
              <w:right w:val="single" w:sz="4" w:space="0" w:color="auto"/>
            </w:tcBorders>
            <w:vAlign w:val="center"/>
            <w:hideMark/>
          </w:tcPr>
          <w:p w14:paraId="308B3A0D" w14:textId="77777777" w:rsidR="00383665" w:rsidRPr="004B57D3" w:rsidRDefault="00383665">
            <w:pPr>
              <w:jc w:val="center"/>
              <w:rPr>
                <w:color w:val="000000"/>
              </w:rPr>
            </w:pPr>
            <w:r w:rsidRPr="004B57D3">
              <w:rPr>
                <w:color w:val="000000"/>
              </w:rPr>
              <w:t>Физ. объем</w:t>
            </w:r>
          </w:p>
        </w:tc>
        <w:tc>
          <w:tcPr>
            <w:tcW w:w="1269" w:type="dxa"/>
            <w:tcBorders>
              <w:top w:val="nil"/>
              <w:left w:val="nil"/>
              <w:bottom w:val="single" w:sz="4" w:space="0" w:color="auto"/>
              <w:right w:val="single" w:sz="4" w:space="0" w:color="auto"/>
            </w:tcBorders>
            <w:vAlign w:val="center"/>
            <w:hideMark/>
          </w:tcPr>
          <w:p w14:paraId="683ED5A5" w14:textId="77777777" w:rsidR="00383665" w:rsidRPr="004B57D3" w:rsidRDefault="00383665">
            <w:pPr>
              <w:jc w:val="center"/>
              <w:rPr>
                <w:color w:val="000000"/>
              </w:rPr>
            </w:pPr>
            <w:r w:rsidRPr="004B57D3">
              <w:rPr>
                <w:color w:val="000000"/>
              </w:rPr>
              <w:t>стоимость (</w:t>
            </w:r>
            <w:proofErr w:type="spellStart"/>
            <w:r w:rsidRPr="004B57D3">
              <w:rPr>
                <w:color w:val="000000"/>
              </w:rPr>
              <w:t>тыс.т</w:t>
            </w:r>
            <w:proofErr w:type="spellEnd"/>
            <w:r w:rsidRPr="004B57D3">
              <w:rPr>
                <w:color w:val="000000"/>
              </w:rPr>
              <w:t>)</w:t>
            </w:r>
          </w:p>
        </w:tc>
        <w:tc>
          <w:tcPr>
            <w:tcW w:w="906" w:type="dxa"/>
            <w:tcBorders>
              <w:top w:val="nil"/>
              <w:left w:val="nil"/>
              <w:bottom w:val="single" w:sz="4" w:space="0" w:color="auto"/>
              <w:right w:val="single" w:sz="4" w:space="0" w:color="auto"/>
            </w:tcBorders>
            <w:vAlign w:val="center"/>
            <w:hideMark/>
          </w:tcPr>
          <w:p w14:paraId="4D96FB60" w14:textId="77777777" w:rsidR="00383665" w:rsidRPr="004B57D3" w:rsidRDefault="00383665">
            <w:pPr>
              <w:jc w:val="center"/>
              <w:rPr>
                <w:color w:val="000000"/>
              </w:rPr>
            </w:pPr>
            <w:r w:rsidRPr="004B57D3">
              <w:rPr>
                <w:color w:val="000000"/>
              </w:rPr>
              <w:t>Физ. объем</w:t>
            </w:r>
          </w:p>
        </w:tc>
        <w:tc>
          <w:tcPr>
            <w:tcW w:w="1269" w:type="dxa"/>
            <w:tcBorders>
              <w:top w:val="nil"/>
              <w:left w:val="nil"/>
              <w:bottom w:val="single" w:sz="4" w:space="0" w:color="auto"/>
              <w:right w:val="single" w:sz="4" w:space="0" w:color="auto"/>
            </w:tcBorders>
            <w:vAlign w:val="center"/>
            <w:hideMark/>
          </w:tcPr>
          <w:p w14:paraId="343662F3" w14:textId="77777777" w:rsidR="00383665" w:rsidRPr="004B57D3" w:rsidRDefault="00383665">
            <w:pPr>
              <w:jc w:val="center"/>
              <w:rPr>
                <w:color w:val="000000"/>
              </w:rPr>
            </w:pPr>
            <w:r w:rsidRPr="004B57D3">
              <w:rPr>
                <w:color w:val="000000"/>
              </w:rPr>
              <w:t>стоимость (</w:t>
            </w:r>
            <w:proofErr w:type="spellStart"/>
            <w:r w:rsidRPr="004B57D3">
              <w:rPr>
                <w:color w:val="000000"/>
              </w:rPr>
              <w:t>тыс.т</w:t>
            </w:r>
            <w:proofErr w:type="spellEnd"/>
            <w:r w:rsidRPr="004B57D3">
              <w:rPr>
                <w:color w:val="000000"/>
              </w:rPr>
              <w:t>)</w:t>
            </w:r>
          </w:p>
        </w:tc>
      </w:tr>
      <w:tr w:rsidR="00134C37" w:rsidRPr="004B57D3" w14:paraId="7F705EA7"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0C6FD55A" w14:textId="77777777" w:rsidR="00134C37" w:rsidRPr="004B57D3" w:rsidRDefault="00134C37" w:rsidP="00134C37">
            <w:pPr>
              <w:rPr>
                <w:color w:val="000000"/>
              </w:rPr>
            </w:pPr>
            <w:r w:rsidRPr="004B57D3">
              <w:t> </w:t>
            </w:r>
          </w:p>
        </w:tc>
        <w:tc>
          <w:tcPr>
            <w:tcW w:w="4618" w:type="dxa"/>
            <w:tcBorders>
              <w:top w:val="nil"/>
              <w:left w:val="nil"/>
              <w:bottom w:val="single" w:sz="4" w:space="0" w:color="auto"/>
              <w:right w:val="single" w:sz="4" w:space="0" w:color="auto"/>
            </w:tcBorders>
            <w:vAlign w:val="center"/>
            <w:hideMark/>
          </w:tcPr>
          <w:p w14:paraId="3958A674" w14:textId="77777777" w:rsidR="00134C37" w:rsidRPr="004B57D3" w:rsidRDefault="00134C37" w:rsidP="00134C37">
            <w:pPr>
              <w:rPr>
                <w:b/>
                <w:bCs/>
                <w:color w:val="000000"/>
              </w:rPr>
            </w:pPr>
            <w:r w:rsidRPr="004B57D3">
              <w:rPr>
                <w:b/>
                <w:bCs/>
              </w:rPr>
              <w:t>Финансовые обязательства (ФО)</w:t>
            </w:r>
          </w:p>
        </w:tc>
        <w:tc>
          <w:tcPr>
            <w:tcW w:w="1660" w:type="dxa"/>
            <w:tcBorders>
              <w:top w:val="nil"/>
              <w:left w:val="nil"/>
              <w:bottom w:val="single" w:sz="4" w:space="0" w:color="auto"/>
              <w:right w:val="single" w:sz="4" w:space="0" w:color="auto"/>
            </w:tcBorders>
            <w:vAlign w:val="center"/>
            <w:hideMark/>
          </w:tcPr>
          <w:p w14:paraId="18F671EE"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417D7D5F" w14:textId="4DB5B925"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63F6B0D" w14:textId="170223EC"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49FA746A" w14:textId="4F8C9EE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2850E42C" w14:textId="706CBFA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24E2169" w14:textId="60B9C5C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A64802D" w14:textId="4684D1AD"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C961FAF" w14:textId="51E67CA0"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64A2E2C" w14:textId="52EC18EB"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6DA57A1" w14:textId="1247EB95"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16088E3" w14:textId="1D0E9162" w:rsidR="00134C37" w:rsidRPr="00134C37" w:rsidRDefault="00134C37" w:rsidP="00134C37">
            <w:pPr>
              <w:jc w:val="center"/>
              <w:rPr>
                <w:color w:val="000000"/>
              </w:rPr>
            </w:pPr>
          </w:p>
        </w:tc>
      </w:tr>
      <w:tr w:rsidR="00134C37" w:rsidRPr="004B57D3" w14:paraId="577C344C"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14EC25FB" w14:textId="77777777" w:rsidR="00134C37" w:rsidRPr="004B57D3" w:rsidRDefault="00134C37" w:rsidP="00134C37">
            <w:pPr>
              <w:jc w:val="center"/>
              <w:rPr>
                <w:color w:val="000000"/>
              </w:rPr>
            </w:pPr>
            <w:r w:rsidRPr="004B57D3">
              <w:t>1</w:t>
            </w:r>
          </w:p>
        </w:tc>
        <w:tc>
          <w:tcPr>
            <w:tcW w:w="4618" w:type="dxa"/>
            <w:tcBorders>
              <w:top w:val="nil"/>
              <w:left w:val="nil"/>
              <w:bottom w:val="single" w:sz="4" w:space="0" w:color="auto"/>
              <w:right w:val="single" w:sz="4" w:space="0" w:color="auto"/>
            </w:tcBorders>
            <w:vAlign w:val="center"/>
            <w:hideMark/>
          </w:tcPr>
          <w:p w14:paraId="4279C4A8" w14:textId="77777777" w:rsidR="00134C37" w:rsidRPr="004B57D3" w:rsidRDefault="00134C37" w:rsidP="00134C37">
            <w:pPr>
              <w:rPr>
                <w:b/>
                <w:bCs/>
                <w:color w:val="000000"/>
              </w:rPr>
            </w:pPr>
            <w:r w:rsidRPr="004B57D3">
              <w:rPr>
                <w:b/>
                <w:bCs/>
                <w:color w:val="000000"/>
              </w:rPr>
              <w:t>Инвестиции, всего</w:t>
            </w:r>
          </w:p>
        </w:tc>
        <w:tc>
          <w:tcPr>
            <w:tcW w:w="1660" w:type="dxa"/>
            <w:tcBorders>
              <w:top w:val="nil"/>
              <w:left w:val="nil"/>
              <w:bottom w:val="single" w:sz="4" w:space="0" w:color="auto"/>
              <w:right w:val="single" w:sz="4" w:space="0" w:color="auto"/>
            </w:tcBorders>
            <w:vAlign w:val="center"/>
            <w:hideMark/>
          </w:tcPr>
          <w:p w14:paraId="547A3CE4"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707EEB30" w14:textId="6C25645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0119403" w14:textId="0D195BE3"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4D680F6E" w14:textId="7187DDDC"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2C24CEB9" w14:textId="5E160060"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B1B47EE" w14:textId="045722D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0A33C33" w14:textId="74724034"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1490FA0" w14:textId="1DE0EE9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AE92F37" w14:textId="5E761E38"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EC517E7" w14:textId="592F130A"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A32BCA8" w14:textId="4828C0B8" w:rsidR="00134C37" w:rsidRPr="00134C37" w:rsidRDefault="00134C37" w:rsidP="00134C37">
            <w:pPr>
              <w:jc w:val="center"/>
              <w:rPr>
                <w:color w:val="000000"/>
              </w:rPr>
            </w:pPr>
          </w:p>
        </w:tc>
      </w:tr>
      <w:tr w:rsidR="00134C37" w:rsidRPr="004B57D3" w14:paraId="04F026E1"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52EF3B73" w14:textId="77777777" w:rsidR="00134C37" w:rsidRPr="004B57D3" w:rsidRDefault="00134C37" w:rsidP="00134C37">
            <w:pPr>
              <w:jc w:val="center"/>
              <w:rPr>
                <w:color w:val="000000"/>
              </w:rPr>
            </w:pPr>
            <w:r w:rsidRPr="004B57D3">
              <w:t>2</w:t>
            </w:r>
          </w:p>
        </w:tc>
        <w:tc>
          <w:tcPr>
            <w:tcW w:w="4618" w:type="dxa"/>
            <w:tcBorders>
              <w:top w:val="nil"/>
              <w:left w:val="nil"/>
              <w:bottom w:val="single" w:sz="4" w:space="0" w:color="auto"/>
              <w:right w:val="single" w:sz="4" w:space="0" w:color="auto"/>
            </w:tcBorders>
            <w:vAlign w:val="center"/>
            <w:hideMark/>
          </w:tcPr>
          <w:p w14:paraId="3EC87D93" w14:textId="77777777" w:rsidR="00134C37" w:rsidRPr="004B57D3" w:rsidRDefault="00134C37" w:rsidP="00134C37">
            <w:pPr>
              <w:rPr>
                <w:b/>
                <w:bCs/>
                <w:color w:val="000000"/>
              </w:rPr>
            </w:pPr>
            <w:r w:rsidRPr="004B57D3">
              <w:rPr>
                <w:b/>
                <w:bCs/>
                <w:color w:val="000000"/>
              </w:rPr>
              <w:t>Затраты на разведку, всего</w:t>
            </w:r>
          </w:p>
        </w:tc>
        <w:tc>
          <w:tcPr>
            <w:tcW w:w="1660" w:type="dxa"/>
            <w:tcBorders>
              <w:top w:val="nil"/>
              <w:left w:val="nil"/>
              <w:bottom w:val="single" w:sz="4" w:space="0" w:color="auto"/>
              <w:right w:val="single" w:sz="4" w:space="0" w:color="auto"/>
            </w:tcBorders>
            <w:vAlign w:val="center"/>
            <w:hideMark/>
          </w:tcPr>
          <w:p w14:paraId="2C863F3A"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35347135" w14:textId="7DFA5932"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7E7CFA0" w14:textId="67DE4780"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53151101" w14:textId="083CC8F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6A3A3212" w14:textId="591A7A9A"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59FCD28" w14:textId="1EF600C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E8E5198" w14:textId="49F1B786"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4DD1ACB" w14:textId="5E8968E0"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159D137" w14:textId="526D6613"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DBBDAEF" w14:textId="58894040"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ACAE640" w14:textId="20E6D45B" w:rsidR="00134C37" w:rsidRPr="00134C37" w:rsidRDefault="00134C37" w:rsidP="00134C37">
            <w:pPr>
              <w:jc w:val="center"/>
              <w:rPr>
                <w:color w:val="000000"/>
              </w:rPr>
            </w:pPr>
          </w:p>
        </w:tc>
      </w:tr>
      <w:tr w:rsidR="00134C37" w:rsidRPr="004B57D3" w14:paraId="19328A3C"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0C104282" w14:textId="77777777" w:rsidR="00134C37" w:rsidRPr="004B57D3" w:rsidRDefault="00134C37" w:rsidP="00134C37">
            <w:pPr>
              <w:jc w:val="center"/>
              <w:rPr>
                <w:color w:val="000000"/>
              </w:rPr>
            </w:pPr>
            <w:r w:rsidRPr="004B57D3">
              <w:t>3</w:t>
            </w:r>
          </w:p>
        </w:tc>
        <w:tc>
          <w:tcPr>
            <w:tcW w:w="4618" w:type="dxa"/>
            <w:tcBorders>
              <w:top w:val="nil"/>
              <w:left w:val="nil"/>
              <w:bottom w:val="single" w:sz="4" w:space="0" w:color="auto"/>
              <w:right w:val="single" w:sz="4" w:space="0" w:color="auto"/>
            </w:tcBorders>
            <w:vAlign w:val="center"/>
            <w:hideMark/>
          </w:tcPr>
          <w:p w14:paraId="66D4349D" w14:textId="77777777" w:rsidR="00134C37" w:rsidRPr="004B57D3" w:rsidRDefault="00134C37" w:rsidP="00134C37">
            <w:pPr>
              <w:rPr>
                <w:b/>
                <w:bCs/>
                <w:color w:val="000000"/>
              </w:rPr>
            </w:pPr>
            <w:r w:rsidRPr="004B57D3">
              <w:rPr>
                <w:b/>
                <w:bCs/>
                <w:color w:val="000000"/>
              </w:rPr>
              <w:t>Поисковые маршруты</w:t>
            </w:r>
          </w:p>
        </w:tc>
        <w:tc>
          <w:tcPr>
            <w:tcW w:w="1660" w:type="dxa"/>
            <w:tcBorders>
              <w:top w:val="nil"/>
              <w:left w:val="nil"/>
              <w:bottom w:val="single" w:sz="4" w:space="0" w:color="auto"/>
              <w:right w:val="single" w:sz="4" w:space="0" w:color="auto"/>
            </w:tcBorders>
            <w:vAlign w:val="center"/>
            <w:hideMark/>
          </w:tcPr>
          <w:p w14:paraId="75F35E7F" w14:textId="77777777" w:rsidR="00134C37" w:rsidRPr="004B57D3" w:rsidRDefault="00134C37" w:rsidP="00134C37">
            <w:pPr>
              <w:jc w:val="center"/>
              <w:rPr>
                <w:b/>
                <w:bCs/>
                <w:color w:val="000000"/>
              </w:rPr>
            </w:pPr>
            <w:proofErr w:type="spellStart"/>
            <w:r w:rsidRPr="004B57D3">
              <w:rPr>
                <w:b/>
                <w:bCs/>
                <w:color w:val="000000"/>
              </w:rPr>
              <w:t>п.км</w:t>
            </w:r>
            <w:proofErr w:type="spellEnd"/>
          </w:p>
        </w:tc>
        <w:tc>
          <w:tcPr>
            <w:tcW w:w="906" w:type="dxa"/>
            <w:tcBorders>
              <w:top w:val="nil"/>
              <w:left w:val="nil"/>
              <w:bottom w:val="single" w:sz="4" w:space="0" w:color="auto"/>
              <w:right w:val="single" w:sz="4" w:space="0" w:color="auto"/>
            </w:tcBorders>
            <w:vAlign w:val="center"/>
          </w:tcPr>
          <w:p w14:paraId="147D2AD2" w14:textId="38C6E7C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0E0775C" w14:textId="51B8C769"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5E4FB952" w14:textId="2472C02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338561C5" w14:textId="61425708"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F049A62" w14:textId="5AB7A16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EA376F3" w14:textId="5569E65F"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016F77C" w14:textId="4911B6F5"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C211427" w14:textId="47A4A1C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C0F20A5" w14:textId="11E03CA5"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B6412D1" w14:textId="6283537E" w:rsidR="00134C37" w:rsidRPr="00134C37" w:rsidRDefault="00134C37" w:rsidP="00134C37">
            <w:pPr>
              <w:jc w:val="center"/>
              <w:rPr>
                <w:color w:val="000000"/>
              </w:rPr>
            </w:pPr>
          </w:p>
        </w:tc>
      </w:tr>
      <w:tr w:rsidR="00134C37" w:rsidRPr="004B57D3" w14:paraId="019EAA75"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42EDDD03" w14:textId="77777777" w:rsidR="00134C37" w:rsidRPr="004B57D3" w:rsidRDefault="00134C37" w:rsidP="00134C37">
            <w:pPr>
              <w:jc w:val="center"/>
              <w:rPr>
                <w:color w:val="000000"/>
              </w:rPr>
            </w:pPr>
            <w:r w:rsidRPr="004B57D3">
              <w:t>4</w:t>
            </w:r>
          </w:p>
        </w:tc>
        <w:tc>
          <w:tcPr>
            <w:tcW w:w="4618" w:type="dxa"/>
            <w:tcBorders>
              <w:top w:val="nil"/>
              <w:left w:val="nil"/>
              <w:bottom w:val="single" w:sz="4" w:space="0" w:color="auto"/>
              <w:right w:val="single" w:sz="4" w:space="0" w:color="auto"/>
            </w:tcBorders>
            <w:vAlign w:val="center"/>
            <w:hideMark/>
          </w:tcPr>
          <w:p w14:paraId="3A44A54A" w14:textId="77777777" w:rsidR="00134C37" w:rsidRPr="004B57D3" w:rsidRDefault="00134C37" w:rsidP="00134C37">
            <w:pPr>
              <w:rPr>
                <w:b/>
                <w:bCs/>
                <w:color w:val="000000"/>
              </w:rPr>
            </w:pPr>
            <w:proofErr w:type="spellStart"/>
            <w:r w:rsidRPr="004B57D3">
              <w:rPr>
                <w:b/>
                <w:bCs/>
                <w:color w:val="000000"/>
              </w:rPr>
              <w:t>Геологосъемочные</w:t>
            </w:r>
            <w:proofErr w:type="spellEnd"/>
            <w:r w:rsidRPr="004B57D3">
              <w:rPr>
                <w:b/>
                <w:bCs/>
                <w:color w:val="000000"/>
              </w:rPr>
              <w:t xml:space="preserve"> работы</w:t>
            </w:r>
          </w:p>
        </w:tc>
        <w:tc>
          <w:tcPr>
            <w:tcW w:w="1660" w:type="dxa"/>
            <w:tcBorders>
              <w:top w:val="nil"/>
              <w:left w:val="nil"/>
              <w:bottom w:val="single" w:sz="4" w:space="0" w:color="auto"/>
              <w:right w:val="single" w:sz="4" w:space="0" w:color="auto"/>
            </w:tcBorders>
            <w:vAlign w:val="center"/>
            <w:hideMark/>
          </w:tcPr>
          <w:p w14:paraId="7685E29E" w14:textId="77777777" w:rsidR="00134C37" w:rsidRPr="004B57D3" w:rsidRDefault="00134C37" w:rsidP="00134C37">
            <w:pPr>
              <w:jc w:val="center"/>
              <w:rPr>
                <w:b/>
                <w:bCs/>
                <w:color w:val="000000"/>
              </w:rPr>
            </w:pPr>
            <w:proofErr w:type="spellStart"/>
            <w:r w:rsidRPr="004B57D3">
              <w:rPr>
                <w:b/>
                <w:bCs/>
                <w:color w:val="000000"/>
              </w:rPr>
              <w:t>кв.км</w:t>
            </w:r>
            <w:proofErr w:type="spellEnd"/>
          </w:p>
        </w:tc>
        <w:tc>
          <w:tcPr>
            <w:tcW w:w="906" w:type="dxa"/>
            <w:tcBorders>
              <w:top w:val="nil"/>
              <w:left w:val="nil"/>
              <w:bottom w:val="single" w:sz="4" w:space="0" w:color="auto"/>
              <w:right w:val="single" w:sz="4" w:space="0" w:color="auto"/>
            </w:tcBorders>
            <w:vAlign w:val="center"/>
          </w:tcPr>
          <w:p w14:paraId="0953C655" w14:textId="6326E28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DEC52F7" w14:textId="65CD92D6"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1E37AE64" w14:textId="1A86F94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5929F217" w14:textId="47150077"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9394C4D" w14:textId="0BBFA482"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630E7AF" w14:textId="5216C972"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D3509E0" w14:textId="4F3AF96C"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6C8C664" w14:textId="247F8A5D"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F6FD973" w14:textId="4BEBDB5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0F5D2A3" w14:textId="324B66DD" w:rsidR="00134C37" w:rsidRPr="00134C37" w:rsidRDefault="00134C37" w:rsidP="00134C37">
            <w:pPr>
              <w:jc w:val="center"/>
              <w:rPr>
                <w:color w:val="000000"/>
              </w:rPr>
            </w:pPr>
          </w:p>
        </w:tc>
      </w:tr>
      <w:tr w:rsidR="00134C37" w:rsidRPr="004B57D3" w14:paraId="0017EFF7"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3EFE0BEB" w14:textId="77777777" w:rsidR="00134C37" w:rsidRPr="004B57D3" w:rsidRDefault="00134C37" w:rsidP="00134C37">
            <w:pPr>
              <w:jc w:val="center"/>
              <w:rPr>
                <w:color w:val="000000"/>
              </w:rPr>
            </w:pPr>
            <w:r w:rsidRPr="004B57D3">
              <w:t>5</w:t>
            </w:r>
          </w:p>
        </w:tc>
        <w:tc>
          <w:tcPr>
            <w:tcW w:w="4618" w:type="dxa"/>
            <w:tcBorders>
              <w:top w:val="nil"/>
              <w:left w:val="nil"/>
              <w:bottom w:val="single" w:sz="4" w:space="0" w:color="auto"/>
              <w:right w:val="single" w:sz="4" w:space="0" w:color="auto"/>
            </w:tcBorders>
            <w:vAlign w:val="center"/>
            <w:hideMark/>
          </w:tcPr>
          <w:p w14:paraId="331BFFCE" w14:textId="77777777" w:rsidR="00134C37" w:rsidRPr="004B57D3" w:rsidRDefault="00134C37" w:rsidP="00134C37">
            <w:pPr>
              <w:rPr>
                <w:b/>
                <w:bCs/>
                <w:color w:val="000000"/>
              </w:rPr>
            </w:pPr>
            <w:r w:rsidRPr="004B57D3">
              <w:rPr>
                <w:b/>
                <w:bCs/>
                <w:color w:val="000000"/>
              </w:rPr>
              <w:t>Топографические работы (</w:t>
            </w:r>
            <w:proofErr w:type="spellStart"/>
            <w:r w:rsidRPr="004B57D3">
              <w:rPr>
                <w:b/>
                <w:bCs/>
                <w:color w:val="000000"/>
              </w:rPr>
              <w:t>аэротопосъемка</w:t>
            </w:r>
            <w:proofErr w:type="spellEnd"/>
            <w:r w:rsidRPr="004B57D3">
              <w:rPr>
                <w:b/>
                <w:bCs/>
                <w:color w:val="000000"/>
              </w:rPr>
              <w:t>)</w:t>
            </w:r>
          </w:p>
        </w:tc>
        <w:tc>
          <w:tcPr>
            <w:tcW w:w="1660" w:type="dxa"/>
            <w:tcBorders>
              <w:top w:val="nil"/>
              <w:left w:val="nil"/>
              <w:bottom w:val="single" w:sz="4" w:space="0" w:color="auto"/>
              <w:right w:val="single" w:sz="4" w:space="0" w:color="auto"/>
            </w:tcBorders>
            <w:vAlign w:val="center"/>
            <w:hideMark/>
          </w:tcPr>
          <w:p w14:paraId="54314113" w14:textId="77777777" w:rsidR="00134C37" w:rsidRPr="004B57D3" w:rsidRDefault="00134C37" w:rsidP="00134C37">
            <w:pPr>
              <w:jc w:val="center"/>
              <w:rPr>
                <w:b/>
                <w:bCs/>
                <w:color w:val="000000"/>
              </w:rPr>
            </w:pPr>
            <w:proofErr w:type="spellStart"/>
            <w:r w:rsidRPr="004B57D3">
              <w:rPr>
                <w:b/>
                <w:bCs/>
                <w:color w:val="000000"/>
              </w:rPr>
              <w:t>кв.км</w:t>
            </w:r>
            <w:proofErr w:type="spellEnd"/>
          </w:p>
        </w:tc>
        <w:tc>
          <w:tcPr>
            <w:tcW w:w="906" w:type="dxa"/>
            <w:tcBorders>
              <w:top w:val="nil"/>
              <w:left w:val="nil"/>
              <w:bottom w:val="single" w:sz="4" w:space="0" w:color="auto"/>
              <w:right w:val="single" w:sz="4" w:space="0" w:color="auto"/>
            </w:tcBorders>
            <w:vAlign w:val="center"/>
          </w:tcPr>
          <w:p w14:paraId="009A5B6F" w14:textId="17E3EF0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CB26985" w14:textId="3DA902F9"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2386F600" w14:textId="11B5EB3A"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0B982569" w14:textId="0B0DD9BA"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6DFE497" w14:textId="3920E2C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6515E95" w14:textId="41B78973"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AA638EB" w14:textId="2D667D4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5E27175" w14:textId="4FDFE16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B274010" w14:textId="5AD8295A"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BD18640" w14:textId="31B74D38" w:rsidR="00134C37" w:rsidRPr="00134C37" w:rsidRDefault="00134C37" w:rsidP="00134C37">
            <w:pPr>
              <w:jc w:val="center"/>
              <w:rPr>
                <w:color w:val="000000"/>
              </w:rPr>
            </w:pPr>
          </w:p>
        </w:tc>
      </w:tr>
      <w:tr w:rsidR="00134C37" w:rsidRPr="004B57D3" w14:paraId="0B39A4BB"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315D7860" w14:textId="77777777" w:rsidR="00134C37" w:rsidRPr="004B57D3" w:rsidRDefault="00134C37" w:rsidP="00134C37">
            <w:pPr>
              <w:jc w:val="center"/>
              <w:rPr>
                <w:color w:val="000000"/>
              </w:rPr>
            </w:pPr>
            <w:r w:rsidRPr="004B57D3">
              <w:t>6</w:t>
            </w:r>
          </w:p>
        </w:tc>
        <w:tc>
          <w:tcPr>
            <w:tcW w:w="4618" w:type="dxa"/>
            <w:tcBorders>
              <w:top w:val="nil"/>
              <w:left w:val="nil"/>
              <w:bottom w:val="single" w:sz="4" w:space="0" w:color="auto"/>
              <w:right w:val="single" w:sz="4" w:space="0" w:color="auto"/>
            </w:tcBorders>
            <w:vAlign w:val="center"/>
            <w:hideMark/>
          </w:tcPr>
          <w:p w14:paraId="69DFC3B4" w14:textId="77777777" w:rsidR="00134C37" w:rsidRPr="004B57D3" w:rsidRDefault="00134C37" w:rsidP="00134C37">
            <w:pPr>
              <w:rPr>
                <w:b/>
                <w:bCs/>
                <w:color w:val="000000"/>
              </w:rPr>
            </w:pPr>
            <w:proofErr w:type="spellStart"/>
            <w:r w:rsidRPr="004B57D3">
              <w:rPr>
                <w:b/>
                <w:bCs/>
                <w:color w:val="000000"/>
              </w:rPr>
              <w:t>Литогеохимические</w:t>
            </w:r>
            <w:proofErr w:type="spellEnd"/>
            <w:r w:rsidRPr="004B57D3">
              <w:rPr>
                <w:b/>
                <w:bCs/>
                <w:color w:val="000000"/>
              </w:rPr>
              <w:t xml:space="preserve"> работы</w:t>
            </w:r>
          </w:p>
        </w:tc>
        <w:tc>
          <w:tcPr>
            <w:tcW w:w="1660" w:type="dxa"/>
            <w:tcBorders>
              <w:top w:val="nil"/>
              <w:left w:val="nil"/>
              <w:bottom w:val="single" w:sz="4" w:space="0" w:color="auto"/>
              <w:right w:val="single" w:sz="4" w:space="0" w:color="auto"/>
            </w:tcBorders>
            <w:vAlign w:val="center"/>
            <w:hideMark/>
          </w:tcPr>
          <w:p w14:paraId="4863CD25" w14:textId="77777777" w:rsidR="00134C37" w:rsidRPr="004B57D3" w:rsidRDefault="00134C37" w:rsidP="00134C37">
            <w:pPr>
              <w:jc w:val="center"/>
              <w:rPr>
                <w:b/>
                <w:bCs/>
                <w:color w:val="000000"/>
              </w:rPr>
            </w:pPr>
            <w:r w:rsidRPr="004B57D3">
              <w:rPr>
                <w:b/>
                <w:bCs/>
                <w:color w:val="000000"/>
              </w:rPr>
              <w:t>проб</w:t>
            </w:r>
          </w:p>
        </w:tc>
        <w:tc>
          <w:tcPr>
            <w:tcW w:w="906" w:type="dxa"/>
            <w:tcBorders>
              <w:top w:val="nil"/>
              <w:left w:val="nil"/>
              <w:bottom w:val="single" w:sz="4" w:space="0" w:color="auto"/>
              <w:right w:val="single" w:sz="4" w:space="0" w:color="auto"/>
            </w:tcBorders>
            <w:vAlign w:val="center"/>
          </w:tcPr>
          <w:p w14:paraId="37C1EED7" w14:textId="5594928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5F48540" w14:textId="6A40DE14"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30A8A53E" w14:textId="601A29E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50D80FD1" w14:textId="66C70EA2"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BE3AC08" w14:textId="7D895D20"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84B5FFC" w14:textId="19C693A2"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EAE1F6A" w14:textId="41580EE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8F7E952" w14:textId="1E5516CA"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9BEB107" w14:textId="721A5CD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39A22E6" w14:textId="78682CF2" w:rsidR="00134C37" w:rsidRPr="00134C37" w:rsidRDefault="00134C37" w:rsidP="00134C37">
            <w:pPr>
              <w:jc w:val="center"/>
              <w:rPr>
                <w:color w:val="000000"/>
              </w:rPr>
            </w:pPr>
          </w:p>
        </w:tc>
      </w:tr>
      <w:tr w:rsidR="00134C37" w:rsidRPr="004B57D3" w14:paraId="2F881EDD"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3D713EE0" w14:textId="77777777" w:rsidR="00134C37" w:rsidRPr="004B57D3" w:rsidRDefault="00134C37" w:rsidP="00134C37">
            <w:pPr>
              <w:jc w:val="center"/>
              <w:rPr>
                <w:color w:val="000000"/>
              </w:rPr>
            </w:pPr>
            <w:r w:rsidRPr="004B57D3">
              <w:t>7</w:t>
            </w:r>
          </w:p>
        </w:tc>
        <w:tc>
          <w:tcPr>
            <w:tcW w:w="4618" w:type="dxa"/>
            <w:tcBorders>
              <w:top w:val="nil"/>
              <w:left w:val="nil"/>
              <w:bottom w:val="single" w:sz="4" w:space="0" w:color="auto"/>
              <w:right w:val="single" w:sz="4" w:space="0" w:color="auto"/>
            </w:tcBorders>
            <w:vAlign w:val="center"/>
            <w:hideMark/>
          </w:tcPr>
          <w:p w14:paraId="3C85DFE8" w14:textId="77777777" w:rsidR="00134C37" w:rsidRPr="004B57D3" w:rsidRDefault="00134C37" w:rsidP="00134C37">
            <w:pPr>
              <w:rPr>
                <w:b/>
                <w:bCs/>
                <w:color w:val="000000"/>
              </w:rPr>
            </w:pPr>
            <w:r w:rsidRPr="004B57D3">
              <w:rPr>
                <w:b/>
                <w:bCs/>
                <w:color w:val="000000"/>
              </w:rPr>
              <w:t>Горные работы</w:t>
            </w:r>
          </w:p>
        </w:tc>
        <w:tc>
          <w:tcPr>
            <w:tcW w:w="1660" w:type="dxa"/>
            <w:tcBorders>
              <w:top w:val="nil"/>
              <w:left w:val="nil"/>
              <w:bottom w:val="single" w:sz="4" w:space="0" w:color="auto"/>
              <w:right w:val="single" w:sz="4" w:space="0" w:color="auto"/>
            </w:tcBorders>
            <w:vAlign w:val="center"/>
            <w:hideMark/>
          </w:tcPr>
          <w:p w14:paraId="76EB9A86" w14:textId="77777777" w:rsidR="00134C37" w:rsidRPr="004B57D3" w:rsidRDefault="00134C37" w:rsidP="00134C37">
            <w:pPr>
              <w:jc w:val="center"/>
              <w:rPr>
                <w:b/>
                <w:bCs/>
                <w:color w:val="000000"/>
              </w:rPr>
            </w:pPr>
            <w:proofErr w:type="spellStart"/>
            <w:r w:rsidRPr="004B57D3">
              <w:rPr>
                <w:b/>
                <w:bCs/>
                <w:color w:val="000000"/>
              </w:rPr>
              <w:t>куб.м</w:t>
            </w:r>
            <w:proofErr w:type="spellEnd"/>
          </w:p>
        </w:tc>
        <w:tc>
          <w:tcPr>
            <w:tcW w:w="906" w:type="dxa"/>
            <w:tcBorders>
              <w:top w:val="nil"/>
              <w:left w:val="nil"/>
              <w:bottom w:val="single" w:sz="4" w:space="0" w:color="auto"/>
              <w:right w:val="single" w:sz="4" w:space="0" w:color="auto"/>
            </w:tcBorders>
            <w:vAlign w:val="center"/>
          </w:tcPr>
          <w:p w14:paraId="4793FF50" w14:textId="4F912A8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3B68AFD" w14:textId="0F19B5E5"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5CFEC71A" w14:textId="6863C9C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35291D51" w14:textId="57411BA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5568359" w14:textId="77CFBF1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2F9956B" w14:textId="77E3EB17"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BE60A88" w14:textId="7DBEC1A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32EC305" w14:textId="1A18C81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3FC78D3" w14:textId="43C1D84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7B4009B" w14:textId="7E92EA2A" w:rsidR="00134C37" w:rsidRPr="00134C37" w:rsidRDefault="00134C37" w:rsidP="00134C37">
            <w:pPr>
              <w:jc w:val="center"/>
              <w:rPr>
                <w:color w:val="000000"/>
              </w:rPr>
            </w:pPr>
          </w:p>
        </w:tc>
      </w:tr>
      <w:tr w:rsidR="00134C37" w:rsidRPr="004B57D3" w14:paraId="1950AE41"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1414D4FC" w14:textId="77777777" w:rsidR="00134C37" w:rsidRPr="004B57D3" w:rsidRDefault="00134C37" w:rsidP="00134C37">
            <w:pPr>
              <w:jc w:val="center"/>
              <w:rPr>
                <w:color w:val="000000"/>
              </w:rPr>
            </w:pPr>
            <w:r w:rsidRPr="004B57D3">
              <w:t>8</w:t>
            </w:r>
          </w:p>
        </w:tc>
        <w:tc>
          <w:tcPr>
            <w:tcW w:w="4618" w:type="dxa"/>
            <w:tcBorders>
              <w:top w:val="nil"/>
              <w:left w:val="nil"/>
              <w:bottom w:val="single" w:sz="4" w:space="0" w:color="auto"/>
              <w:right w:val="single" w:sz="4" w:space="0" w:color="auto"/>
            </w:tcBorders>
            <w:vAlign w:val="center"/>
            <w:hideMark/>
          </w:tcPr>
          <w:p w14:paraId="7E3B9312" w14:textId="77777777" w:rsidR="00134C37" w:rsidRPr="004B57D3" w:rsidRDefault="00134C37" w:rsidP="00134C37">
            <w:pPr>
              <w:rPr>
                <w:b/>
                <w:bCs/>
                <w:color w:val="000000"/>
              </w:rPr>
            </w:pPr>
            <w:r w:rsidRPr="004B57D3">
              <w:rPr>
                <w:b/>
                <w:bCs/>
                <w:color w:val="000000"/>
              </w:rPr>
              <w:t xml:space="preserve"> Геофизические работы (в т.ч.):</w:t>
            </w:r>
          </w:p>
        </w:tc>
        <w:tc>
          <w:tcPr>
            <w:tcW w:w="1660" w:type="dxa"/>
            <w:tcBorders>
              <w:top w:val="nil"/>
              <w:left w:val="nil"/>
              <w:bottom w:val="single" w:sz="4" w:space="0" w:color="auto"/>
              <w:right w:val="single" w:sz="4" w:space="0" w:color="auto"/>
            </w:tcBorders>
            <w:vAlign w:val="center"/>
            <w:hideMark/>
          </w:tcPr>
          <w:p w14:paraId="4E861D56" w14:textId="77777777" w:rsidR="00134C37" w:rsidRPr="004B57D3" w:rsidRDefault="00134C37" w:rsidP="00134C37">
            <w:pPr>
              <w:jc w:val="center"/>
              <w:rPr>
                <w:b/>
                <w:bCs/>
                <w:color w:val="000000"/>
              </w:rPr>
            </w:pPr>
            <w:proofErr w:type="spellStart"/>
            <w:r w:rsidRPr="004B57D3">
              <w:rPr>
                <w:b/>
                <w:bCs/>
                <w:color w:val="000000"/>
              </w:rPr>
              <w:t>тыс.тг</w:t>
            </w:r>
            <w:proofErr w:type="spellEnd"/>
          </w:p>
        </w:tc>
        <w:tc>
          <w:tcPr>
            <w:tcW w:w="906" w:type="dxa"/>
            <w:tcBorders>
              <w:top w:val="nil"/>
              <w:left w:val="nil"/>
              <w:bottom w:val="single" w:sz="4" w:space="0" w:color="auto"/>
              <w:right w:val="single" w:sz="4" w:space="0" w:color="auto"/>
            </w:tcBorders>
            <w:vAlign w:val="center"/>
          </w:tcPr>
          <w:p w14:paraId="0A205991" w14:textId="652E4D4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618C3AE" w14:textId="6B4DD54F"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4F179FEF" w14:textId="3C58B9E0"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585F76BA" w14:textId="32DF889D"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15AB4C8" w14:textId="4488B86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FD6361E" w14:textId="62D6F3A4"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7E71875" w14:textId="4C16A780"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7A20836" w14:textId="16A569C2"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2E21D2F0" w14:textId="1C24A4C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2A61A6D" w14:textId="3FC57EFC" w:rsidR="00134C37" w:rsidRPr="00134C37" w:rsidRDefault="00134C37" w:rsidP="00134C37">
            <w:pPr>
              <w:jc w:val="center"/>
              <w:rPr>
                <w:color w:val="000000"/>
              </w:rPr>
            </w:pPr>
          </w:p>
        </w:tc>
      </w:tr>
      <w:tr w:rsidR="00134C37" w:rsidRPr="004B57D3" w14:paraId="3E385C07"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4739A13F" w14:textId="77777777" w:rsidR="00134C37" w:rsidRPr="004B57D3" w:rsidRDefault="00134C37" w:rsidP="00134C37">
            <w:pPr>
              <w:jc w:val="right"/>
              <w:rPr>
                <w:color w:val="000000"/>
              </w:rPr>
            </w:pPr>
            <w:r w:rsidRPr="004B57D3">
              <w:t>8.1</w:t>
            </w:r>
          </w:p>
        </w:tc>
        <w:tc>
          <w:tcPr>
            <w:tcW w:w="4618" w:type="dxa"/>
            <w:tcBorders>
              <w:top w:val="nil"/>
              <w:left w:val="nil"/>
              <w:bottom w:val="single" w:sz="4" w:space="0" w:color="auto"/>
              <w:right w:val="single" w:sz="4" w:space="0" w:color="auto"/>
            </w:tcBorders>
            <w:vAlign w:val="center"/>
            <w:hideMark/>
          </w:tcPr>
          <w:p w14:paraId="08EBB91E" w14:textId="77777777" w:rsidR="00134C37" w:rsidRPr="004B57D3" w:rsidRDefault="00134C37" w:rsidP="00134C37">
            <w:pPr>
              <w:rPr>
                <w:b/>
                <w:bCs/>
                <w:color w:val="000000"/>
              </w:rPr>
            </w:pPr>
            <w:proofErr w:type="spellStart"/>
            <w:r w:rsidRPr="004B57D3">
              <w:rPr>
                <w:b/>
                <w:bCs/>
                <w:color w:val="000000"/>
              </w:rPr>
              <w:t>Аэромагнитометрическая</w:t>
            </w:r>
            <w:proofErr w:type="spellEnd"/>
            <w:r w:rsidRPr="004B57D3">
              <w:rPr>
                <w:b/>
                <w:bCs/>
                <w:color w:val="000000"/>
              </w:rPr>
              <w:t xml:space="preserve"> съемка</w:t>
            </w:r>
          </w:p>
        </w:tc>
        <w:tc>
          <w:tcPr>
            <w:tcW w:w="1660" w:type="dxa"/>
            <w:tcBorders>
              <w:top w:val="nil"/>
              <w:left w:val="nil"/>
              <w:bottom w:val="single" w:sz="4" w:space="0" w:color="auto"/>
              <w:right w:val="single" w:sz="4" w:space="0" w:color="auto"/>
            </w:tcBorders>
            <w:vAlign w:val="center"/>
            <w:hideMark/>
          </w:tcPr>
          <w:p w14:paraId="56297576" w14:textId="77777777" w:rsidR="00134C37" w:rsidRPr="004B57D3" w:rsidRDefault="00134C37" w:rsidP="00134C37">
            <w:pPr>
              <w:jc w:val="center"/>
              <w:rPr>
                <w:b/>
                <w:bCs/>
                <w:color w:val="000000"/>
              </w:rPr>
            </w:pPr>
            <w:proofErr w:type="spellStart"/>
            <w:r w:rsidRPr="004B57D3">
              <w:rPr>
                <w:b/>
                <w:bCs/>
                <w:color w:val="000000"/>
              </w:rPr>
              <w:t>кв.км</w:t>
            </w:r>
            <w:proofErr w:type="spellEnd"/>
          </w:p>
        </w:tc>
        <w:tc>
          <w:tcPr>
            <w:tcW w:w="906" w:type="dxa"/>
            <w:tcBorders>
              <w:top w:val="nil"/>
              <w:left w:val="nil"/>
              <w:bottom w:val="single" w:sz="4" w:space="0" w:color="auto"/>
              <w:right w:val="single" w:sz="4" w:space="0" w:color="auto"/>
            </w:tcBorders>
            <w:vAlign w:val="center"/>
          </w:tcPr>
          <w:p w14:paraId="0F8C073D" w14:textId="155363F0"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9FE5AB2" w14:textId="03B6C294"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7DEA2697" w14:textId="44D33B5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1AD77D72" w14:textId="76995864"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7F44B5D" w14:textId="419EC9F6"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1FC1D87" w14:textId="23FD25C5"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005AFB7" w14:textId="73E0ECF6"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532D9FF" w14:textId="16EF844B"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AE1CF4D" w14:textId="7DB2EC8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3DA7147" w14:textId="5428516E" w:rsidR="00134C37" w:rsidRPr="00134C37" w:rsidRDefault="00134C37" w:rsidP="00134C37">
            <w:pPr>
              <w:jc w:val="center"/>
              <w:rPr>
                <w:color w:val="000000"/>
              </w:rPr>
            </w:pPr>
          </w:p>
        </w:tc>
      </w:tr>
      <w:tr w:rsidR="00134C37" w:rsidRPr="004B57D3" w14:paraId="405125B4"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132F4AF8" w14:textId="77777777" w:rsidR="00134C37" w:rsidRPr="004B57D3" w:rsidRDefault="00134C37" w:rsidP="00134C37">
            <w:pPr>
              <w:jc w:val="right"/>
              <w:rPr>
                <w:color w:val="000000"/>
              </w:rPr>
            </w:pPr>
            <w:r w:rsidRPr="004B57D3">
              <w:t>8.3</w:t>
            </w:r>
          </w:p>
        </w:tc>
        <w:tc>
          <w:tcPr>
            <w:tcW w:w="4618" w:type="dxa"/>
            <w:tcBorders>
              <w:top w:val="nil"/>
              <w:left w:val="nil"/>
              <w:bottom w:val="single" w:sz="4" w:space="0" w:color="auto"/>
              <w:right w:val="single" w:sz="4" w:space="0" w:color="auto"/>
            </w:tcBorders>
            <w:vAlign w:val="center"/>
            <w:hideMark/>
          </w:tcPr>
          <w:p w14:paraId="185BB814" w14:textId="77777777" w:rsidR="00134C37" w:rsidRPr="004B57D3" w:rsidRDefault="00134C37" w:rsidP="00134C37">
            <w:pPr>
              <w:rPr>
                <w:b/>
                <w:bCs/>
                <w:color w:val="000000"/>
              </w:rPr>
            </w:pPr>
            <w:r w:rsidRPr="004B57D3">
              <w:rPr>
                <w:b/>
                <w:bCs/>
                <w:color w:val="000000"/>
              </w:rPr>
              <w:t>Геофизические исследования в скважинах (инклинометрия)</w:t>
            </w:r>
          </w:p>
        </w:tc>
        <w:tc>
          <w:tcPr>
            <w:tcW w:w="1660" w:type="dxa"/>
            <w:tcBorders>
              <w:top w:val="nil"/>
              <w:left w:val="nil"/>
              <w:bottom w:val="single" w:sz="4" w:space="0" w:color="auto"/>
              <w:right w:val="single" w:sz="4" w:space="0" w:color="auto"/>
            </w:tcBorders>
            <w:vAlign w:val="center"/>
            <w:hideMark/>
          </w:tcPr>
          <w:p w14:paraId="11B1A2A6" w14:textId="77777777" w:rsidR="00134C37" w:rsidRPr="004B57D3" w:rsidRDefault="00134C37" w:rsidP="00134C37">
            <w:pPr>
              <w:jc w:val="center"/>
              <w:rPr>
                <w:b/>
                <w:bCs/>
                <w:color w:val="000000"/>
              </w:rPr>
            </w:pPr>
            <w:proofErr w:type="spellStart"/>
            <w:r w:rsidRPr="004B57D3">
              <w:rPr>
                <w:b/>
                <w:bCs/>
                <w:color w:val="000000"/>
              </w:rPr>
              <w:t>п.м</w:t>
            </w:r>
            <w:proofErr w:type="spellEnd"/>
          </w:p>
        </w:tc>
        <w:tc>
          <w:tcPr>
            <w:tcW w:w="906" w:type="dxa"/>
            <w:tcBorders>
              <w:top w:val="nil"/>
              <w:left w:val="nil"/>
              <w:bottom w:val="single" w:sz="4" w:space="0" w:color="auto"/>
              <w:right w:val="single" w:sz="4" w:space="0" w:color="auto"/>
            </w:tcBorders>
            <w:vAlign w:val="center"/>
          </w:tcPr>
          <w:p w14:paraId="66B96370" w14:textId="0FB9431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128B52C" w14:textId="630346A0"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41BB51FE" w14:textId="29C8BBE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4A456499" w14:textId="14DD900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3312DED" w14:textId="12EBCAE5"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0BBCFF6" w14:textId="7AD35EF2"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025FBA9" w14:textId="6AB9551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C3486CA" w14:textId="7AC4CB54"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623F217" w14:textId="5FCDF1D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C0B15D4" w14:textId="3B2D9C32" w:rsidR="00134C37" w:rsidRPr="00134C37" w:rsidRDefault="00134C37" w:rsidP="00134C37">
            <w:pPr>
              <w:jc w:val="center"/>
              <w:rPr>
                <w:color w:val="000000"/>
              </w:rPr>
            </w:pPr>
          </w:p>
        </w:tc>
      </w:tr>
      <w:tr w:rsidR="00134C37" w:rsidRPr="004B57D3" w14:paraId="0B944247"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0420535E" w14:textId="77777777" w:rsidR="00134C37" w:rsidRPr="004B57D3" w:rsidRDefault="00134C37" w:rsidP="00134C37">
            <w:pPr>
              <w:jc w:val="center"/>
              <w:rPr>
                <w:color w:val="000000"/>
              </w:rPr>
            </w:pPr>
            <w:r w:rsidRPr="004B57D3">
              <w:t>9</w:t>
            </w:r>
          </w:p>
        </w:tc>
        <w:tc>
          <w:tcPr>
            <w:tcW w:w="4618" w:type="dxa"/>
            <w:tcBorders>
              <w:top w:val="nil"/>
              <w:left w:val="nil"/>
              <w:bottom w:val="single" w:sz="4" w:space="0" w:color="auto"/>
              <w:right w:val="single" w:sz="4" w:space="0" w:color="auto"/>
            </w:tcBorders>
            <w:vAlign w:val="center"/>
            <w:hideMark/>
          </w:tcPr>
          <w:p w14:paraId="672B02FB" w14:textId="77777777" w:rsidR="00134C37" w:rsidRPr="004B57D3" w:rsidRDefault="00134C37" w:rsidP="00134C37">
            <w:pPr>
              <w:rPr>
                <w:b/>
                <w:bCs/>
                <w:color w:val="000000"/>
              </w:rPr>
            </w:pPr>
            <w:r w:rsidRPr="004B57D3">
              <w:rPr>
                <w:b/>
                <w:bCs/>
                <w:color w:val="000000"/>
              </w:rPr>
              <w:t>Обработка геофизических данных</w:t>
            </w:r>
          </w:p>
        </w:tc>
        <w:tc>
          <w:tcPr>
            <w:tcW w:w="1660" w:type="dxa"/>
            <w:tcBorders>
              <w:top w:val="nil"/>
              <w:left w:val="nil"/>
              <w:bottom w:val="single" w:sz="4" w:space="0" w:color="auto"/>
              <w:right w:val="single" w:sz="4" w:space="0" w:color="auto"/>
            </w:tcBorders>
            <w:vAlign w:val="center"/>
            <w:hideMark/>
          </w:tcPr>
          <w:p w14:paraId="781E3C1C"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3AF4F1B6" w14:textId="19EE6D1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1E9B08D" w14:textId="6ADCCD78"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5D26FE77" w14:textId="33C36FE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3BFD14FD" w14:textId="6BA9B056"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71B0E1D" w14:textId="67DEB9E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3F9776D" w14:textId="668E5A55"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4678B67" w14:textId="7E2C6E6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35BE375" w14:textId="09946B78"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731CEDB" w14:textId="1DEB8C6C"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CD968C0" w14:textId="7076DD0E" w:rsidR="00134C37" w:rsidRPr="00134C37" w:rsidRDefault="00134C37" w:rsidP="00134C37">
            <w:pPr>
              <w:jc w:val="center"/>
              <w:rPr>
                <w:color w:val="000000"/>
              </w:rPr>
            </w:pPr>
          </w:p>
        </w:tc>
      </w:tr>
      <w:tr w:rsidR="00134C37" w:rsidRPr="004B57D3" w14:paraId="399457E1" w14:textId="77777777" w:rsidTr="004C2268">
        <w:trPr>
          <w:trHeight w:val="330"/>
          <w:jc w:val="center"/>
        </w:trPr>
        <w:tc>
          <w:tcPr>
            <w:tcW w:w="813" w:type="dxa"/>
            <w:vMerge w:val="restart"/>
            <w:tcBorders>
              <w:top w:val="nil"/>
              <w:left w:val="single" w:sz="4" w:space="0" w:color="auto"/>
              <w:bottom w:val="single" w:sz="4" w:space="0" w:color="auto"/>
              <w:right w:val="single" w:sz="4" w:space="0" w:color="auto"/>
            </w:tcBorders>
            <w:vAlign w:val="center"/>
            <w:hideMark/>
          </w:tcPr>
          <w:p w14:paraId="51BF5DEE" w14:textId="77777777" w:rsidR="00134C37" w:rsidRPr="004B57D3" w:rsidRDefault="00134C37" w:rsidP="00134C37">
            <w:pPr>
              <w:jc w:val="center"/>
              <w:rPr>
                <w:color w:val="000000"/>
              </w:rPr>
            </w:pPr>
            <w:r w:rsidRPr="004B57D3">
              <w:t>10</w:t>
            </w:r>
          </w:p>
        </w:tc>
        <w:tc>
          <w:tcPr>
            <w:tcW w:w="4618" w:type="dxa"/>
            <w:vMerge w:val="restart"/>
            <w:tcBorders>
              <w:top w:val="nil"/>
              <w:left w:val="single" w:sz="4" w:space="0" w:color="auto"/>
              <w:bottom w:val="single" w:sz="4" w:space="0" w:color="auto"/>
              <w:right w:val="single" w:sz="4" w:space="0" w:color="auto"/>
            </w:tcBorders>
            <w:vAlign w:val="center"/>
            <w:hideMark/>
          </w:tcPr>
          <w:p w14:paraId="35835FE2" w14:textId="77777777" w:rsidR="00134C37" w:rsidRPr="004B57D3" w:rsidRDefault="00134C37" w:rsidP="00134C37">
            <w:pPr>
              <w:rPr>
                <w:b/>
                <w:bCs/>
                <w:color w:val="000000"/>
              </w:rPr>
            </w:pPr>
            <w:r w:rsidRPr="004B57D3">
              <w:rPr>
                <w:b/>
                <w:bCs/>
                <w:color w:val="000000"/>
              </w:rPr>
              <w:t>Буровые работы в том числе с отбором проб</w:t>
            </w:r>
          </w:p>
        </w:tc>
        <w:tc>
          <w:tcPr>
            <w:tcW w:w="1660" w:type="dxa"/>
            <w:tcBorders>
              <w:top w:val="nil"/>
              <w:left w:val="nil"/>
              <w:bottom w:val="single" w:sz="4" w:space="0" w:color="auto"/>
              <w:right w:val="single" w:sz="4" w:space="0" w:color="auto"/>
            </w:tcBorders>
            <w:vAlign w:val="center"/>
            <w:hideMark/>
          </w:tcPr>
          <w:p w14:paraId="0C023493" w14:textId="77777777" w:rsidR="00134C37" w:rsidRPr="004B57D3" w:rsidRDefault="00134C37" w:rsidP="00134C37">
            <w:pPr>
              <w:jc w:val="center"/>
              <w:rPr>
                <w:b/>
                <w:bCs/>
                <w:color w:val="000000"/>
              </w:rPr>
            </w:pPr>
            <w:proofErr w:type="spellStart"/>
            <w:r w:rsidRPr="004B57D3">
              <w:rPr>
                <w:b/>
                <w:bCs/>
                <w:color w:val="000000"/>
              </w:rPr>
              <w:t>тыс.тг</w:t>
            </w:r>
            <w:proofErr w:type="spellEnd"/>
          </w:p>
        </w:tc>
        <w:tc>
          <w:tcPr>
            <w:tcW w:w="906" w:type="dxa"/>
            <w:tcBorders>
              <w:top w:val="nil"/>
              <w:left w:val="nil"/>
              <w:bottom w:val="single" w:sz="4" w:space="0" w:color="auto"/>
              <w:right w:val="single" w:sz="4" w:space="0" w:color="auto"/>
            </w:tcBorders>
            <w:vAlign w:val="center"/>
          </w:tcPr>
          <w:p w14:paraId="4BA7AC37" w14:textId="1B0B496A"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A869863" w14:textId="04623078"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18910913" w14:textId="1B0C2D9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0F15E22A" w14:textId="3D3CE725"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5922AF1" w14:textId="647C5D9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386368A" w14:textId="122054D0"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2EE747EA" w14:textId="7D625DF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9BEB88B" w14:textId="7465E72A"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24BA92DA" w14:textId="41BAD11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4A06D78" w14:textId="514F9076" w:rsidR="00134C37" w:rsidRPr="00134C37" w:rsidRDefault="00134C37" w:rsidP="00134C37">
            <w:pPr>
              <w:jc w:val="center"/>
              <w:rPr>
                <w:color w:val="000000"/>
              </w:rPr>
            </w:pPr>
          </w:p>
        </w:tc>
      </w:tr>
      <w:tr w:rsidR="00134C37" w:rsidRPr="004B57D3" w14:paraId="153F3A5E" w14:textId="77777777" w:rsidTr="004C2268">
        <w:trPr>
          <w:trHeight w:val="315"/>
          <w:jc w:val="center"/>
        </w:trPr>
        <w:tc>
          <w:tcPr>
            <w:tcW w:w="813" w:type="dxa"/>
            <w:vMerge/>
            <w:tcBorders>
              <w:top w:val="nil"/>
              <w:left w:val="single" w:sz="4" w:space="0" w:color="auto"/>
              <w:bottom w:val="single" w:sz="4" w:space="0" w:color="auto"/>
              <w:right w:val="single" w:sz="4" w:space="0" w:color="auto"/>
            </w:tcBorders>
            <w:vAlign w:val="center"/>
            <w:hideMark/>
          </w:tcPr>
          <w:p w14:paraId="0AFC30ED" w14:textId="77777777" w:rsidR="00134C37" w:rsidRPr="004B57D3" w:rsidRDefault="00134C37" w:rsidP="00134C37">
            <w:pPr>
              <w:rPr>
                <w:color w:val="000000"/>
              </w:rPr>
            </w:pPr>
          </w:p>
        </w:tc>
        <w:tc>
          <w:tcPr>
            <w:tcW w:w="4618" w:type="dxa"/>
            <w:vMerge/>
            <w:tcBorders>
              <w:top w:val="nil"/>
              <w:left w:val="single" w:sz="4" w:space="0" w:color="auto"/>
              <w:bottom w:val="single" w:sz="4" w:space="0" w:color="auto"/>
              <w:right w:val="single" w:sz="4" w:space="0" w:color="auto"/>
            </w:tcBorders>
            <w:vAlign w:val="center"/>
            <w:hideMark/>
          </w:tcPr>
          <w:p w14:paraId="07EDB3F1" w14:textId="77777777" w:rsidR="00134C37" w:rsidRPr="004B57D3" w:rsidRDefault="00134C37" w:rsidP="00134C37">
            <w:pPr>
              <w:rPr>
                <w:b/>
                <w:bCs/>
                <w:color w:val="000000"/>
              </w:rPr>
            </w:pPr>
          </w:p>
        </w:tc>
        <w:tc>
          <w:tcPr>
            <w:tcW w:w="1660" w:type="dxa"/>
            <w:tcBorders>
              <w:top w:val="nil"/>
              <w:left w:val="nil"/>
              <w:bottom w:val="single" w:sz="4" w:space="0" w:color="auto"/>
              <w:right w:val="single" w:sz="4" w:space="0" w:color="auto"/>
            </w:tcBorders>
            <w:vAlign w:val="center"/>
            <w:hideMark/>
          </w:tcPr>
          <w:p w14:paraId="451CCEBC" w14:textId="77777777" w:rsidR="00134C37" w:rsidRPr="004B57D3" w:rsidRDefault="00134C37" w:rsidP="00134C37">
            <w:pPr>
              <w:jc w:val="center"/>
              <w:rPr>
                <w:b/>
                <w:bCs/>
                <w:color w:val="000000"/>
              </w:rPr>
            </w:pPr>
            <w:proofErr w:type="spellStart"/>
            <w:r w:rsidRPr="004B57D3">
              <w:rPr>
                <w:b/>
                <w:bCs/>
              </w:rPr>
              <w:t>п.м</w:t>
            </w:r>
            <w:proofErr w:type="spellEnd"/>
          </w:p>
        </w:tc>
        <w:tc>
          <w:tcPr>
            <w:tcW w:w="906" w:type="dxa"/>
            <w:tcBorders>
              <w:top w:val="nil"/>
              <w:left w:val="nil"/>
              <w:bottom w:val="single" w:sz="4" w:space="0" w:color="auto"/>
              <w:right w:val="single" w:sz="4" w:space="0" w:color="auto"/>
            </w:tcBorders>
            <w:vAlign w:val="center"/>
          </w:tcPr>
          <w:p w14:paraId="7D33E63F" w14:textId="7853D592"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4B150AED" w14:textId="36F49150"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015112AC" w14:textId="5F776CB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1E460B88" w14:textId="0393CE8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03518FC" w14:textId="5867D80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100C197C" w14:textId="22D77876"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B3A6009" w14:textId="4332362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49830963" w14:textId="3F34FA45"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30BF39B" w14:textId="45EA28F6"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3C8D5694" w14:textId="6E71F3C4" w:rsidR="00134C37" w:rsidRPr="00134C37" w:rsidRDefault="00134C37" w:rsidP="00134C37">
            <w:pPr>
              <w:jc w:val="center"/>
              <w:rPr>
                <w:color w:val="000000"/>
              </w:rPr>
            </w:pPr>
          </w:p>
        </w:tc>
      </w:tr>
      <w:tr w:rsidR="00134C37" w:rsidRPr="004B57D3" w14:paraId="3E069717" w14:textId="77777777" w:rsidTr="004C2268">
        <w:trPr>
          <w:trHeight w:val="315"/>
          <w:jc w:val="center"/>
        </w:trPr>
        <w:tc>
          <w:tcPr>
            <w:tcW w:w="813" w:type="dxa"/>
            <w:vMerge/>
            <w:tcBorders>
              <w:top w:val="nil"/>
              <w:left w:val="single" w:sz="4" w:space="0" w:color="auto"/>
              <w:bottom w:val="single" w:sz="4" w:space="0" w:color="auto"/>
              <w:right w:val="single" w:sz="4" w:space="0" w:color="auto"/>
            </w:tcBorders>
            <w:vAlign w:val="center"/>
            <w:hideMark/>
          </w:tcPr>
          <w:p w14:paraId="35AEF061" w14:textId="77777777" w:rsidR="00134C37" w:rsidRPr="004B57D3" w:rsidRDefault="00134C37" w:rsidP="00134C37">
            <w:pPr>
              <w:rPr>
                <w:color w:val="000000"/>
              </w:rPr>
            </w:pPr>
          </w:p>
        </w:tc>
        <w:tc>
          <w:tcPr>
            <w:tcW w:w="4618" w:type="dxa"/>
            <w:vMerge/>
            <w:tcBorders>
              <w:top w:val="nil"/>
              <w:left w:val="single" w:sz="4" w:space="0" w:color="auto"/>
              <w:bottom w:val="single" w:sz="4" w:space="0" w:color="auto"/>
              <w:right w:val="single" w:sz="4" w:space="0" w:color="auto"/>
            </w:tcBorders>
            <w:vAlign w:val="center"/>
            <w:hideMark/>
          </w:tcPr>
          <w:p w14:paraId="134896FA" w14:textId="77777777" w:rsidR="00134C37" w:rsidRPr="004B57D3" w:rsidRDefault="00134C37" w:rsidP="00134C37">
            <w:pPr>
              <w:rPr>
                <w:b/>
                <w:bCs/>
                <w:color w:val="000000"/>
              </w:rPr>
            </w:pPr>
          </w:p>
        </w:tc>
        <w:tc>
          <w:tcPr>
            <w:tcW w:w="1660" w:type="dxa"/>
            <w:tcBorders>
              <w:top w:val="nil"/>
              <w:left w:val="nil"/>
              <w:bottom w:val="single" w:sz="4" w:space="0" w:color="auto"/>
              <w:right w:val="single" w:sz="4" w:space="0" w:color="auto"/>
            </w:tcBorders>
            <w:vAlign w:val="center"/>
            <w:hideMark/>
          </w:tcPr>
          <w:p w14:paraId="62D4B136" w14:textId="77777777" w:rsidR="00134C37" w:rsidRPr="004B57D3" w:rsidRDefault="00134C37" w:rsidP="00134C37">
            <w:pPr>
              <w:jc w:val="center"/>
              <w:rPr>
                <w:b/>
                <w:bCs/>
                <w:color w:val="000000"/>
              </w:rPr>
            </w:pPr>
            <w:r w:rsidRPr="004B57D3">
              <w:rPr>
                <w:b/>
                <w:bCs/>
                <w:color w:val="000000"/>
              </w:rPr>
              <w:t xml:space="preserve">кол. проб </w:t>
            </w:r>
          </w:p>
        </w:tc>
        <w:tc>
          <w:tcPr>
            <w:tcW w:w="906" w:type="dxa"/>
            <w:tcBorders>
              <w:top w:val="nil"/>
              <w:left w:val="nil"/>
              <w:bottom w:val="single" w:sz="4" w:space="0" w:color="auto"/>
              <w:right w:val="single" w:sz="4" w:space="0" w:color="auto"/>
            </w:tcBorders>
            <w:vAlign w:val="center"/>
          </w:tcPr>
          <w:p w14:paraId="149F4DE5" w14:textId="0AE2705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E7C0589" w14:textId="24A1AA14"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36ED2D37" w14:textId="69068F1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43EC65A8" w14:textId="3BAD412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F04AD3B" w14:textId="00AA1592"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1768A0C" w14:textId="180A3AB0"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B9AD17D" w14:textId="6D26F71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D638E2B" w14:textId="5B7A31B4"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F51AE5C" w14:textId="433541B8"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B9AD5BD" w14:textId="79D19B78" w:rsidR="00134C37" w:rsidRPr="00134C37" w:rsidRDefault="00134C37" w:rsidP="00134C37">
            <w:pPr>
              <w:jc w:val="center"/>
              <w:rPr>
                <w:color w:val="000000"/>
              </w:rPr>
            </w:pPr>
          </w:p>
        </w:tc>
      </w:tr>
      <w:tr w:rsidR="00134C37" w:rsidRPr="004B57D3" w14:paraId="166535E4" w14:textId="77777777" w:rsidTr="004C2268">
        <w:trPr>
          <w:trHeight w:val="630"/>
          <w:jc w:val="center"/>
        </w:trPr>
        <w:tc>
          <w:tcPr>
            <w:tcW w:w="813" w:type="dxa"/>
            <w:vMerge/>
            <w:tcBorders>
              <w:top w:val="nil"/>
              <w:left w:val="single" w:sz="4" w:space="0" w:color="auto"/>
              <w:bottom w:val="single" w:sz="4" w:space="0" w:color="auto"/>
              <w:right w:val="single" w:sz="4" w:space="0" w:color="auto"/>
            </w:tcBorders>
            <w:vAlign w:val="center"/>
            <w:hideMark/>
          </w:tcPr>
          <w:p w14:paraId="1DDF289F" w14:textId="77777777" w:rsidR="00134C37" w:rsidRPr="004B57D3" w:rsidRDefault="00134C37" w:rsidP="00134C37">
            <w:pPr>
              <w:rPr>
                <w:color w:val="000000"/>
              </w:rPr>
            </w:pPr>
          </w:p>
        </w:tc>
        <w:tc>
          <w:tcPr>
            <w:tcW w:w="4618" w:type="dxa"/>
            <w:vMerge/>
            <w:tcBorders>
              <w:top w:val="nil"/>
              <w:left w:val="single" w:sz="4" w:space="0" w:color="auto"/>
              <w:bottom w:val="single" w:sz="4" w:space="0" w:color="auto"/>
              <w:right w:val="single" w:sz="4" w:space="0" w:color="auto"/>
            </w:tcBorders>
            <w:vAlign w:val="center"/>
            <w:hideMark/>
          </w:tcPr>
          <w:p w14:paraId="15261862" w14:textId="77777777" w:rsidR="00134C37" w:rsidRPr="004B57D3" w:rsidRDefault="00134C37" w:rsidP="00134C37">
            <w:pPr>
              <w:rPr>
                <w:b/>
                <w:bCs/>
                <w:color w:val="000000"/>
              </w:rPr>
            </w:pPr>
          </w:p>
        </w:tc>
        <w:tc>
          <w:tcPr>
            <w:tcW w:w="1660" w:type="dxa"/>
            <w:tcBorders>
              <w:top w:val="nil"/>
              <w:left w:val="nil"/>
              <w:bottom w:val="single" w:sz="4" w:space="0" w:color="auto"/>
              <w:right w:val="single" w:sz="4" w:space="0" w:color="auto"/>
            </w:tcBorders>
            <w:vAlign w:val="center"/>
            <w:hideMark/>
          </w:tcPr>
          <w:p w14:paraId="7182190D" w14:textId="77777777" w:rsidR="00134C37" w:rsidRPr="004B57D3" w:rsidRDefault="00134C37" w:rsidP="00134C37">
            <w:pPr>
              <w:jc w:val="center"/>
              <w:rPr>
                <w:b/>
                <w:bCs/>
                <w:color w:val="000000"/>
              </w:rPr>
            </w:pPr>
            <w:r w:rsidRPr="004B57D3">
              <w:rPr>
                <w:b/>
                <w:bCs/>
                <w:color w:val="000000"/>
              </w:rPr>
              <w:t>вес всех проб, кг</w:t>
            </w:r>
          </w:p>
        </w:tc>
        <w:tc>
          <w:tcPr>
            <w:tcW w:w="906" w:type="dxa"/>
            <w:tcBorders>
              <w:top w:val="nil"/>
              <w:left w:val="nil"/>
              <w:bottom w:val="single" w:sz="4" w:space="0" w:color="auto"/>
              <w:right w:val="single" w:sz="4" w:space="0" w:color="auto"/>
            </w:tcBorders>
            <w:vAlign w:val="center"/>
          </w:tcPr>
          <w:p w14:paraId="2708036E" w14:textId="5834CFD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978689A" w14:textId="79464147"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1B51CD64" w14:textId="17433635"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2C41291B" w14:textId="08835B03"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AD2B7FD" w14:textId="324727B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0E9542D" w14:textId="6ECB0545"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24F386F" w14:textId="74D63178"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434DE5A" w14:textId="7D9622F2"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B430F6A" w14:textId="2BFBC58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6B344DA" w14:textId="03C799ED" w:rsidR="00134C37" w:rsidRPr="00134C37" w:rsidRDefault="00134C37" w:rsidP="00134C37">
            <w:pPr>
              <w:jc w:val="center"/>
              <w:rPr>
                <w:color w:val="000000"/>
              </w:rPr>
            </w:pPr>
          </w:p>
        </w:tc>
      </w:tr>
      <w:tr w:rsidR="00134C37" w:rsidRPr="004B57D3" w14:paraId="202D3FD3"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43D12560" w14:textId="77777777" w:rsidR="00134C37" w:rsidRPr="004B57D3" w:rsidRDefault="00134C37" w:rsidP="00134C37">
            <w:pPr>
              <w:jc w:val="center"/>
              <w:rPr>
                <w:color w:val="000000"/>
              </w:rPr>
            </w:pPr>
            <w:r w:rsidRPr="004B57D3">
              <w:t>11</w:t>
            </w:r>
          </w:p>
        </w:tc>
        <w:tc>
          <w:tcPr>
            <w:tcW w:w="4618" w:type="dxa"/>
            <w:tcBorders>
              <w:top w:val="nil"/>
              <w:left w:val="nil"/>
              <w:bottom w:val="single" w:sz="4" w:space="0" w:color="auto"/>
              <w:right w:val="single" w:sz="4" w:space="0" w:color="auto"/>
            </w:tcBorders>
            <w:vAlign w:val="center"/>
            <w:hideMark/>
          </w:tcPr>
          <w:p w14:paraId="49939A88" w14:textId="77777777" w:rsidR="00134C37" w:rsidRPr="004B57D3" w:rsidRDefault="00134C37" w:rsidP="00134C37">
            <w:pPr>
              <w:rPr>
                <w:b/>
                <w:bCs/>
                <w:color w:val="000000"/>
              </w:rPr>
            </w:pPr>
            <w:r w:rsidRPr="004B57D3">
              <w:rPr>
                <w:b/>
                <w:bCs/>
                <w:color w:val="000000"/>
              </w:rPr>
              <w:t>Гидрогеологические работы</w:t>
            </w:r>
          </w:p>
        </w:tc>
        <w:tc>
          <w:tcPr>
            <w:tcW w:w="1660" w:type="dxa"/>
            <w:tcBorders>
              <w:top w:val="nil"/>
              <w:left w:val="nil"/>
              <w:bottom w:val="single" w:sz="4" w:space="0" w:color="auto"/>
              <w:right w:val="single" w:sz="4" w:space="0" w:color="auto"/>
            </w:tcBorders>
            <w:vAlign w:val="center"/>
            <w:hideMark/>
          </w:tcPr>
          <w:p w14:paraId="3E9C3843" w14:textId="77777777" w:rsidR="00134C37" w:rsidRPr="004B57D3" w:rsidRDefault="00134C37" w:rsidP="00134C37">
            <w:pPr>
              <w:jc w:val="center"/>
              <w:rPr>
                <w:b/>
                <w:bCs/>
                <w:color w:val="000000"/>
              </w:rPr>
            </w:pPr>
            <w:r w:rsidRPr="004B57D3">
              <w:rPr>
                <w:b/>
                <w:bCs/>
                <w:color w:val="000000"/>
              </w:rPr>
              <w:t>бригада/смен</w:t>
            </w:r>
          </w:p>
        </w:tc>
        <w:tc>
          <w:tcPr>
            <w:tcW w:w="906" w:type="dxa"/>
            <w:tcBorders>
              <w:top w:val="nil"/>
              <w:left w:val="nil"/>
              <w:bottom w:val="single" w:sz="4" w:space="0" w:color="auto"/>
              <w:right w:val="single" w:sz="4" w:space="0" w:color="auto"/>
            </w:tcBorders>
            <w:vAlign w:val="center"/>
          </w:tcPr>
          <w:p w14:paraId="0A27288D" w14:textId="1B68BDE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B4B6445" w14:textId="1C498E6D"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365263A3" w14:textId="4CE9A0B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11C54360" w14:textId="39C7AABB"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7B68793" w14:textId="3BED936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07BFA1B" w14:textId="243C136F"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F36A044" w14:textId="2FC2545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DAF5553" w14:textId="4D29ED89"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A693E78" w14:textId="5C8A847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28E8266" w14:textId="4909F346" w:rsidR="00134C37" w:rsidRPr="00134C37" w:rsidRDefault="00134C37" w:rsidP="00134C37">
            <w:pPr>
              <w:jc w:val="center"/>
              <w:rPr>
                <w:color w:val="000000"/>
              </w:rPr>
            </w:pPr>
          </w:p>
        </w:tc>
      </w:tr>
      <w:tr w:rsidR="00134C37" w:rsidRPr="004B57D3" w14:paraId="4347F801"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02F6410C" w14:textId="77777777" w:rsidR="00134C37" w:rsidRPr="004B57D3" w:rsidRDefault="00134C37" w:rsidP="00134C37">
            <w:pPr>
              <w:jc w:val="center"/>
              <w:rPr>
                <w:color w:val="000000"/>
              </w:rPr>
            </w:pPr>
            <w:r w:rsidRPr="004B57D3">
              <w:t>12</w:t>
            </w:r>
          </w:p>
        </w:tc>
        <w:tc>
          <w:tcPr>
            <w:tcW w:w="4618" w:type="dxa"/>
            <w:tcBorders>
              <w:top w:val="nil"/>
              <w:left w:val="nil"/>
              <w:bottom w:val="single" w:sz="4" w:space="0" w:color="auto"/>
              <w:right w:val="single" w:sz="4" w:space="0" w:color="auto"/>
            </w:tcBorders>
            <w:vAlign w:val="center"/>
            <w:hideMark/>
          </w:tcPr>
          <w:p w14:paraId="3C2A1019" w14:textId="77777777" w:rsidR="00134C37" w:rsidRPr="004B57D3" w:rsidRDefault="00134C37" w:rsidP="00134C37">
            <w:pPr>
              <w:rPr>
                <w:b/>
                <w:bCs/>
                <w:color w:val="000000"/>
              </w:rPr>
            </w:pPr>
            <w:r w:rsidRPr="004B57D3">
              <w:rPr>
                <w:b/>
                <w:bCs/>
                <w:color w:val="000000"/>
              </w:rPr>
              <w:t>Инженерно-геологические работы</w:t>
            </w:r>
          </w:p>
        </w:tc>
        <w:tc>
          <w:tcPr>
            <w:tcW w:w="1660" w:type="dxa"/>
            <w:tcBorders>
              <w:top w:val="nil"/>
              <w:left w:val="nil"/>
              <w:bottom w:val="single" w:sz="4" w:space="0" w:color="auto"/>
              <w:right w:val="single" w:sz="4" w:space="0" w:color="auto"/>
            </w:tcBorders>
            <w:vAlign w:val="center"/>
            <w:hideMark/>
          </w:tcPr>
          <w:p w14:paraId="34B86567" w14:textId="77777777" w:rsidR="00134C37" w:rsidRPr="004B57D3" w:rsidRDefault="00134C37" w:rsidP="00134C37">
            <w:pPr>
              <w:jc w:val="center"/>
              <w:rPr>
                <w:b/>
                <w:bCs/>
                <w:color w:val="000000"/>
              </w:rPr>
            </w:pPr>
            <w:r w:rsidRPr="004B57D3">
              <w:rPr>
                <w:b/>
                <w:bCs/>
                <w:color w:val="000000"/>
              </w:rPr>
              <w:t>бригада/смен</w:t>
            </w:r>
          </w:p>
        </w:tc>
        <w:tc>
          <w:tcPr>
            <w:tcW w:w="906" w:type="dxa"/>
            <w:tcBorders>
              <w:top w:val="nil"/>
              <w:left w:val="nil"/>
              <w:bottom w:val="single" w:sz="4" w:space="0" w:color="auto"/>
              <w:right w:val="single" w:sz="4" w:space="0" w:color="auto"/>
            </w:tcBorders>
            <w:vAlign w:val="center"/>
          </w:tcPr>
          <w:p w14:paraId="2116F47D" w14:textId="1DC696E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8AE319C" w14:textId="6698DB69"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1DB1EB1E" w14:textId="112638C5"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4D958F47" w14:textId="025C8715"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DA6652A" w14:textId="32B6D5D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383FC4F" w14:textId="2B378A0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29734CE0" w14:textId="0CB814DA"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758EFB0" w14:textId="0D04B9E7"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9F00343" w14:textId="095C8A12"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7B9F064" w14:textId="3E297C07" w:rsidR="00134C37" w:rsidRPr="00134C37" w:rsidRDefault="00134C37" w:rsidP="00134C37">
            <w:pPr>
              <w:jc w:val="center"/>
              <w:rPr>
                <w:color w:val="000000"/>
              </w:rPr>
            </w:pPr>
          </w:p>
        </w:tc>
      </w:tr>
      <w:tr w:rsidR="00134C37" w:rsidRPr="004B57D3" w14:paraId="2E3AE21E"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3B0229BC" w14:textId="77777777" w:rsidR="00134C37" w:rsidRPr="004B57D3" w:rsidRDefault="00134C37" w:rsidP="00134C37">
            <w:pPr>
              <w:jc w:val="center"/>
              <w:rPr>
                <w:color w:val="000000"/>
              </w:rPr>
            </w:pPr>
            <w:r w:rsidRPr="004B57D3">
              <w:t>13</w:t>
            </w:r>
          </w:p>
        </w:tc>
        <w:tc>
          <w:tcPr>
            <w:tcW w:w="4618" w:type="dxa"/>
            <w:tcBorders>
              <w:top w:val="nil"/>
              <w:left w:val="nil"/>
              <w:bottom w:val="single" w:sz="4" w:space="0" w:color="auto"/>
              <w:right w:val="single" w:sz="4" w:space="0" w:color="auto"/>
            </w:tcBorders>
            <w:vAlign w:val="center"/>
            <w:hideMark/>
          </w:tcPr>
          <w:p w14:paraId="5D07F64C" w14:textId="77777777" w:rsidR="00134C37" w:rsidRPr="004B57D3" w:rsidRDefault="00134C37" w:rsidP="00134C37">
            <w:pPr>
              <w:rPr>
                <w:b/>
                <w:bCs/>
                <w:color w:val="000000"/>
              </w:rPr>
            </w:pPr>
            <w:r w:rsidRPr="004B57D3">
              <w:rPr>
                <w:b/>
                <w:bCs/>
                <w:color w:val="000000"/>
              </w:rPr>
              <w:t>Лабораторные работы и технологические исследования (в т.ч.):</w:t>
            </w:r>
          </w:p>
        </w:tc>
        <w:tc>
          <w:tcPr>
            <w:tcW w:w="1660" w:type="dxa"/>
            <w:tcBorders>
              <w:top w:val="nil"/>
              <w:left w:val="nil"/>
              <w:bottom w:val="single" w:sz="4" w:space="0" w:color="auto"/>
              <w:right w:val="single" w:sz="4" w:space="0" w:color="auto"/>
            </w:tcBorders>
            <w:vAlign w:val="center"/>
            <w:hideMark/>
          </w:tcPr>
          <w:p w14:paraId="1580BC1F" w14:textId="77777777" w:rsidR="00134C37" w:rsidRPr="004B57D3" w:rsidRDefault="00134C37" w:rsidP="00134C37">
            <w:pPr>
              <w:jc w:val="center"/>
              <w:rPr>
                <w:b/>
                <w:bCs/>
                <w:color w:val="000000"/>
              </w:rPr>
            </w:pPr>
            <w:r w:rsidRPr="004B57D3">
              <w:rPr>
                <w:b/>
                <w:bCs/>
                <w:color w:val="000000"/>
              </w:rPr>
              <w:t>проб</w:t>
            </w:r>
          </w:p>
        </w:tc>
        <w:tc>
          <w:tcPr>
            <w:tcW w:w="906" w:type="dxa"/>
            <w:tcBorders>
              <w:top w:val="nil"/>
              <w:left w:val="nil"/>
              <w:bottom w:val="single" w:sz="4" w:space="0" w:color="auto"/>
              <w:right w:val="single" w:sz="4" w:space="0" w:color="auto"/>
            </w:tcBorders>
            <w:vAlign w:val="center"/>
          </w:tcPr>
          <w:p w14:paraId="06BDA411" w14:textId="756357B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44BD97F" w14:textId="7ECF6504"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5CE3B540" w14:textId="5887E7D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26AD4978" w14:textId="70D51D81"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0E845AD" w14:textId="08214136"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9C5E9D2" w14:textId="2C851271"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8A7ED50" w14:textId="7211B62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D47EF99" w14:textId="0084648A"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BBFC31B" w14:textId="599692A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6ACCCD6" w14:textId="7D163FB2" w:rsidR="00134C37" w:rsidRPr="00134C37" w:rsidRDefault="00134C37" w:rsidP="00134C37">
            <w:pPr>
              <w:jc w:val="center"/>
              <w:rPr>
                <w:color w:val="000000"/>
              </w:rPr>
            </w:pPr>
          </w:p>
        </w:tc>
      </w:tr>
      <w:tr w:rsidR="00134C37" w:rsidRPr="004B57D3" w14:paraId="40533385"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24017177" w14:textId="77777777" w:rsidR="00134C37" w:rsidRPr="004B57D3" w:rsidRDefault="00134C37" w:rsidP="00134C37">
            <w:pPr>
              <w:jc w:val="right"/>
              <w:rPr>
                <w:color w:val="000000"/>
              </w:rPr>
            </w:pPr>
            <w:r w:rsidRPr="004B57D3">
              <w:t>13.1</w:t>
            </w:r>
          </w:p>
        </w:tc>
        <w:tc>
          <w:tcPr>
            <w:tcW w:w="4618" w:type="dxa"/>
            <w:tcBorders>
              <w:top w:val="nil"/>
              <w:left w:val="nil"/>
              <w:bottom w:val="single" w:sz="4" w:space="0" w:color="auto"/>
              <w:right w:val="single" w:sz="4" w:space="0" w:color="auto"/>
            </w:tcBorders>
            <w:vAlign w:val="center"/>
            <w:hideMark/>
          </w:tcPr>
          <w:p w14:paraId="666AB087" w14:textId="77777777" w:rsidR="00134C37" w:rsidRPr="004B57D3" w:rsidRDefault="00134C37" w:rsidP="00134C37">
            <w:pPr>
              <w:rPr>
                <w:b/>
                <w:bCs/>
                <w:color w:val="000000"/>
              </w:rPr>
            </w:pPr>
            <w:r w:rsidRPr="004B57D3">
              <w:rPr>
                <w:b/>
                <w:bCs/>
                <w:color w:val="000000"/>
              </w:rPr>
              <w:t>По скважинам</w:t>
            </w:r>
          </w:p>
        </w:tc>
        <w:tc>
          <w:tcPr>
            <w:tcW w:w="1660" w:type="dxa"/>
            <w:tcBorders>
              <w:top w:val="nil"/>
              <w:left w:val="nil"/>
              <w:bottom w:val="single" w:sz="4" w:space="0" w:color="auto"/>
              <w:right w:val="single" w:sz="4" w:space="0" w:color="auto"/>
            </w:tcBorders>
            <w:vAlign w:val="center"/>
            <w:hideMark/>
          </w:tcPr>
          <w:p w14:paraId="26032421" w14:textId="77777777" w:rsidR="00134C37" w:rsidRPr="004B57D3" w:rsidRDefault="00134C37" w:rsidP="00134C37">
            <w:pPr>
              <w:jc w:val="center"/>
              <w:rPr>
                <w:b/>
                <w:bCs/>
                <w:color w:val="000000"/>
              </w:rPr>
            </w:pPr>
            <w:r w:rsidRPr="004B57D3">
              <w:rPr>
                <w:b/>
                <w:bCs/>
                <w:color w:val="000000"/>
              </w:rPr>
              <w:t>проб</w:t>
            </w:r>
          </w:p>
        </w:tc>
        <w:tc>
          <w:tcPr>
            <w:tcW w:w="906" w:type="dxa"/>
            <w:tcBorders>
              <w:top w:val="nil"/>
              <w:left w:val="nil"/>
              <w:bottom w:val="single" w:sz="4" w:space="0" w:color="auto"/>
              <w:right w:val="single" w:sz="4" w:space="0" w:color="auto"/>
            </w:tcBorders>
            <w:vAlign w:val="center"/>
          </w:tcPr>
          <w:p w14:paraId="618DCDD8" w14:textId="72E3D80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81EB8BA" w14:textId="09007DB9"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6DA18891" w14:textId="3AD9E33C"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69010A13" w14:textId="53EF5AE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7EC6E37" w14:textId="207FFFA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44D22B9" w14:textId="698077E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E39FEE1" w14:textId="4555D606"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1F3D854" w14:textId="4810BE00"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22BED925" w14:textId="3E1F0BB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E9D36FD" w14:textId="7F280A46" w:rsidR="00134C37" w:rsidRPr="00134C37" w:rsidRDefault="00134C37" w:rsidP="00134C37">
            <w:pPr>
              <w:jc w:val="center"/>
              <w:rPr>
                <w:color w:val="000000"/>
              </w:rPr>
            </w:pPr>
          </w:p>
        </w:tc>
      </w:tr>
      <w:tr w:rsidR="00134C37" w:rsidRPr="004B57D3" w14:paraId="6735A293"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52EC4437" w14:textId="77777777" w:rsidR="00134C37" w:rsidRPr="004B57D3" w:rsidRDefault="00134C37" w:rsidP="00134C37">
            <w:pPr>
              <w:jc w:val="right"/>
              <w:rPr>
                <w:color w:val="000000"/>
              </w:rPr>
            </w:pPr>
            <w:r w:rsidRPr="004B57D3">
              <w:t>13.2</w:t>
            </w:r>
          </w:p>
        </w:tc>
        <w:tc>
          <w:tcPr>
            <w:tcW w:w="4618" w:type="dxa"/>
            <w:tcBorders>
              <w:top w:val="nil"/>
              <w:left w:val="nil"/>
              <w:bottom w:val="single" w:sz="4" w:space="0" w:color="auto"/>
              <w:right w:val="single" w:sz="4" w:space="0" w:color="auto"/>
            </w:tcBorders>
            <w:vAlign w:val="center"/>
            <w:hideMark/>
          </w:tcPr>
          <w:p w14:paraId="4D01D616" w14:textId="77777777" w:rsidR="00134C37" w:rsidRPr="004B57D3" w:rsidRDefault="00134C37" w:rsidP="00134C37">
            <w:pPr>
              <w:rPr>
                <w:b/>
                <w:bCs/>
                <w:color w:val="000000"/>
              </w:rPr>
            </w:pPr>
            <w:proofErr w:type="spellStart"/>
            <w:r w:rsidRPr="004B57D3">
              <w:rPr>
                <w:b/>
                <w:bCs/>
                <w:color w:val="000000"/>
              </w:rPr>
              <w:t>Штуфное</w:t>
            </w:r>
            <w:proofErr w:type="spellEnd"/>
            <w:r w:rsidRPr="004B57D3">
              <w:rPr>
                <w:b/>
                <w:bCs/>
                <w:color w:val="000000"/>
              </w:rPr>
              <w:t xml:space="preserve"> опробование</w:t>
            </w:r>
          </w:p>
        </w:tc>
        <w:tc>
          <w:tcPr>
            <w:tcW w:w="1660" w:type="dxa"/>
            <w:tcBorders>
              <w:top w:val="nil"/>
              <w:left w:val="nil"/>
              <w:bottom w:val="single" w:sz="4" w:space="0" w:color="auto"/>
              <w:right w:val="single" w:sz="4" w:space="0" w:color="auto"/>
            </w:tcBorders>
            <w:vAlign w:val="center"/>
            <w:hideMark/>
          </w:tcPr>
          <w:p w14:paraId="5A7ED73E" w14:textId="77777777" w:rsidR="00134C37" w:rsidRPr="004B57D3" w:rsidRDefault="00134C37" w:rsidP="00134C37">
            <w:pPr>
              <w:jc w:val="center"/>
              <w:rPr>
                <w:b/>
                <w:bCs/>
                <w:color w:val="000000"/>
              </w:rPr>
            </w:pPr>
            <w:r w:rsidRPr="004B57D3">
              <w:rPr>
                <w:b/>
                <w:bCs/>
                <w:color w:val="000000"/>
              </w:rPr>
              <w:t>проб</w:t>
            </w:r>
          </w:p>
        </w:tc>
        <w:tc>
          <w:tcPr>
            <w:tcW w:w="906" w:type="dxa"/>
            <w:tcBorders>
              <w:top w:val="nil"/>
              <w:left w:val="nil"/>
              <w:bottom w:val="single" w:sz="4" w:space="0" w:color="auto"/>
              <w:right w:val="single" w:sz="4" w:space="0" w:color="auto"/>
            </w:tcBorders>
            <w:vAlign w:val="center"/>
          </w:tcPr>
          <w:p w14:paraId="4F1449C7" w14:textId="486FA9E6"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85F327B" w14:textId="4D0EB62D"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572074B2" w14:textId="00857E0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1329AC9B" w14:textId="1C410F4A"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0CF64EA" w14:textId="729158F5"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F5F3E18" w14:textId="29E2883D"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3DE1DCC" w14:textId="06F4529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B29F758" w14:textId="66104AF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402DBD0" w14:textId="1A19F15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CB78352" w14:textId="704B75F5" w:rsidR="00134C37" w:rsidRPr="00134C37" w:rsidRDefault="00134C37" w:rsidP="00134C37">
            <w:pPr>
              <w:jc w:val="center"/>
              <w:rPr>
                <w:color w:val="000000"/>
              </w:rPr>
            </w:pPr>
          </w:p>
        </w:tc>
      </w:tr>
      <w:tr w:rsidR="00134C37" w:rsidRPr="004B57D3" w14:paraId="544A3FEE"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0FAACDAD" w14:textId="77777777" w:rsidR="00134C37" w:rsidRPr="004B57D3" w:rsidRDefault="00134C37" w:rsidP="00134C37">
            <w:pPr>
              <w:jc w:val="right"/>
              <w:rPr>
                <w:color w:val="000000"/>
              </w:rPr>
            </w:pPr>
            <w:r w:rsidRPr="004B57D3">
              <w:t>13.3</w:t>
            </w:r>
          </w:p>
        </w:tc>
        <w:tc>
          <w:tcPr>
            <w:tcW w:w="4618" w:type="dxa"/>
            <w:tcBorders>
              <w:top w:val="nil"/>
              <w:left w:val="nil"/>
              <w:bottom w:val="single" w:sz="4" w:space="0" w:color="auto"/>
              <w:right w:val="single" w:sz="4" w:space="0" w:color="auto"/>
            </w:tcBorders>
            <w:vAlign w:val="center"/>
            <w:hideMark/>
          </w:tcPr>
          <w:p w14:paraId="26A12B62" w14:textId="77777777" w:rsidR="00134C37" w:rsidRPr="004B57D3" w:rsidRDefault="00134C37" w:rsidP="00134C37">
            <w:pPr>
              <w:rPr>
                <w:b/>
                <w:bCs/>
                <w:color w:val="000000"/>
              </w:rPr>
            </w:pPr>
            <w:proofErr w:type="spellStart"/>
            <w:r w:rsidRPr="004B57D3">
              <w:rPr>
                <w:b/>
                <w:bCs/>
                <w:color w:val="000000"/>
              </w:rPr>
              <w:t>Литогеохимическое</w:t>
            </w:r>
            <w:proofErr w:type="spellEnd"/>
            <w:r w:rsidRPr="004B57D3">
              <w:rPr>
                <w:b/>
                <w:bCs/>
                <w:color w:val="000000"/>
              </w:rPr>
              <w:t xml:space="preserve"> опробование</w:t>
            </w:r>
          </w:p>
        </w:tc>
        <w:tc>
          <w:tcPr>
            <w:tcW w:w="1660" w:type="dxa"/>
            <w:tcBorders>
              <w:top w:val="nil"/>
              <w:left w:val="nil"/>
              <w:bottom w:val="single" w:sz="4" w:space="0" w:color="auto"/>
              <w:right w:val="single" w:sz="4" w:space="0" w:color="auto"/>
            </w:tcBorders>
            <w:vAlign w:val="center"/>
            <w:hideMark/>
          </w:tcPr>
          <w:p w14:paraId="100A17A9" w14:textId="77777777" w:rsidR="00134C37" w:rsidRPr="004B57D3" w:rsidRDefault="00134C37" w:rsidP="00134C37">
            <w:pPr>
              <w:jc w:val="center"/>
              <w:rPr>
                <w:b/>
                <w:bCs/>
                <w:color w:val="000000"/>
              </w:rPr>
            </w:pPr>
            <w:r w:rsidRPr="004B57D3">
              <w:rPr>
                <w:b/>
                <w:bCs/>
                <w:color w:val="000000"/>
              </w:rPr>
              <w:t>проб</w:t>
            </w:r>
          </w:p>
        </w:tc>
        <w:tc>
          <w:tcPr>
            <w:tcW w:w="906" w:type="dxa"/>
            <w:tcBorders>
              <w:top w:val="nil"/>
              <w:left w:val="nil"/>
              <w:bottom w:val="single" w:sz="4" w:space="0" w:color="auto"/>
              <w:right w:val="single" w:sz="4" w:space="0" w:color="auto"/>
            </w:tcBorders>
            <w:vAlign w:val="center"/>
          </w:tcPr>
          <w:p w14:paraId="6E3A65B0" w14:textId="54CE433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15C1316" w14:textId="535DE95C"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54552076" w14:textId="19F9276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60CB372A" w14:textId="066A37F9"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F104077" w14:textId="33F207DA"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D85F8E2" w14:textId="6723F91B"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7A9E66A" w14:textId="67C0327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BF97B6D" w14:textId="7ED5B651"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D00D572" w14:textId="6A18628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4094FE0" w14:textId="44883666" w:rsidR="00134C37" w:rsidRPr="00134C37" w:rsidRDefault="00134C37" w:rsidP="00134C37">
            <w:pPr>
              <w:jc w:val="center"/>
              <w:rPr>
                <w:color w:val="000000"/>
              </w:rPr>
            </w:pPr>
          </w:p>
        </w:tc>
      </w:tr>
      <w:tr w:rsidR="00134C37" w:rsidRPr="004B57D3" w14:paraId="5E96D986"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3F837B75" w14:textId="77777777" w:rsidR="00134C37" w:rsidRPr="004B57D3" w:rsidRDefault="00134C37" w:rsidP="00134C37">
            <w:pPr>
              <w:jc w:val="right"/>
              <w:rPr>
                <w:color w:val="000000"/>
              </w:rPr>
            </w:pPr>
            <w:r w:rsidRPr="004B57D3">
              <w:t>13.4</w:t>
            </w:r>
          </w:p>
        </w:tc>
        <w:tc>
          <w:tcPr>
            <w:tcW w:w="4618" w:type="dxa"/>
            <w:tcBorders>
              <w:top w:val="nil"/>
              <w:left w:val="nil"/>
              <w:bottom w:val="single" w:sz="4" w:space="0" w:color="auto"/>
              <w:right w:val="single" w:sz="4" w:space="0" w:color="auto"/>
            </w:tcBorders>
            <w:vAlign w:val="center"/>
            <w:hideMark/>
          </w:tcPr>
          <w:p w14:paraId="322403DB" w14:textId="77777777" w:rsidR="00134C37" w:rsidRPr="004B57D3" w:rsidRDefault="00134C37" w:rsidP="00134C37">
            <w:pPr>
              <w:rPr>
                <w:b/>
                <w:bCs/>
                <w:color w:val="000000"/>
              </w:rPr>
            </w:pPr>
            <w:r w:rsidRPr="004B57D3">
              <w:rPr>
                <w:b/>
                <w:bCs/>
                <w:color w:val="000000"/>
              </w:rPr>
              <w:t>Технологические исследования</w:t>
            </w:r>
          </w:p>
        </w:tc>
        <w:tc>
          <w:tcPr>
            <w:tcW w:w="1660" w:type="dxa"/>
            <w:tcBorders>
              <w:top w:val="nil"/>
              <w:left w:val="nil"/>
              <w:bottom w:val="single" w:sz="4" w:space="0" w:color="auto"/>
              <w:right w:val="single" w:sz="4" w:space="0" w:color="auto"/>
            </w:tcBorders>
            <w:vAlign w:val="center"/>
            <w:hideMark/>
          </w:tcPr>
          <w:p w14:paraId="2AB4C5EC" w14:textId="77777777" w:rsidR="00134C37" w:rsidRPr="004B57D3" w:rsidRDefault="00134C37" w:rsidP="00134C37">
            <w:pPr>
              <w:jc w:val="center"/>
              <w:rPr>
                <w:b/>
                <w:bCs/>
                <w:color w:val="000000"/>
              </w:rPr>
            </w:pPr>
            <w:r w:rsidRPr="004B57D3">
              <w:rPr>
                <w:b/>
                <w:bCs/>
                <w:color w:val="000000"/>
              </w:rPr>
              <w:t>проб</w:t>
            </w:r>
          </w:p>
        </w:tc>
        <w:tc>
          <w:tcPr>
            <w:tcW w:w="906" w:type="dxa"/>
            <w:tcBorders>
              <w:top w:val="nil"/>
              <w:left w:val="nil"/>
              <w:bottom w:val="single" w:sz="4" w:space="0" w:color="auto"/>
              <w:right w:val="single" w:sz="4" w:space="0" w:color="auto"/>
            </w:tcBorders>
            <w:vAlign w:val="center"/>
          </w:tcPr>
          <w:p w14:paraId="7419AEA5" w14:textId="1197E4A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84DEDD3" w14:textId="7CE8FF52"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00A97120" w14:textId="389BB5B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noWrap/>
            <w:vAlign w:val="center"/>
          </w:tcPr>
          <w:p w14:paraId="7F65984F" w14:textId="48979622"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7911E09" w14:textId="7A676FF6"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53A3715" w14:textId="6D3F39D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55FE52F" w14:textId="2D9B92C0"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AE843FE" w14:textId="4459A3E5"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B85544B" w14:textId="13B409C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4FFA62E" w14:textId="07F66CAE" w:rsidR="00134C37" w:rsidRPr="00134C37" w:rsidRDefault="00134C37" w:rsidP="00134C37">
            <w:pPr>
              <w:jc w:val="center"/>
              <w:rPr>
                <w:color w:val="000000"/>
              </w:rPr>
            </w:pPr>
          </w:p>
        </w:tc>
      </w:tr>
      <w:tr w:rsidR="00134C37" w:rsidRPr="004B57D3" w14:paraId="53E92473"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5C23C6F7" w14:textId="77777777" w:rsidR="00134C37" w:rsidRPr="004B57D3" w:rsidRDefault="00134C37" w:rsidP="00134C37">
            <w:pPr>
              <w:jc w:val="center"/>
              <w:rPr>
                <w:color w:val="000000"/>
              </w:rPr>
            </w:pPr>
            <w:r w:rsidRPr="004B57D3">
              <w:t>14</w:t>
            </w:r>
          </w:p>
        </w:tc>
        <w:tc>
          <w:tcPr>
            <w:tcW w:w="4618" w:type="dxa"/>
            <w:tcBorders>
              <w:top w:val="nil"/>
              <w:left w:val="nil"/>
              <w:bottom w:val="single" w:sz="4" w:space="0" w:color="auto"/>
              <w:right w:val="single" w:sz="4" w:space="0" w:color="auto"/>
            </w:tcBorders>
            <w:vAlign w:val="center"/>
            <w:hideMark/>
          </w:tcPr>
          <w:p w14:paraId="6394D10A" w14:textId="77777777" w:rsidR="00134C37" w:rsidRPr="004B57D3" w:rsidRDefault="00134C37" w:rsidP="00134C37">
            <w:pPr>
              <w:rPr>
                <w:b/>
                <w:bCs/>
                <w:color w:val="000000"/>
              </w:rPr>
            </w:pPr>
            <w:r w:rsidRPr="004B57D3">
              <w:rPr>
                <w:b/>
                <w:bCs/>
                <w:color w:val="000000"/>
              </w:rPr>
              <w:t>Прочие работы по геологоразведке</w:t>
            </w:r>
          </w:p>
        </w:tc>
        <w:tc>
          <w:tcPr>
            <w:tcW w:w="1660" w:type="dxa"/>
            <w:tcBorders>
              <w:top w:val="nil"/>
              <w:left w:val="nil"/>
              <w:bottom w:val="single" w:sz="4" w:space="0" w:color="auto"/>
              <w:right w:val="single" w:sz="4" w:space="0" w:color="auto"/>
            </w:tcBorders>
            <w:vAlign w:val="center"/>
            <w:hideMark/>
          </w:tcPr>
          <w:p w14:paraId="5F244845"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0DF55E87" w14:textId="3DF1615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9382442" w14:textId="6759E189"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19D3A8D5" w14:textId="7030BFB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6800B756" w14:textId="2CB99A1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E8654C6" w14:textId="1938B42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26F3DC6" w14:textId="2E8E860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0A18291" w14:textId="2F6393E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F1A998B" w14:textId="470F3C71"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A81420E" w14:textId="1A2EFCE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BCFF4A4" w14:textId="0B2C8C4E" w:rsidR="00134C37" w:rsidRPr="00134C37" w:rsidRDefault="00134C37" w:rsidP="00134C37">
            <w:pPr>
              <w:jc w:val="center"/>
              <w:rPr>
                <w:color w:val="000000"/>
              </w:rPr>
            </w:pPr>
          </w:p>
        </w:tc>
      </w:tr>
      <w:tr w:rsidR="00134C37" w:rsidRPr="004B57D3" w14:paraId="549A5F14" w14:textId="77777777" w:rsidTr="004C2268">
        <w:trPr>
          <w:trHeight w:val="510"/>
          <w:jc w:val="center"/>
        </w:trPr>
        <w:tc>
          <w:tcPr>
            <w:tcW w:w="813" w:type="dxa"/>
            <w:tcBorders>
              <w:top w:val="nil"/>
              <w:left w:val="single" w:sz="4" w:space="0" w:color="auto"/>
              <w:bottom w:val="single" w:sz="4" w:space="0" w:color="auto"/>
              <w:right w:val="single" w:sz="4" w:space="0" w:color="auto"/>
            </w:tcBorders>
            <w:vAlign w:val="center"/>
            <w:hideMark/>
          </w:tcPr>
          <w:p w14:paraId="322826B2" w14:textId="77777777" w:rsidR="00134C37" w:rsidRPr="004B57D3" w:rsidRDefault="00134C37" w:rsidP="00134C37">
            <w:pPr>
              <w:jc w:val="center"/>
              <w:rPr>
                <w:color w:val="000000"/>
              </w:rPr>
            </w:pPr>
            <w:r w:rsidRPr="004B57D3">
              <w:t>15</w:t>
            </w:r>
          </w:p>
        </w:tc>
        <w:tc>
          <w:tcPr>
            <w:tcW w:w="4618" w:type="dxa"/>
            <w:tcBorders>
              <w:top w:val="nil"/>
              <w:left w:val="nil"/>
              <w:bottom w:val="single" w:sz="4" w:space="0" w:color="auto"/>
              <w:right w:val="single" w:sz="4" w:space="0" w:color="auto"/>
            </w:tcBorders>
            <w:vAlign w:val="center"/>
            <w:hideMark/>
          </w:tcPr>
          <w:p w14:paraId="4961491D" w14:textId="77777777" w:rsidR="00134C37" w:rsidRPr="004B57D3" w:rsidRDefault="00134C37" w:rsidP="00134C37">
            <w:pPr>
              <w:rPr>
                <w:b/>
                <w:bCs/>
                <w:color w:val="000000"/>
              </w:rPr>
            </w:pPr>
            <w:r w:rsidRPr="004B57D3">
              <w:rPr>
                <w:b/>
                <w:bCs/>
                <w:color w:val="000000"/>
              </w:rPr>
              <w:t>Социально-экономическое развитие региона и развитие его инфраструктуры</w:t>
            </w:r>
          </w:p>
        </w:tc>
        <w:tc>
          <w:tcPr>
            <w:tcW w:w="1660" w:type="dxa"/>
            <w:tcBorders>
              <w:top w:val="nil"/>
              <w:left w:val="nil"/>
              <w:bottom w:val="single" w:sz="4" w:space="0" w:color="auto"/>
              <w:right w:val="single" w:sz="4" w:space="0" w:color="auto"/>
            </w:tcBorders>
            <w:vAlign w:val="center"/>
            <w:hideMark/>
          </w:tcPr>
          <w:p w14:paraId="343EBE32"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661343C7" w14:textId="17A93C4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C1C0B4D" w14:textId="01BB6B3B"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2AEA52EE" w14:textId="527959A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A7C32A6" w14:textId="692313C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9B0015F" w14:textId="14709BC2"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0313EC0" w14:textId="44937CAF"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C413028" w14:textId="3F14174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BE1314B" w14:textId="4EBD05C7"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92CDE03" w14:textId="00CDC24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94E1C24" w14:textId="7E2E3BE7" w:rsidR="00134C37" w:rsidRPr="00134C37" w:rsidRDefault="00134C37" w:rsidP="00134C37">
            <w:pPr>
              <w:jc w:val="center"/>
              <w:rPr>
                <w:color w:val="000000"/>
              </w:rPr>
            </w:pPr>
          </w:p>
        </w:tc>
      </w:tr>
      <w:tr w:rsidR="00134C37" w:rsidRPr="004B57D3" w14:paraId="455DDC16"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413E5F7A" w14:textId="77777777" w:rsidR="00134C37" w:rsidRPr="004B57D3" w:rsidRDefault="00134C37" w:rsidP="00134C37">
            <w:pPr>
              <w:jc w:val="center"/>
              <w:rPr>
                <w:color w:val="000000"/>
              </w:rPr>
            </w:pPr>
            <w:r w:rsidRPr="004B57D3">
              <w:t>16</w:t>
            </w:r>
          </w:p>
        </w:tc>
        <w:tc>
          <w:tcPr>
            <w:tcW w:w="4618" w:type="dxa"/>
            <w:tcBorders>
              <w:top w:val="nil"/>
              <w:left w:val="nil"/>
              <w:bottom w:val="single" w:sz="4" w:space="0" w:color="auto"/>
              <w:right w:val="single" w:sz="4" w:space="0" w:color="auto"/>
            </w:tcBorders>
            <w:vAlign w:val="center"/>
            <w:hideMark/>
          </w:tcPr>
          <w:p w14:paraId="10E1A3AA" w14:textId="77777777" w:rsidR="00134C37" w:rsidRPr="004B57D3" w:rsidRDefault="00134C37" w:rsidP="00134C37">
            <w:pPr>
              <w:rPr>
                <w:b/>
                <w:bCs/>
                <w:color w:val="000000"/>
              </w:rPr>
            </w:pPr>
            <w:r w:rsidRPr="004B57D3">
              <w:rPr>
                <w:b/>
                <w:bCs/>
                <w:color w:val="000000"/>
              </w:rPr>
              <w:t>Отчисления в ликвидационный фонд,1%</w:t>
            </w:r>
          </w:p>
        </w:tc>
        <w:tc>
          <w:tcPr>
            <w:tcW w:w="1660" w:type="dxa"/>
            <w:tcBorders>
              <w:top w:val="nil"/>
              <w:left w:val="nil"/>
              <w:bottom w:val="single" w:sz="4" w:space="0" w:color="auto"/>
              <w:right w:val="single" w:sz="4" w:space="0" w:color="auto"/>
            </w:tcBorders>
            <w:vAlign w:val="center"/>
            <w:hideMark/>
          </w:tcPr>
          <w:p w14:paraId="3B506A27"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17053941" w14:textId="70A3F70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E723959" w14:textId="7CB9DE16"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3F0ED0CA" w14:textId="5D49FAA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66CBDD5" w14:textId="6F85D7EF"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04BB762A" w14:textId="7A21B5F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6B0DE4F" w14:textId="26824B0C"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A4D4740" w14:textId="7A4E30F2"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1B35830" w14:textId="3191193F"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484AFF88" w14:textId="24B8B5EB"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039D2EF" w14:textId="0E0D5C0D" w:rsidR="00134C37" w:rsidRPr="00134C37" w:rsidRDefault="00134C37" w:rsidP="00134C37">
            <w:pPr>
              <w:jc w:val="center"/>
              <w:rPr>
                <w:color w:val="000000"/>
              </w:rPr>
            </w:pPr>
          </w:p>
        </w:tc>
      </w:tr>
      <w:tr w:rsidR="00134C37" w:rsidRPr="004B57D3" w14:paraId="758B0D8D" w14:textId="77777777" w:rsidTr="004C2268">
        <w:trPr>
          <w:trHeight w:val="510"/>
          <w:jc w:val="center"/>
        </w:trPr>
        <w:tc>
          <w:tcPr>
            <w:tcW w:w="813" w:type="dxa"/>
            <w:tcBorders>
              <w:top w:val="nil"/>
              <w:left w:val="single" w:sz="4" w:space="0" w:color="auto"/>
              <w:bottom w:val="single" w:sz="4" w:space="0" w:color="auto"/>
              <w:right w:val="single" w:sz="4" w:space="0" w:color="auto"/>
            </w:tcBorders>
            <w:vAlign w:val="center"/>
            <w:hideMark/>
          </w:tcPr>
          <w:p w14:paraId="3CD119DA" w14:textId="77777777" w:rsidR="00134C37" w:rsidRPr="004B57D3" w:rsidRDefault="00134C37" w:rsidP="00134C37">
            <w:pPr>
              <w:jc w:val="center"/>
              <w:rPr>
                <w:color w:val="000000"/>
              </w:rPr>
            </w:pPr>
            <w:r w:rsidRPr="004B57D3">
              <w:t>17</w:t>
            </w:r>
          </w:p>
        </w:tc>
        <w:tc>
          <w:tcPr>
            <w:tcW w:w="4618" w:type="dxa"/>
            <w:tcBorders>
              <w:top w:val="nil"/>
              <w:left w:val="nil"/>
              <w:bottom w:val="single" w:sz="4" w:space="0" w:color="auto"/>
              <w:right w:val="single" w:sz="4" w:space="0" w:color="auto"/>
            </w:tcBorders>
            <w:vAlign w:val="center"/>
            <w:hideMark/>
          </w:tcPr>
          <w:p w14:paraId="3CD98A9A" w14:textId="77777777" w:rsidR="00134C37" w:rsidRPr="004B57D3" w:rsidRDefault="00134C37" w:rsidP="00134C37">
            <w:pPr>
              <w:rPr>
                <w:b/>
                <w:bCs/>
                <w:color w:val="000000"/>
              </w:rPr>
            </w:pPr>
            <w:r w:rsidRPr="004B57D3">
              <w:rPr>
                <w:b/>
                <w:bCs/>
                <w:color w:val="000000"/>
              </w:rPr>
              <w:t>Обучение, повышение квалификации, переподготовка граждан Республики Казахстан,1%</w:t>
            </w:r>
          </w:p>
        </w:tc>
        <w:tc>
          <w:tcPr>
            <w:tcW w:w="1660" w:type="dxa"/>
            <w:tcBorders>
              <w:top w:val="nil"/>
              <w:left w:val="nil"/>
              <w:bottom w:val="single" w:sz="4" w:space="0" w:color="auto"/>
              <w:right w:val="single" w:sz="4" w:space="0" w:color="auto"/>
            </w:tcBorders>
            <w:vAlign w:val="center"/>
            <w:hideMark/>
          </w:tcPr>
          <w:p w14:paraId="00A6F796"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2074ED77" w14:textId="5D27B18A"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0C6BC02" w14:textId="03EC62B9"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23276C89" w14:textId="56D2EBA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A7B90CC" w14:textId="0F2B1C61"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16EB176" w14:textId="74A81EF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E9ABD0D" w14:textId="6CD053C8"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11539CFA" w14:textId="70B7EE3F"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FB9E309" w14:textId="2422F9A7"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29479D4C" w14:textId="5B3BD9E6"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B6A3BF6" w14:textId="0189F259" w:rsidR="00134C37" w:rsidRPr="00134C37" w:rsidRDefault="00134C37" w:rsidP="00134C37">
            <w:pPr>
              <w:jc w:val="center"/>
              <w:rPr>
                <w:color w:val="000000"/>
              </w:rPr>
            </w:pPr>
          </w:p>
        </w:tc>
      </w:tr>
      <w:tr w:rsidR="00134C37" w:rsidRPr="004B57D3" w14:paraId="30988A72"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7293DB79" w14:textId="77777777" w:rsidR="00134C37" w:rsidRPr="004B57D3" w:rsidRDefault="00134C37" w:rsidP="00134C37">
            <w:pPr>
              <w:jc w:val="center"/>
              <w:rPr>
                <w:color w:val="000000"/>
              </w:rPr>
            </w:pPr>
            <w:r w:rsidRPr="004B57D3">
              <w:t>18</w:t>
            </w:r>
          </w:p>
        </w:tc>
        <w:tc>
          <w:tcPr>
            <w:tcW w:w="4618" w:type="dxa"/>
            <w:tcBorders>
              <w:top w:val="nil"/>
              <w:left w:val="nil"/>
              <w:bottom w:val="single" w:sz="4" w:space="0" w:color="auto"/>
              <w:right w:val="single" w:sz="4" w:space="0" w:color="auto"/>
            </w:tcBorders>
            <w:vAlign w:val="center"/>
            <w:hideMark/>
          </w:tcPr>
          <w:p w14:paraId="2D579789" w14:textId="77777777" w:rsidR="00134C37" w:rsidRPr="004B57D3" w:rsidRDefault="00134C37" w:rsidP="00134C37">
            <w:pPr>
              <w:rPr>
                <w:b/>
                <w:bCs/>
                <w:color w:val="000000"/>
              </w:rPr>
            </w:pPr>
            <w:r w:rsidRPr="004B57D3">
              <w:rPr>
                <w:b/>
                <w:bCs/>
                <w:color w:val="000000"/>
              </w:rPr>
              <w:t>Косвенные расходы, всего</w:t>
            </w:r>
          </w:p>
        </w:tc>
        <w:tc>
          <w:tcPr>
            <w:tcW w:w="1660" w:type="dxa"/>
            <w:tcBorders>
              <w:top w:val="nil"/>
              <w:left w:val="nil"/>
              <w:bottom w:val="single" w:sz="4" w:space="0" w:color="auto"/>
              <w:right w:val="single" w:sz="4" w:space="0" w:color="auto"/>
            </w:tcBorders>
            <w:vAlign w:val="center"/>
            <w:hideMark/>
          </w:tcPr>
          <w:p w14:paraId="145D2FE0"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56025454" w14:textId="222345DE"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269FDF2" w14:textId="1F8C61FC"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2740082E" w14:textId="3E3C0C0C"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E868954" w14:textId="7A941F94"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A4F3354" w14:textId="20A6FD4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B711938" w14:textId="76962EF3"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CE17547" w14:textId="414E78BC"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05CE90E" w14:textId="3149C84E"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776583C4" w14:textId="7A7AA12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C7CF390" w14:textId="1E941080" w:rsidR="00134C37" w:rsidRPr="00134C37" w:rsidRDefault="00134C37" w:rsidP="00134C37">
            <w:pPr>
              <w:jc w:val="center"/>
              <w:rPr>
                <w:color w:val="000000"/>
              </w:rPr>
            </w:pPr>
          </w:p>
        </w:tc>
      </w:tr>
      <w:tr w:rsidR="00134C37" w:rsidRPr="004B57D3" w14:paraId="5972F7EF" w14:textId="77777777" w:rsidTr="004C2268">
        <w:trPr>
          <w:trHeight w:val="315"/>
          <w:jc w:val="center"/>
        </w:trPr>
        <w:tc>
          <w:tcPr>
            <w:tcW w:w="813" w:type="dxa"/>
            <w:tcBorders>
              <w:top w:val="nil"/>
              <w:left w:val="single" w:sz="4" w:space="0" w:color="auto"/>
              <w:bottom w:val="single" w:sz="4" w:space="0" w:color="auto"/>
              <w:right w:val="single" w:sz="4" w:space="0" w:color="auto"/>
            </w:tcBorders>
            <w:vAlign w:val="center"/>
            <w:hideMark/>
          </w:tcPr>
          <w:p w14:paraId="6703F48E" w14:textId="77777777" w:rsidR="00134C37" w:rsidRPr="004B57D3" w:rsidRDefault="00134C37" w:rsidP="00134C37">
            <w:pPr>
              <w:jc w:val="center"/>
              <w:rPr>
                <w:color w:val="000000"/>
              </w:rPr>
            </w:pPr>
            <w:r w:rsidRPr="004B57D3">
              <w:t>19</w:t>
            </w:r>
          </w:p>
        </w:tc>
        <w:tc>
          <w:tcPr>
            <w:tcW w:w="4618" w:type="dxa"/>
            <w:tcBorders>
              <w:top w:val="nil"/>
              <w:left w:val="nil"/>
              <w:bottom w:val="single" w:sz="4" w:space="0" w:color="auto"/>
              <w:right w:val="single" w:sz="4" w:space="0" w:color="auto"/>
            </w:tcBorders>
            <w:vAlign w:val="center"/>
            <w:hideMark/>
          </w:tcPr>
          <w:p w14:paraId="1DC9CDD2" w14:textId="77777777" w:rsidR="00134C37" w:rsidRPr="004B57D3" w:rsidRDefault="00134C37" w:rsidP="00134C37">
            <w:pPr>
              <w:rPr>
                <w:b/>
                <w:bCs/>
                <w:color w:val="000000"/>
              </w:rPr>
            </w:pPr>
            <w:r w:rsidRPr="004B57D3">
              <w:rPr>
                <w:b/>
                <w:bCs/>
                <w:color w:val="000000"/>
              </w:rPr>
              <w:t>Подписной бонус</w:t>
            </w:r>
          </w:p>
        </w:tc>
        <w:tc>
          <w:tcPr>
            <w:tcW w:w="1660" w:type="dxa"/>
            <w:tcBorders>
              <w:top w:val="nil"/>
              <w:left w:val="nil"/>
              <w:bottom w:val="single" w:sz="4" w:space="0" w:color="auto"/>
              <w:right w:val="single" w:sz="4" w:space="0" w:color="auto"/>
            </w:tcBorders>
            <w:vAlign w:val="center"/>
            <w:hideMark/>
          </w:tcPr>
          <w:p w14:paraId="61E9A9C9"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5C235C35" w14:textId="4D84713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53955570" w14:textId="44887D55"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noWrap/>
            <w:vAlign w:val="center"/>
          </w:tcPr>
          <w:p w14:paraId="22FB9104" w14:textId="6CF8192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7F70C70" w14:textId="6797C5B4" w:rsidR="00134C37" w:rsidRPr="00134C37" w:rsidRDefault="00134C37" w:rsidP="00134C37">
            <w:pPr>
              <w:jc w:val="center"/>
              <w:rPr>
                <w:color w:val="000000"/>
                <w:lang w:val="en-US"/>
              </w:rPr>
            </w:pPr>
          </w:p>
        </w:tc>
        <w:tc>
          <w:tcPr>
            <w:tcW w:w="906" w:type="dxa"/>
            <w:tcBorders>
              <w:top w:val="nil"/>
              <w:left w:val="nil"/>
              <w:bottom w:val="single" w:sz="4" w:space="0" w:color="auto"/>
              <w:right w:val="single" w:sz="4" w:space="0" w:color="auto"/>
            </w:tcBorders>
            <w:vAlign w:val="center"/>
          </w:tcPr>
          <w:p w14:paraId="4BA4F130" w14:textId="04E8F22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1C5A9BD" w14:textId="779DF8F6"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70D6F54" w14:textId="0264E3D1"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0974E826" w14:textId="73847282"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4FAAC3B" w14:textId="3B29DE2A"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FAE36A3" w14:textId="503CC241" w:rsidR="00134C37" w:rsidRPr="00134C37" w:rsidRDefault="00134C37" w:rsidP="00134C37">
            <w:pPr>
              <w:jc w:val="center"/>
              <w:rPr>
                <w:color w:val="000000"/>
              </w:rPr>
            </w:pPr>
          </w:p>
        </w:tc>
      </w:tr>
      <w:tr w:rsidR="00134C37" w:rsidRPr="004B57D3" w14:paraId="67F5506B" w14:textId="77777777" w:rsidTr="004C2268">
        <w:trPr>
          <w:trHeight w:val="510"/>
          <w:jc w:val="center"/>
        </w:trPr>
        <w:tc>
          <w:tcPr>
            <w:tcW w:w="813" w:type="dxa"/>
            <w:tcBorders>
              <w:top w:val="nil"/>
              <w:left w:val="single" w:sz="4" w:space="0" w:color="auto"/>
              <w:bottom w:val="single" w:sz="4" w:space="0" w:color="auto"/>
              <w:right w:val="single" w:sz="4" w:space="0" w:color="auto"/>
            </w:tcBorders>
            <w:vAlign w:val="center"/>
            <w:hideMark/>
          </w:tcPr>
          <w:p w14:paraId="2A9E7B3F" w14:textId="77777777" w:rsidR="00134C37" w:rsidRPr="004B57D3" w:rsidRDefault="00134C37" w:rsidP="00134C37">
            <w:pPr>
              <w:jc w:val="center"/>
              <w:rPr>
                <w:color w:val="000000"/>
              </w:rPr>
            </w:pPr>
            <w:r w:rsidRPr="004B57D3">
              <w:t>20</w:t>
            </w:r>
          </w:p>
        </w:tc>
        <w:tc>
          <w:tcPr>
            <w:tcW w:w="4618" w:type="dxa"/>
            <w:tcBorders>
              <w:top w:val="nil"/>
              <w:left w:val="nil"/>
              <w:bottom w:val="single" w:sz="4" w:space="0" w:color="auto"/>
              <w:right w:val="single" w:sz="4" w:space="0" w:color="auto"/>
            </w:tcBorders>
            <w:vAlign w:val="center"/>
            <w:hideMark/>
          </w:tcPr>
          <w:p w14:paraId="1CEAD730" w14:textId="77777777" w:rsidR="00134C37" w:rsidRPr="004B57D3" w:rsidRDefault="00134C37" w:rsidP="00134C37">
            <w:pPr>
              <w:rPr>
                <w:b/>
                <w:bCs/>
                <w:color w:val="000000"/>
              </w:rPr>
            </w:pPr>
            <w:r w:rsidRPr="004B57D3">
              <w:rPr>
                <w:b/>
                <w:bCs/>
                <w:color w:val="000000"/>
              </w:rPr>
              <w:t>Исторические затраты (в том числе: плата за геологическую информацию)</w:t>
            </w:r>
          </w:p>
        </w:tc>
        <w:tc>
          <w:tcPr>
            <w:tcW w:w="1660" w:type="dxa"/>
            <w:tcBorders>
              <w:top w:val="nil"/>
              <w:left w:val="nil"/>
              <w:bottom w:val="single" w:sz="4" w:space="0" w:color="auto"/>
              <w:right w:val="single" w:sz="4" w:space="0" w:color="auto"/>
            </w:tcBorders>
            <w:vAlign w:val="center"/>
            <w:hideMark/>
          </w:tcPr>
          <w:p w14:paraId="784E01DC" w14:textId="77777777" w:rsidR="00134C37" w:rsidRPr="004B57D3" w:rsidRDefault="00134C37" w:rsidP="00134C37">
            <w:pPr>
              <w:jc w:val="center"/>
              <w:rPr>
                <w:b/>
                <w:bCs/>
                <w:color w:val="000000"/>
              </w:rPr>
            </w:pPr>
            <w:r w:rsidRPr="004B57D3">
              <w:rPr>
                <w:b/>
                <w:bCs/>
                <w:color w:val="000000"/>
              </w:rPr>
              <w:t> </w:t>
            </w:r>
          </w:p>
        </w:tc>
        <w:tc>
          <w:tcPr>
            <w:tcW w:w="906" w:type="dxa"/>
            <w:tcBorders>
              <w:top w:val="nil"/>
              <w:left w:val="nil"/>
              <w:bottom w:val="single" w:sz="4" w:space="0" w:color="auto"/>
              <w:right w:val="single" w:sz="4" w:space="0" w:color="auto"/>
            </w:tcBorders>
            <w:vAlign w:val="center"/>
          </w:tcPr>
          <w:p w14:paraId="63AA4251" w14:textId="45F51F04"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15BEFEC3" w14:textId="14145F93" w:rsidR="00134C37" w:rsidRPr="00134C37" w:rsidRDefault="00134C37" w:rsidP="00134C37">
            <w:pPr>
              <w:jc w:val="center"/>
              <w:rPr>
                <w:color w:val="000000"/>
              </w:rPr>
            </w:pPr>
          </w:p>
        </w:tc>
        <w:tc>
          <w:tcPr>
            <w:tcW w:w="960" w:type="dxa"/>
            <w:tcBorders>
              <w:top w:val="nil"/>
              <w:left w:val="nil"/>
              <w:bottom w:val="single" w:sz="4" w:space="0" w:color="auto"/>
              <w:right w:val="single" w:sz="4" w:space="0" w:color="auto"/>
            </w:tcBorders>
            <w:vAlign w:val="center"/>
          </w:tcPr>
          <w:p w14:paraId="5B403071" w14:textId="67B3A967"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488F4255" w14:textId="433CF1C8"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3AF08435" w14:textId="7276C329"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380CAA1D" w14:textId="5129E791"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58E6F19A" w14:textId="4FA58043"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2ECF7D55" w14:textId="1B367B56" w:rsidR="00134C37" w:rsidRPr="00134C37" w:rsidRDefault="00134C37" w:rsidP="00134C37">
            <w:pPr>
              <w:jc w:val="center"/>
              <w:rPr>
                <w:color w:val="000000"/>
              </w:rPr>
            </w:pPr>
          </w:p>
        </w:tc>
        <w:tc>
          <w:tcPr>
            <w:tcW w:w="906" w:type="dxa"/>
            <w:tcBorders>
              <w:top w:val="nil"/>
              <w:left w:val="nil"/>
              <w:bottom w:val="single" w:sz="4" w:space="0" w:color="auto"/>
              <w:right w:val="single" w:sz="4" w:space="0" w:color="auto"/>
            </w:tcBorders>
            <w:vAlign w:val="center"/>
          </w:tcPr>
          <w:p w14:paraId="6907FE4B" w14:textId="1426426D" w:rsidR="00134C37" w:rsidRPr="00134C37" w:rsidRDefault="00134C37" w:rsidP="00134C37">
            <w:pPr>
              <w:jc w:val="center"/>
              <w:rPr>
                <w:color w:val="000000"/>
              </w:rPr>
            </w:pPr>
          </w:p>
        </w:tc>
        <w:tc>
          <w:tcPr>
            <w:tcW w:w="1269" w:type="dxa"/>
            <w:tcBorders>
              <w:top w:val="nil"/>
              <w:left w:val="nil"/>
              <w:bottom w:val="single" w:sz="4" w:space="0" w:color="auto"/>
              <w:right w:val="single" w:sz="4" w:space="0" w:color="auto"/>
            </w:tcBorders>
            <w:vAlign w:val="center"/>
          </w:tcPr>
          <w:p w14:paraId="72B369F8" w14:textId="1ACEFB35" w:rsidR="00134C37" w:rsidRPr="00134C37" w:rsidRDefault="00134C37" w:rsidP="00134C37">
            <w:pPr>
              <w:jc w:val="center"/>
              <w:rPr>
                <w:color w:val="000000"/>
              </w:rPr>
            </w:pPr>
          </w:p>
        </w:tc>
      </w:tr>
    </w:tbl>
    <w:p w14:paraId="087F6DD6" w14:textId="77777777" w:rsidR="00383665" w:rsidRDefault="00383665" w:rsidP="00383665">
      <w:pPr>
        <w:sectPr w:rsidR="00383665" w:rsidSect="00383665">
          <w:pgSz w:w="23814" w:h="16840" w:orient="landscape" w:code="9"/>
          <w:pgMar w:top="1134" w:right="851" w:bottom="1134" w:left="1701" w:header="720" w:footer="720" w:gutter="0"/>
          <w:cols w:space="720"/>
        </w:sectPr>
      </w:pPr>
    </w:p>
    <w:p w14:paraId="7D9D58A2" w14:textId="77777777" w:rsidR="000055D6" w:rsidRDefault="000055D6" w:rsidP="000055D6"/>
    <w:p w14:paraId="39F47D6C" w14:textId="77777777" w:rsidR="00EF7C84" w:rsidRPr="00035B7B" w:rsidRDefault="00E46D0A" w:rsidP="00DA7D8A">
      <w:pPr>
        <w:pStyle w:val="1"/>
        <w:ind w:firstLine="709"/>
        <w:rPr>
          <w:sz w:val="28"/>
          <w:szCs w:val="28"/>
        </w:rPr>
      </w:pPr>
      <w:bookmarkStart w:id="21" w:name="_Toc65534516"/>
      <w:bookmarkStart w:id="22" w:name="_Toc68877972"/>
      <w:bookmarkStart w:id="23" w:name="_Toc90981977"/>
      <w:bookmarkStart w:id="24" w:name="_Toc168323261"/>
      <w:bookmarkStart w:id="25" w:name="_Toc182579567"/>
      <w:bookmarkStart w:id="26" w:name="_Toc46491589"/>
      <w:r w:rsidRPr="00035B7B">
        <w:rPr>
          <w:bCs/>
          <w:caps/>
          <w:sz w:val="28"/>
          <w:szCs w:val="28"/>
        </w:rPr>
        <w:t>5</w:t>
      </w:r>
      <w:r w:rsidR="00EF7C84" w:rsidRPr="00035B7B">
        <w:rPr>
          <w:bCs/>
          <w:caps/>
          <w:sz w:val="28"/>
          <w:szCs w:val="28"/>
        </w:rPr>
        <w:t xml:space="preserve"> ОХРАНА ТРУДА И ПРОМЫШЛЕННАЯ БЕЗОПАСНОСТЬ</w:t>
      </w:r>
      <w:bookmarkEnd w:id="21"/>
      <w:bookmarkEnd w:id="22"/>
      <w:bookmarkEnd w:id="23"/>
      <w:bookmarkEnd w:id="24"/>
      <w:bookmarkEnd w:id="25"/>
    </w:p>
    <w:p w14:paraId="737C74C5" w14:textId="77777777" w:rsidR="00EF7C84" w:rsidRPr="00035B7B" w:rsidRDefault="00EF7C84" w:rsidP="00831327">
      <w:pPr>
        <w:ind w:firstLine="709"/>
        <w:jc w:val="both"/>
        <w:rPr>
          <w:sz w:val="28"/>
          <w:szCs w:val="28"/>
        </w:rPr>
      </w:pPr>
    </w:p>
    <w:bookmarkEnd w:id="26"/>
    <w:p w14:paraId="46775909" w14:textId="293365AE" w:rsidR="00EF7C84" w:rsidRPr="00035B7B" w:rsidRDefault="00EF7C84" w:rsidP="000055D6">
      <w:pPr>
        <w:pStyle w:val="1"/>
        <w:rPr>
          <w:sz w:val="28"/>
          <w:szCs w:val="28"/>
        </w:rPr>
      </w:pPr>
      <w:r w:rsidRPr="00035B7B">
        <w:rPr>
          <w:sz w:val="28"/>
          <w:szCs w:val="28"/>
        </w:rPr>
        <w:br w:type="page"/>
      </w:r>
      <w:bookmarkStart w:id="27" w:name="_Toc65534523"/>
      <w:bookmarkStart w:id="28" w:name="_Toc68877979"/>
      <w:bookmarkStart w:id="29" w:name="_Toc90981984"/>
      <w:bookmarkStart w:id="30" w:name="_Toc168323268"/>
      <w:bookmarkStart w:id="31" w:name="_Toc182579574"/>
      <w:bookmarkStart w:id="32" w:name="_Toc46491595"/>
      <w:r w:rsidR="00E46D0A" w:rsidRPr="00035B7B">
        <w:rPr>
          <w:bCs/>
          <w:caps/>
          <w:sz w:val="28"/>
          <w:szCs w:val="28"/>
        </w:rPr>
        <w:lastRenderedPageBreak/>
        <w:t>6</w:t>
      </w:r>
      <w:r w:rsidRPr="00035B7B">
        <w:rPr>
          <w:bCs/>
          <w:caps/>
          <w:sz w:val="28"/>
          <w:szCs w:val="28"/>
        </w:rPr>
        <w:t xml:space="preserve"> ОХРАНА ОКРУЖАЮЩЕЙ СРЕДЫ</w:t>
      </w:r>
      <w:bookmarkEnd w:id="27"/>
      <w:bookmarkEnd w:id="28"/>
      <w:bookmarkEnd w:id="29"/>
      <w:bookmarkEnd w:id="30"/>
      <w:bookmarkEnd w:id="31"/>
    </w:p>
    <w:bookmarkEnd w:id="32"/>
    <w:p w14:paraId="6B9F815D" w14:textId="77777777" w:rsidR="00EF7C84" w:rsidRPr="00035B7B" w:rsidRDefault="00EF7C84" w:rsidP="00831327">
      <w:pPr>
        <w:autoSpaceDE w:val="0"/>
        <w:autoSpaceDN w:val="0"/>
        <w:adjustRightInd w:val="0"/>
        <w:rPr>
          <w:rFonts w:eastAsia="MS Mincho"/>
          <w:sz w:val="28"/>
          <w:szCs w:val="28"/>
        </w:rPr>
      </w:pPr>
    </w:p>
    <w:p w14:paraId="54CDB91E" w14:textId="77777777" w:rsidR="00D859AB" w:rsidRPr="00035B7B" w:rsidRDefault="00D859AB" w:rsidP="00D859AB">
      <w:pPr>
        <w:ind w:firstLine="709"/>
        <w:rPr>
          <w:sz w:val="28"/>
          <w:szCs w:val="28"/>
        </w:rPr>
        <w:sectPr w:rsidR="00D859AB" w:rsidRPr="00035B7B" w:rsidSect="00FC4732">
          <w:headerReference w:type="even" r:id="rId10"/>
          <w:pgSz w:w="11910" w:h="16840" w:code="9"/>
          <w:pgMar w:top="1134" w:right="851" w:bottom="1134" w:left="1701" w:header="624" w:footer="0" w:gutter="0"/>
          <w:cols w:space="720"/>
          <w:docGrid w:linePitch="326"/>
        </w:sectPr>
      </w:pPr>
      <w:bookmarkStart w:id="33" w:name="_Toc65534528"/>
      <w:bookmarkStart w:id="34" w:name="_Toc68877984"/>
      <w:bookmarkStart w:id="35" w:name="_Toc90981989"/>
      <w:bookmarkStart w:id="36" w:name="_Toc46491600"/>
    </w:p>
    <w:p w14:paraId="73438DA9" w14:textId="77777777" w:rsidR="00EF7C84" w:rsidRPr="00035B7B" w:rsidRDefault="00E46D0A" w:rsidP="00DA7D8A">
      <w:pPr>
        <w:pStyle w:val="1"/>
        <w:ind w:firstLine="709"/>
        <w:rPr>
          <w:sz w:val="28"/>
          <w:szCs w:val="28"/>
        </w:rPr>
      </w:pPr>
      <w:bookmarkStart w:id="37" w:name="_Toc168323273"/>
      <w:bookmarkStart w:id="38" w:name="_Toc182579579"/>
      <w:r w:rsidRPr="00035B7B">
        <w:rPr>
          <w:bCs/>
          <w:caps/>
          <w:sz w:val="28"/>
          <w:szCs w:val="28"/>
        </w:rPr>
        <w:lastRenderedPageBreak/>
        <w:t>7</w:t>
      </w:r>
      <w:r w:rsidR="00EF7C84" w:rsidRPr="00035B7B">
        <w:rPr>
          <w:bCs/>
          <w:caps/>
          <w:sz w:val="28"/>
          <w:szCs w:val="28"/>
        </w:rPr>
        <w:t xml:space="preserve"> МЕТРОЛОГИЧЕСКОЕ ОБЕСПЕЧЕНИЕ РАБОТ</w:t>
      </w:r>
      <w:bookmarkEnd w:id="33"/>
      <w:bookmarkEnd w:id="34"/>
      <w:bookmarkEnd w:id="35"/>
      <w:bookmarkEnd w:id="37"/>
      <w:bookmarkEnd w:id="38"/>
    </w:p>
    <w:p w14:paraId="019E7D77" w14:textId="77777777" w:rsidR="00EF7C84" w:rsidRPr="00035B7B" w:rsidRDefault="00EF7C84" w:rsidP="00831327">
      <w:pPr>
        <w:tabs>
          <w:tab w:val="left" w:pos="851"/>
        </w:tabs>
        <w:ind w:firstLine="709"/>
        <w:jc w:val="both"/>
        <w:rPr>
          <w:sz w:val="28"/>
          <w:szCs w:val="28"/>
        </w:rPr>
      </w:pPr>
    </w:p>
    <w:p w14:paraId="23916CFB" w14:textId="77777777" w:rsidR="004C2268" w:rsidRDefault="004C2268">
      <w:pPr>
        <w:rPr>
          <w:b/>
          <w:bCs/>
          <w:caps/>
          <w:sz w:val="28"/>
          <w:szCs w:val="28"/>
        </w:rPr>
      </w:pPr>
      <w:bookmarkStart w:id="39" w:name="_Toc65534529"/>
      <w:bookmarkStart w:id="40" w:name="_Toc68877985"/>
      <w:bookmarkStart w:id="41" w:name="_Toc90981990"/>
      <w:bookmarkStart w:id="42" w:name="_Toc168323274"/>
      <w:bookmarkStart w:id="43" w:name="_Toc182579580"/>
      <w:bookmarkEnd w:id="36"/>
      <w:r>
        <w:rPr>
          <w:bCs/>
          <w:caps/>
          <w:sz w:val="28"/>
          <w:szCs w:val="28"/>
        </w:rPr>
        <w:br w:type="page"/>
      </w:r>
    </w:p>
    <w:p w14:paraId="63631A33" w14:textId="64D6E80F" w:rsidR="00C85298" w:rsidRPr="00664304" w:rsidRDefault="00E46D0A" w:rsidP="00664304">
      <w:pPr>
        <w:pStyle w:val="1"/>
        <w:ind w:firstLine="709"/>
        <w:rPr>
          <w:sz w:val="28"/>
          <w:szCs w:val="28"/>
        </w:rPr>
      </w:pPr>
      <w:r w:rsidRPr="009167CE">
        <w:rPr>
          <w:bCs/>
          <w:caps/>
          <w:sz w:val="28"/>
          <w:szCs w:val="28"/>
        </w:rPr>
        <w:lastRenderedPageBreak/>
        <w:t>8</w:t>
      </w:r>
      <w:r w:rsidR="00EF7C84" w:rsidRPr="009167CE">
        <w:rPr>
          <w:bCs/>
          <w:caps/>
          <w:sz w:val="28"/>
          <w:szCs w:val="28"/>
        </w:rPr>
        <w:t xml:space="preserve"> ОЖИДАЕМЫЕ РЕЗУЛЬТАТЫ РАБ</w:t>
      </w:r>
      <w:bookmarkStart w:id="44" w:name="_Toc1476737"/>
      <w:bookmarkStart w:id="45" w:name="_Toc9249181"/>
      <w:bookmarkStart w:id="46" w:name="_Hlk145333343"/>
      <w:bookmarkEnd w:id="39"/>
      <w:bookmarkEnd w:id="40"/>
      <w:bookmarkEnd w:id="41"/>
      <w:bookmarkEnd w:id="42"/>
      <w:r w:rsidR="0039319C">
        <w:rPr>
          <w:bCs/>
          <w:caps/>
          <w:sz w:val="28"/>
          <w:szCs w:val="28"/>
        </w:rPr>
        <w:t>ОТ</w:t>
      </w:r>
      <w:bookmarkEnd w:id="43"/>
    </w:p>
    <w:p w14:paraId="6BF0F8E8" w14:textId="77777777" w:rsidR="00575E4B" w:rsidRDefault="00575E4B" w:rsidP="009167CE">
      <w:pPr>
        <w:ind w:left="11" w:firstLine="709"/>
        <w:jc w:val="both"/>
        <w:rPr>
          <w:sz w:val="28"/>
          <w:szCs w:val="28"/>
        </w:rPr>
      </w:pPr>
    </w:p>
    <w:p w14:paraId="375D4F5D" w14:textId="771E6A0A" w:rsidR="00AD6094" w:rsidRPr="00A13CB0" w:rsidRDefault="00AD6094" w:rsidP="00AD6094">
      <w:pPr>
        <w:ind w:left="11" w:firstLine="709"/>
        <w:jc w:val="both"/>
        <w:rPr>
          <w:sz w:val="28"/>
          <w:szCs w:val="28"/>
        </w:rPr>
      </w:pPr>
      <w:bookmarkStart w:id="47" w:name="_Hlk168662591"/>
      <w:r w:rsidRPr="009269F8">
        <w:rPr>
          <w:sz w:val="28"/>
          <w:szCs w:val="28"/>
        </w:rPr>
        <w:t>.</w:t>
      </w:r>
      <w:r w:rsidRPr="00A13CB0">
        <w:rPr>
          <w:sz w:val="28"/>
          <w:szCs w:val="28"/>
        </w:rPr>
        <w:t xml:space="preserve"> </w:t>
      </w:r>
    </w:p>
    <w:bookmarkEnd w:id="47"/>
    <w:p w14:paraId="11BA7309" w14:textId="77777777" w:rsidR="00A13CB0" w:rsidRPr="00A13CB0" w:rsidRDefault="00A13CB0" w:rsidP="009167CE">
      <w:pPr>
        <w:ind w:left="11" w:firstLine="709"/>
        <w:jc w:val="both"/>
        <w:rPr>
          <w:sz w:val="28"/>
          <w:szCs w:val="28"/>
        </w:rPr>
      </w:pPr>
    </w:p>
    <w:p w14:paraId="38DBE85A" w14:textId="77777777" w:rsidR="00C85298" w:rsidRPr="00A13CB0" w:rsidRDefault="00C85298" w:rsidP="009167CE">
      <w:pPr>
        <w:ind w:left="11" w:firstLine="709"/>
        <w:jc w:val="both"/>
        <w:rPr>
          <w:sz w:val="28"/>
          <w:szCs w:val="28"/>
        </w:rPr>
      </w:pPr>
    </w:p>
    <w:bookmarkEnd w:id="44"/>
    <w:bookmarkEnd w:id="45"/>
    <w:bookmarkEnd w:id="46"/>
    <w:p w14:paraId="676D947E" w14:textId="77777777" w:rsidR="00C825C9" w:rsidRPr="004C2268" w:rsidRDefault="00691EC5" w:rsidP="00DA7D8A">
      <w:pPr>
        <w:pStyle w:val="1"/>
        <w:ind w:firstLine="709"/>
        <w:rPr>
          <w:bCs/>
          <w:caps/>
          <w:sz w:val="28"/>
          <w:szCs w:val="28"/>
          <w:highlight w:val="yellow"/>
        </w:rPr>
      </w:pPr>
      <w:r w:rsidRPr="00035B7B">
        <w:rPr>
          <w:color w:val="7030A0"/>
          <w:sz w:val="28"/>
          <w:szCs w:val="28"/>
          <w:highlight w:val="yellow"/>
        </w:rPr>
        <w:br w:type="page"/>
      </w:r>
      <w:bookmarkStart w:id="48" w:name="_Toc90981991"/>
      <w:bookmarkStart w:id="49" w:name="_Toc168323275"/>
      <w:bookmarkStart w:id="50" w:name="_Toc182579581"/>
      <w:bookmarkStart w:id="51" w:name="_Hlk167887402"/>
      <w:bookmarkStart w:id="52" w:name="_Hlk145496618"/>
      <w:r w:rsidR="00C825C9" w:rsidRPr="004C2268">
        <w:rPr>
          <w:bCs/>
          <w:caps/>
          <w:sz w:val="28"/>
          <w:szCs w:val="28"/>
          <w:highlight w:val="yellow"/>
        </w:rPr>
        <w:lastRenderedPageBreak/>
        <w:t>СПИСОК ИСПОЛЬЗОВАННЫХ ИСТОЧНИКОВ</w:t>
      </w:r>
      <w:bookmarkEnd w:id="48"/>
      <w:bookmarkEnd w:id="49"/>
      <w:bookmarkEnd w:id="50"/>
    </w:p>
    <w:bookmarkEnd w:id="51"/>
    <w:p w14:paraId="71E690C5" w14:textId="77777777" w:rsidR="00CC031B" w:rsidRPr="004C2268" w:rsidRDefault="00CC031B" w:rsidP="00CC031B">
      <w:pPr>
        <w:rPr>
          <w:highlight w:val="yellow"/>
        </w:rPr>
      </w:pPr>
    </w:p>
    <w:tbl>
      <w:tblPr>
        <w:tblW w:w="9287"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602"/>
        <w:gridCol w:w="8685"/>
      </w:tblGrid>
      <w:tr w:rsidR="00CC031B" w:rsidRPr="004C2268" w14:paraId="210DFFF9" w14:textId="77777777" w:rsidTr="00330341">
        <w:trPr>
          <w:trHeight w:hRule="exact" w:val="405"/>
        </w:trPr>
        <w:tc>
          <w:tcPr>
            <w:tcW w:w="9287" w:type="dxa"/>
            <w:gridSpan w:val="2"/>
          </w:tcPr>
          <w:p w14:paraId="354CBE18" w14:textId="77777777" w:rsidR="00CC031B" w:rsidRPr="004C2268" w:rsidRDefault="00CC031B" w:rsidP="00D1690A">
            <w:pPr>
              <w:pStyle w:val="TableParagraph"/>
              <w:spacing w:line="275" w:lineRule="exact"/>
              <w:ind w:left="281"/>
              <w:jc w:val="center"/>
              <w:rPr>
                <w:rFonts w:ascii="Times New Roman" w:eastAsia="Calibri" w:hAnsi="Times New Roman"/>
                <w:b/>
                <w:sz w:val="28"/>
                <w:szCs w:val="28"/>
                <w:highlight w:val="yellow"/>
              </w:rPr>
            </w:pPr>
            <w:bookmarkStart w:id="53" w:name="_Hlk167887485"/>
            <w:r w:rsidRPr="004C2268">
              <w:rPr>
                <w:rFonts w:ascii="Times New Roman" w:eastAsia="Calibri" w:hAnsi="Times New Roman"/>
                <w:b/>
                <w:sz w:val="28"/>
                <w:szCs w:val="28"/>
                <w:highlight w:val="yellow"/>
              </w:rPr>
              <w:t xml:space="preserve">а) </w:t>
            </w:r>
            <w:proofErr w:type="spellStart"/>
            <w:r w:rsidRPr="004C2268">
              <w:rPr>
                <w:rFonts w:ascii="Times New Roman" w:eastAsia="Calibri" w:hAnsi="Times New Roman"/>
                <w:b/>
                <w:sz w:val="28"/>
                <w:szCs w:val="28"/>
                <w:highlight w:val="yellow"/>
              </w:rPr>
              <w:t>Опубликованная</w:t>
            </w:r>
            <w:proofErr w:type="spellEnd"/>
          </w:p>
          <w:p w14:paraId="5C25612E" w14:textId="77777777" w:rsidR="00871574" w:rsidRPr="004C2268" w:rsidRDefault="00871574" w:rsidP="00D1690A">
            <w:pPr>
              <w:pStyle w:val="TableParagraph"/>
              <w:spacing w:line="275" w:lineRule="exact"/>
              <w:ind w:left="281"/>
              <w:jc w:val="center"/>
              <w:rPr>
                <w:rFonts w:ascii="Times New Roman" w:hAnsi="Times New Roman"/>
                <w:sz w:val="28"/>
                <w:szCs w:val="28"/>
                <w:highlight w:val="yellow"/>
              </w:rPr>
            </w:pPr>
          </w:p>
        </w:tc>
      </w:tr>
      <w:tr w:rsidR="00FA1002" w:rsidRPr="004C2268" w14:paraId="1BC6C952" w14:textId="77777777" w:rsidTr="00330341">
        <w:trPr>
          <w:trHeight w:hRule="exact" w:val="708"/>
        </w:trPr>
        <w:tc>
          <w:tcPr>
            <w:tcW w:w="602" w:type="dxa"/>
          </w:tcPr>
          <w:p w14:paraId="3121BA44" w14:textId="77777777" w:rsidR="00FA1002" w:rsidRPr="004C2268" w:rsidRDefault="00FA1002">
            <w:pPr>
              <w:pStyle w:val="TableParagraph"/>
              <w:jc w:val="center"/>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1</w:t>
            </w:r>
          </w:p>
        </w:tc>
        <w:tc>
          <w:tcPr>
            <w:tcW w:w="8685" w:type="dxa"/>
          </w:tcPr>
          <w:p w14:paraId="2FEF4AB3" w14:textId="77777777" w:rsidR="00330341" w:rsidRPr="004C2268" w:rsidRDefault="00330341" w:rsidP="00330341">
            <w:pPr>
              <w:jc w:val="both"/>
              <w:rPr>
                <w:sz w:val="28"/>
                <w:szCs w:val="28"/>
                <w:highlight w:val="yellow"/>
              </w:rPr>
            </w:pPr>
            <w:r w:rsidRPr="004C2268">
              <w:rPr>
                <w:color w:val="000000"/>
                <w:sz w:val="28"/>
                <w:szCs w:val="28"/>
                <w:highlight w:val="yellow"/>
              </w:rPr>
              <w:t>Закон Республики Казахстан от 11 апреля 2014 года № 188-V 3PK. «О гражданской защите».</w:t>
            </w:r>
          </w:p>
          <w:p w14:paraId="75F38F21" w14:textId="1FA4BFBD" w:rsidR="00FA1002" w:rsidRPr="004C2268" w:rsidRDefault="00FA1002">
            <w:pPr>
              <w:pStyle w:val="TableParagraph"/>
              <w:rPr>
                <w:rFonts w:ascii="Times New Roman" w:eastAsia="Calibri" w:hAnsi="Times New Roman"/>
                <w:sz w:val="28"/>
                <w:szCs w:val="28"/>
                <w:highlight w:val="yellow"/>
                <w:lang w:val="ru-RU"/>
              </w:rPr>
            </w:pPr>
          </w:p>
        </w:tc>
      </w:tr>
      <w:tr w:rsidR="00CC031B" w:rsidRPr="004C2268" w14:paraId="0C1F7DA4" w14:textId="77777777" w:rsidTr="00330341">
        <w:trPr>
          <w:trHeight w:hRule="exact" w:val="713"/>
        </w:trPr>
        <w:tc>
          <w:tcPr>
            <w:tcW w:w="602" w:type="dxa"/>
          </w:tcPr>
          <w:p w14:paraId="34260AA8" w14:textId="77777777" w:rsidR="00CC031B" w:rsidRPr="004C2268" w:rsidRDefault="00FA1002" w:rsidP="00D1690A">
            <w:pPr>
              <w:pStyle w:val="TableParagraph"/>
              <w:jc w:val="center"/>
              <w:rPr>
                <w:rFonts w:ascii="Times New Roman" w:hAnsi="Times New Roman"/>
                <w:sz w:val="28"/>
                <w:szCs w:val="28"/>
                <w:highlight w:val="yellow"/>
                <w:lang w:val="ru-RU"/>
              </w:rPr>
            </w:pPr>
            <w:r w:rsidRPr="004C2268">
              <w:rPr>
                <w:rFonts w:ascii="Times New Roman" w:eastAsia="Calibri" w:hAnsi="Times New Roman"/>
                <w:sz w:val="28"/>
                <w:szCs w:val="28"/>
                <w:highlight w:val="yellow"/>
                <w:lang w:val="ru-RU"/>
              </w:rPr>
              <w:t>2</w:t>
            </w:r>
          </w:p>
        </w:tc>
        <w:tc>
          <w:tcPr>
            <w:tcW w:w="8685" w:type="dxa"/>
          </w:tcPr>
          <w:p w14:paraId="3273ADE4" w14:textId="169669CD" w:rsidR="0088683F" w:rsidRPr="004C2268" w:rsidRDefault="0088683F" w:rsidP="0088683F">
            <w:pPr>
              <w:jc w:val="both"/>
              <w:rPr>
                <w:sz w:val="28"/>
                <w:szCs w:val="28"/>
                <w:highlight w:val="yellow"/>
              </w:rPr>
            </w:pPr>
            <w:r w:rsidRPr="004C2268">
              <w:rPr>
                <w:color w:val="000000"/>
                <w:sz w:val="28"/>
                <w:szCs w:val="28"/>
                <w:highlight w:val="yellow"/>
              </w:rPr>
              <w:t>Кодекс Республики Казахстан от 27 декабря 2017 года № 125-VI ЗРК.</w:t>
            </w:r>
            <w:r w:rsidR="00330341" w:rsidRPr="004C2268">
              <w:rPr>
                <w:color w:val="000000"/>
                <w:sz w:val="28"/>
                <w:szCs w:val="28"/>
                <w:highlight w:val="yellow"/>
              </w:rPr>
              <w:t xml:space="preserve"> «О недрах и недропользовании».</w:t>
            </w:r>
          </w:p>
          <w:p w14:paraId="1AE2DC05" w14:textId="77777777" w:rsidR="00CC031B" w:rsidRPr="004C2268" w:rsidRDefault="00CC031B" w:rsidP="003A73A4">
            <w:pPr>
              <w:pStyle w:val="TableParagraph"/>
              <w:rPr>
                <w:rFonts w:ascii="Times New Roman" w:hAnsi="Times New Roman"/>
                <w:sz w:val="28"/>
                <w:szCs w:val="28"/>
                <w:highlight w:val="yellow"/>
                <w:lang w:val="ru-RU"/>
              </w:rPr>
            </w:pPr>
          </w:p>
        </w:tc>
      </w:tr>
      <w:tr w:rsidR="00330341" w:rsidRPr="004C2268" w14:paraId="579A44FF" w14:textId="77777777" w:rsidTr="00330341">
        <w:trPr>
          <w:trHeight w:hRule="exact" w:val="701"/>
        </w:trPr>
        <w:tc>
          <w:tcPr>
            <w:tcW w:w="602" w:type="dxa"/>
          </w:tcPr>
          <w:p w14:paraId="2D47AC0A" w14:textId="3B196BDC" w:rsidR="00330341" w:rsidRPr="004C2268" w:rsidRDefault="00330341" w:rsidP="00D1690A">
            <w:pPr>
              <w:pStyle w:val="TableParagraph"/>
              <w:jc w:val="center"/>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3</w:t>
            </w:r>
          </w:p>
        </w:tc>
        <w:tc>
          <w:tcPr>
            <w:tcW w:w="8685" w:type="dxa"/>
          </w:tcPr>
          <w:p w14:paraId="058499E6" w14:textId="1F37464F" w:rsidR="00330341" w:rsidRPr="004C2268" w:rsidRDefault="00330341" w:rsidP="00330341">
            <w:pPr>
              <w:jc w:val="both"/>
              <w:rPr>
                <w:sz w:val="28"/>
                <w:szCs w:val="28"/>
                <w:highlight w:val="yellow"/>
              </w:rPr>
            </w:pPr>
            <w:r w:rsidRPr="004C2268">
              <w:rPr>
                <w:color w:val="000000"/>
                <w:sz w:val="28"/>
                <w:szCs w:val="28"/>
                <w:highlight w:val="yellow"/>
              </w:rPr>
              <w:t>Кодекс Республики Казахстан от 2 января 2021 года № 400-VI ЗРК. «Экологический кодекс».</w:t>
            </w:r>
          </w:p>
          <w:p w14:paraId="319FB973" w14:textId="77777777" w:rsidR="00330341" w:rsidRPr="004C2268" w:rsidRDefault="00330341" w:rsidP="0088683F">
            <w:pPr>
              <w:jc w:val="both"/>
              <w:rPr>
                <w:color w:val="000000"/>
                <w:sz w:val="28"/>
                <w:szCs w:val="28"/>
                <w:highlight w:val="yellow"/>
              </w:rPr>
            </w:pPr>
          </w:p>
        </w:tc>
      </w:tr>
      <w:tr w:rsidR="00330341" w:rsidRPr="004C2268" w14:paraId="68877AB1" w14:textId="77777777" w:rsidTr="00330341">
        <w:trPr>
          <w:trHeight w:hRule="exact" w:val="735"/>
        </w:trPr>
        <w:tc>
          <w:tcPr>
            <w:tcW w:w="602" w:type="dxa"/>
          </w:tcPr>
          <w:p w14:paraId="7839FB73" w14:textId="594B98B5" w:rsidR="00330341" w:rsidRPr="004C2268" w:rsidRDefault="00330341" w:rsidP="00330341">
            <w:pPr>
              <w:pStyle w:val="TableParagraph"/>
              <w:jc w:val="center"/>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4</w:t>
            </w:r>
          </w:p>
        </w:tc>
        <w:tc>
          <w:tcPr>
            <w:tcW w:w="8685" w:type="dxa"/>
          </w:tcPr>
          <w:p w14:paraId="381A80C2" w14:textId="77777777" w:rsidR="00330341" w:rsidRPr="004C2268" w:rsidRDefault="00330341" w:rsidP="00330341">
            <w:pPr>
              <w:jc w:val="both"/>
              <w:rPr>
                <w:color w:val="000000"/>
                <w:sz w:val="28"/>
                <w:szCs w:val="28"/>
                <w:highlight w:val="yellow"/>
              </w:rPr>
            </w:pPr>
            <w:r w:rsidRPr="004C2268">
              <w:rPr>
                <w:color w:val="000000"/>
                <w:sz w:val="28"/>
                <w:szCs w:val="28"/>
                <w:highlight w:val="yellow"/>
              </w:rPr>
              <w:t>Об обеспечении единства измерений</w:t>
            </w:r>
          </w:p>
          <w:p w14:paraId="63705C08" w14:textId="6BCA5CA7" w:rsidR="00330341" w:rsidRPr="004C2268" w:rsidRDefault="00330341" w:rsidP="00330341">
            <w:pPr>
              <w:jc w:val="both"/>
              <w:rPr>
                <w:color w:val="000000"/>
                <w:sz w:val="28"/>
                <w:szCs w:val="28"/>
                <w:highlight w:val="yellow"/>
              </w:rPr>
            </w:pPr>
            <w:r w:rsidRPr="004C2268">
              <w:rPr>
                <w:color w:val="000000"/>
                <w:sz w:val="28"/>
                <w:szCs w:val="28"/>
                <w:highlight w:val="yellow"/>
              </w:rPr>
              <w:t>Закон Республики Казахстан от 7 июня 2000 года N 53-II.</w:t>
            </w:r>
          </w:p>
        </w:tc>
      </w:tr>
      <w:tr w:rsidR="00330341" w:rsidRPr="004C2268" w14:paraId="589A81E7" w14:textId="77777777" w:rsidTr="00330341">
        <w:trPr>
          <w:trHeight w:hRule="exact" w:val="1301"/>
        </w:trPr>
        <w:tc>
          <w:tcPr>
            <w:tcW w:w="602" w:type="dxa"/>
          </w:tcPr>
          <w:p w14:paraId="6B7E2796" w14:textId="442E4406" w:rsidR="00330341" w:rsidRPr="004C2268" w:rsidRDefault="00330341" w:rsidP="00330341">
            <w:pPr>
              <w:pStyle w:val="TableParagraph"/>
              <w:jc w:val="center"/>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5</w:t>
            </w:r>
          </w:p>
        </w:tc>
        <w:tc>
          <w:tcPr>
            <w:tcW w:w="8685" w:type="dxa"/>
          </w:tcPr>
          <w:p w14:paraId="7F255A4F" w14:textId="77777777" w:rsidR="00330341" w:rsidRPr="004C2268" w:rsidRDefault="00330341" w:rsidP="00330341">
            <w:pPr>
              <w:jc w:val="both"/>
              <w:rPr>
                <w:color w:val="000000"/>
                <w:sz w:val="28"/>
                <w:szCs w:val="28"/>
                <w:highlight w:val="yellow"/>
              </w:rPr>
            </w:pPr>
            <w:r w:rsidRPr="004C2268">
              <w:rPr>
                <w:color w:val="000000"/>
                <w:sz w:val="28"/>
                <w:szCs w:val="28"/>
                <w:highlight w:val="yellow"/>
              </w:rPr>
              <w:t>Об утверждении Инструкции по организации и проведению экологической оценки</w:t>
            </w:r>
          </w:p>
          <w:p w14:paraId="61C18865" w14:textId="570675F2" w:rsidR="00330341" w:rsidRPr="004C2268" w:rsidRDefault="00330341" w:rsidP="00330341">
            <w:pPr>
              <w:jc w:val="both"/>
              <w:rPr>
                <w:color w:val="000000"/>
                <w:sz w:val="28"/>
                <w:szCs w:val="28"/>
                <w:highlight w:val="yellow"/>
              </w:rPr>
            </w:pPr>
            <w:r w:rsidRPr="004C2268">
              <w:rPr>
                <w:color w:val="000000"/>
                <w:sz w:val="28"/>
                <w:szCs w:val="28"/>
                <w:highlight w:val="yellow"/>
              </w:rPr>
              <w:t>Приказ Министра экологии, геологии и природных ресурсов Республики Казахстан от 30 июля 2021 года № 280.</w:t>
            </w:r>
          </w:p>
        </w:tc>
      </w:tr>
      <w:tr w:rsidR="00330341" w:rsidRPr="004C2268" w14:paraId="179A181C" w14:textId="77777777" w:rsidTr="00330341">
        <w:trPr>
          <w:trHeight w:hRule="exact" w:val="1386"/>
        </w:trPr>
        <w:tc>
          <w:tcPr>
            <w:tcW w:w="602" w:type="dxa"/>
          </w:tcPr>
          <w:p w14:paraId="041A52DC" w14:textId="3DF48614" w:rsidR="00330341" w:rsidRPr="004C2268" w:rsidRDefault="00330341" w:rsidP="00330341">
            <w:pPr>
              <w:pStyle w:val="TableParagraph"/>
              <w:jc w:val="center"/>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6</w:t>
            </w:r>
          </w:p>
        </w:tc>
        <w:tc>
          <w:tcPr>
            <w:tcW w:w="8685" w:type="dxa"/>
          </w:tcPr>
          <w:p w14:paraId="19F6DC2C" w14:textId="77777777" w:rsidR="00330341" w:rsidRPr="004C2268" w:rsidRDefault="00330341" w:rsidP="00330341">
            <w:pPr>
              <w:pStyle w:val="TableParagraph"/>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Об утверждении инструкции по составлению плана разведки твердых полезных ископаемых. Совместный приказ Министра по инвестициям и развитию Республики Казахстан от 15 мая 2018 года № 331 и Министра энергетики Республики Казахстан от 21 мая 2018 года № 198.</w:t>
            </w:r>
          </w:p>
          <w:p w14:paraId="00E97780" w14:textId="3A7C86FA" w:rsidR="00330341" w:rsidRPr="004C2268" w:rsidRDefault="00330341" w:rsidP="00330341">
            <w:pPr>
              <w:jc w:val="both"/>
              <w:rPr>
                <w:color w:val="000000"/>
                <w:sz w:val="28"/>
                <w:szCs w:val="28"/>
                <w:highlight w:val="yellow"/>
              </w:rPr>
            </w:pPr>
          </w:p>
        </w:tc>
      </w:tr>
      <w:tr w:rsidR="00330341" w:rsidRPr="004C2268" w14:paraId="51162213" w14:textId="77777777" w:rsidTr="00330341">
        <w:trPr>
          <w:trHeight w:hRule="exact" w:val="1293"/>
        </w:trPr>
        <w:tc>
          <w:tcPr>
            <w:tcW w:w="602" w:type="dxa"/>
          </w:tcPr>
          <w:p w14:paraId="060CFEE5" w14:textId="68C87652" w:rsidR="00330341" w:rsidRPr="004C2268" w:rsidRDefault="00330341" w:rsidP="00330341">
            <w:pPr>
              <w:pStyle w:val="TableParagraph"/>
              <w:jc w:val="center"/>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7</w:t>
            </w:r>
          </w:p>
        </w:tc>
        <w:tc>
          <w:tcPr>
            <w:tcW w:w="8685" w:type="dxa"/>
          </w:tcPr>
          <w:p w14:paraId="233C797D" w14:textId="77777777" w:rsidR="00330341" w:rsidRPr="004C2268" w:rsidRDefault="00330341" w:rsidP="00330341">
            <w:pPr>
              <w:jc w:val="both"/>
              <w:rPr>
                <w:color w:val="000000"/>
                <w:sz w:val="28"/>
                <w:szCs w:val="28"/>
                <w:highlight w:val="yellow"/>
              </w:rPr>
            </w:pPr>
            <w:r w:rsidRPr="004C2268">
              <w:rPr>
                <w:color w:val="000000"/>
                <w:sz w:val="28"/>
                <w:szCs w:val="28"/>
                <w:highlight w:val="yellow"/>
              </w:rPr>
              <w:t>Об утверждении Правил обеспечения промышленной безопасности для опасных производственных объектов, ведущих горные и геологоразведочные работы</w:t>
            </w:r>
          </w:p>
          <w:p w14:paraId="3B9B54EF" w14:textId="620D68AE" w:rsidR="00330341" w:rsidRPr="004C2268" w:rsidRDefault="00330341" w:rsidP="00330341">
            <w:pPr>
              <w:jc w:val="both"/>
              <w:rPr>
                <w:color w:val="000000"/>
                <w:sz w:val="28"/>
                <w:szCs w:val="28"/>
                <w:highlight w:val="yellow"/>
              </w:rPr>
            </w:pPr>
            <w:r w:rsidRPr="004C2268">
              <w:rPr>
                <w:color w:val="000000"/>
                <w:sz w:val="28"/>
                <w:szCs w:val="28"/>
                <w:highlight w:val="yellow"/>
              </w:rPr>
              <w:t>Приказ Министра по инвестициям и развитию Республики Казахстан от 30 декабря 2014 года № 352.</w:t>
            </w:r>
          </w:p>
        </w:tc>
      </w:tr>
      <w:tr w:rsidR="00330341" w:rsidRPr="004C2268" w14:paraId="214FED7A" w14:textId="77777777" w:rsidTr="00330341">
        <w:trPr>
          <w:trHeight w:hRule="exact" w:val="968"/>
        </w:trPr>
        <w:tc>
          <w:tcPr>
            <w:tcW w:w="602" w:type="dxa"/>
          </w:tcPr>
          <w:p w14:paraId="6775539C" w14:textId="6D700572" w:rsidR="00330341" w:rsidRPr="004C2268" w:rsidRDefault="00330341" w:rsidP="00330341">
            <w:pPr>
              <w:pStyle w:val="TableParagraph"/>
              <w:jc w:val="center"/>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8</w:t>
            </w:r>
          </w:p>
        </w:tc>
        <w:tc>
          <w:tcPr>
            <w:tcW w:w="8685" w:type="dxa"/>
          </w:tcPr>
          <w:p w14:paraId="7FB42937" w14:textId="77777777" w:rsidR="00330341" w:rsidRPr="004C2268" w:rsidRDefault="00330341" w:rsidP="00330341">
            <w:pPr>
              <w:jc w:val="both"/>
              <w:rPr>
                <w:color w:val="000000"/>
                <w:sz w:val="28"/>
                <w:szCs w:val="28"/>
                <w:highlight w:val="yellow"/>
              </w:rPr>
            </w:pPr>
            <w:r w:rsidRPr="004C2268">
              <w:rPr>
                <w:color w:val="000000"/>
                <w:sz w:val="28"/>
                <w:szCs w:val="28"/>
                <w:highlight w:val="yellow"/>
              </w:rPr>
              <w:t>Об утверждении Правил пожарной безопасности</w:t>
            </w:r>
          </w:p>
          <w:p w14:paraId="1B1575AB" w14:textId="3D9E26A1" w:rsidR="00330341" w:rsidRPr="004C2268" w:rsidRDefault="00330341" w:rsidP="00330341">
            <w:pPr>
              <w:jc w:val="both"/>
              <w:rPr>
                <w:color w:val="000000"/>
                <w:sz w:val="28"/>
                <w:szCs w:val="28"/>
                <w:highlight w:val="yellow"/>
              </w:rPr>
            </w:pPr>
            <w:r w:rsidRPr="004C2268">
              <w:rPr>
                <w:color w:val="000000"/>
                <w:sz w:val="28"/>
                <w:szCs w:val="28"/>
                <w:highlight w:val="yellow"/>
              </w:rPr>
              <w:t>Приказ Министра по чрезвычайным ситуациям Республики Казахстан от 21 февраля 2022 года № 55.</w:t>
            </w:r>
          </w:p>
        </w:tc>
      </w:tr>
      <w:tr w:rsidR="00330341" w:rsidRPr="004C2268" w14:paraId="1951C89D" w14:textId="77777777" w:rsidTr="00330341">
        <w:trPr>
          <w:trHeight w:hRule="exact" w:val="1293"/>
        </w:trPr>
        <w:tc>
          <w:tcPr>
            <w:tcW w:w="602" w:type="dxa"/>
          </w:tcPr>
          <w:p w14:paraId="1B21700A" w14:textId="7D8DE890" w:rsidR="00330341" w:rsidRPr="004C2268" w:rsidRDefault="00330341" w:rsidP="00330341">
            <w:pPr>
              <w:pStyle w:val="TableParagraph"/>
              <w:jc w:val="center"/>
              <w:rPr>
                <w:rFonts w:ascii="Times New Roman" w:eastAsia="Calibri" w:hAnsi="Times New Roman"/>
                <w:sz w:val="28"/>
                <w:szCs w:val="28"/>
                <w:highlight w:val="yellow"/>
                <w:lang w:val="ru-RU"/>
              </w:rPr>
            </w:pPr>
            <w:r w:rsidRPr="004C2268">
              <w:rPr>
                <w:rFonts w:ascii="Times New Roman" w:eastAsia="Calibri" w:hAnsi="Times New Roman"/>
                <w:sz w:val="28"/>
                <w:szCs w:val="28"/>
                <w:highlight w:val="yellow"/>
                <w:lang w:val="ru-RU"/>
              </w:rPr>
              <w:t>9</w:t>
            </w:r>
          </w:p>
        </w:tc>
        <w:tc>
          <w:tcPr>
            <w:tcW w:w="8685" w:type="dxa"/>
          </w:tcPr>
          <w:p w14:paraId="34D3402B" w14:textId="77777777" w:rsidR="00330341" w:rsidRPr="004C2268" w:rsidRDefault="00330341" w:rsidP="00330341">
            <w:pPr>
              <w:jc w:val="both"/>
              <w:rPr>
                <w:color w:val="000000"/>
                <w:sz w:val="28"/>
                <w:szCs w:val="28"/>
                <w:highlight w:val="yellow"/>
              </w:rPr>
            </w:pPr>
            <w:r w:rsidRPr="004C2268">
              <w:rPr>
                <w:color w:val="000000"/>
                <w:sz w:val="28"/>
                <w:szCs w:val="28"/>
                <w:highlight w:val="yellow"/>
              </w:rPr>
              <w:t>Об утверждении Санитарных правил "Санитарно-эпидемиологические требования к объектам промышленности"</w:t>
            </w:r>
          </w:p>
          <w:p w14:paraId="6CD3EDAC" w14:textId="27518B2A" w:rsidR="00330341" w:rsidRPr="004C2268" w:rsidRDefault="00330341" w:rsidP="00330341">
            <w:pPr>
              <w:jc w:val="both"/>
              <w:rPr>
                <w:color w:val="000000"/>
                <w:sz w:val="28"/>
                <w:szCs w:val="28"/>
                <w:highlight w:val="yellow"/>
              </w:rPr>
            </w:pPr>
            <w:r w:rsidRPr="004C2268">
              <w:rPr>
                <w:color w:val="000000"/>
                <w:sz w:val="28"/>
                <w:szCs w:val="28"/>
                <w:highlight w:val="yellow"/>
              </w:rPr>
              <w:t>Приказ Министра здравоохранения Республики Казахстан от 11 февраля 2022 года № ҚР ДСМ -13.</w:t>
            </w:r>
          </w:p>
        </w:tc>
      </w:tr>
      <w:tr w:rsidR="00330341" w:rsidRPr="004C2268" w14:paraId="561B4520" w14:textId="77777777" w:rsidTr="00330341">
        <w:trPr>
          <w:trHeight w:hRule="exact" w:val="286"/>
        </w:trPr>
        <w:tc>
          <w:tcPr>
            <w:tcW w:w="9287" w:type="dxa"/>
            <w:gridSpan w:val="2"/>
          </w:tcPr>
          <w:p w14:paraId="7A241A8B" w14:textId="77777777" w:rsidR="00330341" w:rsidRPr="004C2268" w:rsidRDefault="00330341" w:rsidP="00330341">
            <w:pPr>
              <w:pStyle w:val="TableParagraph"/>
              <w:jc w:val="center"/>
              <w:rPr>
                <w:rFonts w:ascii="Times New Roman" w:hAnsi="Times New Roman"/>
                <w:sz w:val="28"/>
                <w:szCs w:val="28"/>
                <w:highlight w:val="yellow"/>
              </w:rPr>
            </w:pPr>
            <w:r w:rsidRPr="004C2268">
              <w:rPr>
                <w:rFonts w:ascii="Times New Roman" w:eastAsia="Calibri" w:hAnsi="Times New Roman"/>
                <w:b/>
                <w:sz w:val="28"/>
                <w:szCs w:val="28"/>
                <w:highlight w:val="yellow"/>
              </w:rPr>
              <w:t xml:space="preserve">б) </w:t>
            </w:r>
            <w:proofErr w:type="spellStart"/>
            <w:r w:rsidRPr="004C2268">
              <w:rPr>
                <w:rFonts w:ascii="Times New Roman" w:eastAsia="Calibri" w:hAnsi="Times New Roman"/>
                <w:b/>
                <w:sz w:val="28"/>
                <w:szCs w:val="28"/>
                <w:highlight w:val="yellow"/>
              </w:rPr>
              <w:t>Фондовая</w:t>
            </w:r>
            <w:proofErr w:type="spellEnd"/>
          </w:p>
        </w:tc>
      </w:tr>
      <w:tr w:rsidR="00330341" w:rsidRPr="004C2268" w14:paraId="14C4B4C6" w14:textId="77777777" w:rsidTr="00330341">
        <w:trPr>
          <w:trHeight w:hRule="exact" w:val="693"/>
        </w:trPr>
        <w:tc>
          <w:tcPr>
            <w:tcW w:w="602" w:type="dxa"/>
          </w:tcPr>
          <w:p w14:paraId="6F37B590" w14:textId="66619BB8" w:rsidR="00330341" w:rsidRPr="004C2268" w:rsidRDefault="00330341" w:rsidP="00330341">
            <w:pPr>
              <w:pStyle w:val="TableParagraph"/>
              <w:jc w:val="center"/>
              <w:rPr>
                <w:rFonts w:ascii="Times New Roman" w:hAnsi="Times New Roman"/>
                <w:sz w:val="28"/>
                <w:szCs w:val="28"/>
                <w:highlight w:val="yellow"/>
                <w:lang w:val="ru-RU"/>
              </w:rPr>
            </w:pPr>
            <w:r w:rsidRPr="004C2268">
              <w:rPr>
                <w:rFonts w:ascii="Times New Roman" w:hAnsi="Times New Roman"/>
                <w:sz w:val="28"/>
                <w:szCs w:val="28"/>
                <w:highlight w:val="yellow"/>
                <w:lang w:val="ru-RU"/>
              </w:rPr>
              <w:t>10</w:t>
            </w:r>
          </w:p>
        </w:tc>
        <w:tc>
          <w:tcPr>
            <w:tcW w:w="8685" w:type="dxa"/>
          </w:tcPr>
          <w:p w14:paraId="473D4674" w14:textId="6EA415C3" w:rsidR="00330341" w:rsidRPr="004C2268" w:rsidRDefault="00330341" w:rsidP="00330341">
            <w:pPr>
              <w:autoSpaceDE w:val="0"/>
              <w:autoSpaceDN w:val="0"/>
              <w:adjustRightInd w:val="0"/>
              <w:jc w:val="both"/>
              <w:rPr>
                <w:sz w:val="28"/>
                <w:szCs w:val="28"/>
                <w:highlight w:val="yellow"/>
              </w:rPr>
            </w:pPr>
            <w:r w:rsidRPr="004C2268">
              <w:rPr>
                <w:sz w:val="28"/>
                <w:szCs w:val="28"/>
                <w:highlight w:val="yellow"/>
              </w:rPr>
              <w:t>Геологическое строение и полезные ископаемые южной части Моинты-</w:t>
            </w:r>
            <w:proofErr w:type="spellStart"/>
            <w:r w:rsidRPr="004C2268">
              <w:rPr>
                <w:sz w:val="28"/>
                <w:szCs w:val="28"/>
                <w:highlight w:val="yellow"/>
              </w:rPr>
              <w:t>Жамшинского</w:t>
            </w:r>
            <w:proofErr w:type="spellEnd"/>
            <w:r w:rsidRPr="004C2268">
              <w:rPr>
                <w:sz w:val="28"/>
                <w:szCs w:val="28"/>
                <w:highlight w:val="yellow"/>
              </w:rPr>
              <w:t xml:space="preserve"> водораздела. г. Балхаш, 1978 г.</w:t>
            </w:r>
          </w:p>
        </w:tc>
      </w:tr>
      <w:tr w:rsidR="00330341" w:rsidRPr="00330341" w14:paraId="1B9EC2B4" w14:textId="77777777" w:rsidTr="00330341">
        <w:trPr>
          <w:trHeight w:hRule="exact" w:val="703"/>
        </w:trPr>
        <w:tc>
          <w:tcPr>
            <w:tcW w:w="602" w:type="dxa"/>
          </w:tcPr>
          <w:p w14:paraId="5957C13B" w14:textId="41478BF8" w:rsidR="00330341" w:rsidRPr="004C2268" w:rsidRDefault="00330341" w:rsidP="00330341">
            <w:pPr>
              <w:pStyle w:val="TableParagraph"/>
              <w:jc w:val="center"/>
              <w:rPr>
                <w:rFonts w:ascii="Times New Roman" w:hAnsi="Times New Roman"/>
                <w:sz w:val="28"/>
                <w:szCs w:val="28"/>
                <w:highlight w:val="yellow"/>
                <w:lang w:val="ru-RU"/>
              </w:rPr>
            </w:pPr>
            <w:r w:rsidRPr="004C2268">
              <w:rPr>
                <w:rFonts w:ascii="Times New Roman" w:hAnsi="Times New Roman"/>
                <w:sz w:val="28"/>
                <w:szCs w:val="28"/>
                <w:highlight w:val="yellow"/>
                <w:lang w:val="ru-RU"/>
              </w:rPr>
              <w:t>11</w:t>
            </w:r>
          </w:p>
        </w:tc>
        <w:tc>
          <w:tcPr>
            <w:tcW w:w="8685" w:type="dxa"/>
          </w:tcPr>
          <w:p w14:paraId="169CE235" w14:textId="39F20F33" w:rsidR="00330341" w:rsidRPr="00330341" w:rsidRDefault="00330341" w:rsidP="00330341">
            <w:pPr>
              <w:autoSpaceDE w:val="0"/>
              <w:autoSpaceDN w:val="0"/>
              <w:adjustRightInd w:val="0"/>
              <w:jc w:val="both"/>
              <w:rPr>
                <w:sz w:val="28"/>
                <w:szCs w:val="28"/>
              </w:rPr>
            </w:pPr>
            <w:r w:rsidRPr="004C2268">
              <w:rPr>
                <w:sz w:val="28"/>
                <w:szCs w:val="28"/>
                <w:highlight w:val="yellow"/>
              </w:rPr>
              <w:t>Отчет о геологическом доизучении масштаба 1:200 000, площади листов L-43-III, IV, IX, X. г. Алматы, 2000 г.</w:t>
            </w:r>
          </w:p>
        </w:tc>
      </w:tr>
      <w:bookmarkEnd w:id="52"/>
      <w:bookmarkEnd w:id="53"/>
    </w:tbl>
    <w:p w14:paraId="34A036C1" w14:textId="77777777" w:rsidR="00CC031B" w:rsidRPr="00035B7B" w:rsidRDefault="00CC031B" w:rsidP="00CC031B"/>
    <w:p w14:paraId="016148E8" w14:textId="77777777" w:rsidR="00C825C9" w:rsidRDefault="00C825C9" w:rsidP="00831327">
      <w:pPr>
        <w:rPr>
          <w:sz w:val="28"/>
          <w:szCs w:val="28"/>
        </w:rPr>
      </w:pPr>
    </w:p>
    <w:p w14:paraId="0C36A801" w14:textId="77777777" w:rsidR="008C0485" w:rsidRPr="00035B7B" w:rsidRDefault="00CC031B" w:rsidP="004E6343">
      <w:pPr>
        <w:jc w:val="right"/>
        <w:rPr>
          <w:sz w:val="28"/>
          <w:szCs w:val="28"/>
        </w:rPr>
      </w:pPr>
      <w:r w:rsidRPr="00035B7B">
        <w:rPr>
          <w:sz w:val="28"/>
          <w:szCs w:val="28"/>
        </w:rPr>
        <w:br w:type="page"/>
      </w:r>
      <w:r w:rsidR="00DB6F6A" w:rsidRPr="00035B7B">
        <w:rPr>
          <w:sz w:val="28"/>
          <w:szCs w:val="28"/>
        </w:rPr>
        <w:lastRenderedPageBreak/>
        <w:t xml:space="preserve">ПРИЛОЖЕНИЕ </w:t>
      </w:r>
      <w:r w:rsidR="004E6343" w:rsidRPr="00035B7B">
        <w:rPr>
          <w:sz w:val="28"/>
          <w:szCs w:val="28"/>
        </w:rPr>
        <w:t>1</w:t>
      </w:r>
    </w:p>
    <w:p w14:paraId="27D7D8ED" w14:textId="73B98E6D" w:rsidR="004E6343" w:rsidRPr="00035B7B" w:rsidRDefault="00674938" w:rsidP="004E6343">
      <w:pPr>
        <w:jc w:val="right"/>
        <w:rPr>
          <w:sz w:val="28"/>
          <w:szCs w:val="28"/>
        </w:rPr>
      </w:pPr>
      <w:r w:rsidRPr="00674938">
        <w:rPr>
          <w:noProof/>
          <w:sz w:val="28"/>
          <w:szCs w:val="28"/>
          <w:highlight w:val="yellow"/>
        </w:rPr>
        <w:t>СКАН ЛИЦЕНЗИИ</w:t>
      </w:r>
    </w:p>
    <w:p w14:paraId="2DDACB53" w14:textId="4F50F40B" w:rsidR="00DF2CF3" w:rsidRPr="00035B7B" w:rsidRDefault="00DF2CF3" w:rsidP="00DF2CF3">
      <w:pPr>
        <w:tabs>
          <w:tab w:val="left" w:pos="2880"/>
        </w:tabs>
        <w:rPr>
          <w:sz w:val="28"/>
          <w:szCs w:val="28"/>
        </w:rPr>
      </w:pPr>
    </w:p>
    <w:p w14:paraId="3DB6F1FD" w14:textId="77777777" w:rsidR="00DF2CF3" w:rsidRPr="00035B7B" w:rsidRDefault="00DF2CF3" w:rsidP="00DF2CF3">
      <w:pPr>
        <w:rPr>
          <w:sz w:val="28"/>
          <w:szCs w:val="28"/>
        </w:rPr>
      </w:pPr>
    </w:p>
    <w:p w14:paraId="2E6E51A6" w14:textId="77777777" w:rsidR="00DF2CF3" w:rsidRPr="00035B7B" w:rsidRDefault="00DF2CF3" w:rsidP="00DF2CF3">
      <w:pPr>
        <w:rPr>
          <w:sz w:val="28"/>
          <w:szCs w:val="28"/>
        </w:rPr>
      </w:pPr>
    </w:p>
    <w:p w14:paraId="593F25DE" w14:textId="77777777" w:rsidR="00DF2CF3" w:rsidRPr="00035B7B" w:rsidRDefault="00DF2CF3" w:rsidP="00DF2CF3">
      <w:pPr>
        <w:tabs>
          <w:tab w:val="left" w:pos="2880"/>
        </w:tabs>
        <w:rPr>
          <w:sz w:val="28"/>
          <w:szCs w:val="28"/>
        </w:rPr>
      </w:pPr>
    </w:p>
    <w:p w14:paraId="669CAA4F" w14:textId="2466878C" w:rsidR="00DF2CF3" w:rsidRPr="00035B7B" w:rsidRDefault="00DF2CF3" w:rsidP="00DF2CF3">
      <w:pPr>
        <w:tabs>
          <w:tab w:val="left" w:pos="2880"/>
        </w:tabs>
        <w:jc w:val="right"/>
        <w:rPr>
          <w:sz w:val="28"/>
          <w:szCs w:val="28"/>
        </w:rPr>
      </w:pPr>
      <w:r w:rsidRPr="00035B7B">
        <w:rPr>
          <w:sz w:val="28"/>
          <w:szCs w:val="28"/>
        </w:rPr>
        <w:tab/>
      </w:r>
    </w:p>
    <w:p w14:paraId="233E91C9" w14:textId="6FAF16B8" w:rsidR="00DF2CF3" w:rsidRPr="00035B7B" w:rsidRDefault="00DF2CF3" w:rsidP="00DF2CF3">
      <w:pPr>
        <w:tabs>
          <w:tab w:val="left" w:pos="1290"/>
        </w:tabs>
        <w:rPr>
          <w:sz w:val="28"/>
          <w:szCs w:val="28"/>
        </w:rPr>
      </w:pPr>
    </w:p>
    <w:p w14:paraId="580C80FE" w14:textId="77D02D54" w:rsidR="0035742B" w:rsidRDefault="0035742B" w:rsidP="00DF2CF3">
      <w:pPr>
        <w:jc w:val="right"/>
        <w:rPr>
          <w:sz w:val="28"/>
          <w:szCs w:val="28"/>
        </w:rPr>
      </w:pPr>
    </w:p>
    <w:p w14:paraId="326B93E0" w14:textId="2B07910C" w:rsidR="00DB6F6A" w:rsidRPr="004C2268" w:rsidRDefault="0035742B" w:rsidP="00DF2CF3">
      <w:pPr>
        <w:jc w:val="right"/>
        <w:rPr>
          <w:sz w:val="28"/>
          <w:szCs w:val="28"/>
          <w:highlight w:val="yellow"/>
        </w:rPr>
      </w:pPr>
      <w:r>
        <w:rPr>
          <w:sz w:val="28"/>
          <w:szCs w:val="28"/>
        </w:rPr>
        <w:br w:type="page"/>
      </w:r>
      <w:r w:rsidR="00DB6F6A" w:rsidRPr="004C2268">
        <w:rPr>
          <w:sz w:val="28"/>
          <w:szCs w:val="28"/>
          <w:highlight w:val="yellow"/>
        </w:rPr>
        <w:lastRenderedPageBreak/>
        <w:t>ПРИЛОЖЕНИЕ 2</w:t>
      </w:r>
    </w:p>
    <w:p w14:paraId="6414D9A1" w14:textId="39D432EB" w:rsidR="00510E81" w:rsidRPr="004C2268" w:rsidRDefault="00510E81" w:rsidP="00034F6F">
      <w:pPr>
        <w:contextualSpacing/>
        <w:jc w:val="center"/>
        <w:rPr>
          <w:rFonts w:eastAsia="Calibri"/>
          <w:b/>
          <w:sz w:val="28"/>
          <w:szCs w:val="28"/>
          <w:highlight w:val="yellow"/>
        </w:rPr>
      </w:pPr>
      <w:bookmarkStart w:id="54" w:name="_Hlk146095900"/>
      <w:r w:rsidRPr="004C2268">
        <w:rPr>
          <w:rFonts w:eastAsia="Calibri"/>
          <w:b/>
          <w:sz w:val="28"/>
          <w:szCs w:val="28"/>
          <w:highlight w:val="yellow"/>
        </w:rPr>
        <w:t>ПРОТОКОЛ №</w:t>
      </w:r>
      <w:r w:rsidR="00B16684" w:rsidRPr="004C2268">
        <w:rPr>
          <w:highlight w:val="yellow"/>
        </w:rPr>
        <w:t xml:space="preserve"> </w:t>
      </w:r>
      <w:r w:rsidR="00B16684" w:rsidRPr="004C2268">
        <w:rPr>
          <w:rFonts w:eastAsia="Calibri"/>
          <w:bCs/>
          <w:sz w:val="28"/>
          <w:szCs w:val="28"/>
          <w:highlight w:val="yellow"/>
          <w:u w:val="single"/>
        </w:rPr>
        <w:t>1</w:t>
      </w:r>
    </w:p>
    <w:p w14:paraId="0EEDECDA" w14:textId="73D9F3C0" w:rsidR="00510E81" w:rsidRPr="004C2268" w:rsidRDefault="00510E81" w:rsidP="00034F6F">
      <w:pPr>
        <w:jc w:val="center"/>
        <w:rPr>
          <w:rFonts w:eastAsia="Calibri"/>
          <w:sz w:val="28"/>
          <w:szCs w:val="28"/>
          <w:highlight w:val="yellow"/>
        </w:rPr>
      </w:pPr>
      <w:r w:rsidRPr="004C2268">
        <w:rPr>
          <w:rFonts w:eastAsia="Calibri"/>
          <w:sz w:val="28"/>
          <w:szCs w:val="28"/>
          <w:highlight w:val="yellow"/>
        </w:rPr>
        <w:t xml:space="preserve">технического совещания </w:t>
      </w:r>
      <w:r w:rsidR="00421AA4" w:rsidRPr="004C2268">
        <w:rPr>
          <w:rFonts w:eastAsia="Calibri"/>
          <w:sz w:val="28"/>
          <w:szCs w:val="28"/>
          <w:highlight w:val="yellow"/>
        </w:rPr>
        <w:t>ТОО «________»</w:t>
      </w:r>
      <w:r w:rsidRPr="004C2268">
        <w:rPr>
          <w:rFonts w:eastAsia="Calibri"/>
          <w:sz w:val="28"/>
          <w:szCs w:val="28"/>
          <w:highlight w:val="yellow"/>
        </w:rPr>
        <w:t xml:space="preserve"> по рассмотрению</w:t>
      </w:r>
    </w:p>
    <w:p w14:paraId="58A4283B" w14:textId="1CB24135" w:rsidR="00510E81" w:rsidRPr="004C2268" w:rsidRDefault="00510E81" w:rsidP="00034F6F">
      <w:pPr>
        <w:jc w:val="center"/>
        <w:rPr>
          <w:sz w:val="28"/>
          <w:szCs w:val="28"/>
          <w:highlight w:val="yellow"/>
        </w:rPr>
      </w:pPr>
      <w:r w:rsidRPr="004C2268">
        <w:rPr>
          <w:rFonts w:eastAsia="Calibri"/>
          <w:sz w:val="28"/>
          <w:szCs w:val="28"/>
          <w:highlight w:val="yellow"/>
        </w:rPr>
        <w:t>«</w:t>
      </w:r>
      <w:r w:rsidRPr="004C2268">
        <w:rPr>
          <w:b/>
          <w:bCs/>
          <w:sz w:val="28"/>
          <w:szCs w:val="28"/>
          <w:highlight w:val="yellow"/>
        </w:rPr>
        <w:t xml:space="preserve">Плана </w:t>
      </w:r>
      <w:r w:rsidR="0031278F" w:rsidRPr="004C2268">
        <w:rPr>
          <w:b/>
          <w:bCs/>
          <w:sz w:val="28"/>
          <w:szCs w:val="28"/>
          <w:highlight w:val="yellow"/>
        </w:rPr>
        <w:t>разведки</w:t>
      </w:r>
      <w:r w:rsidRPr="004C2268">
        <w:rPr>
          <w:b/>
          <w:bCs/>
          <w:sz w:val="28"/>
          <w:szCs w:val="28"/>
          <w:highlight w:val="yellow"/>
        </w:rPr>
        <w:t xml:space="preserve"> на твердые полезные ископаемые по блокам </w:t>
      </w:r>
      <w:r w:rsidR="00BF197C" w:rsidRPr="004C2268">
        <w:rPr>
          <w:b/>
          <w:bCs/>
          <w:sz w:val="28"/>
          <w:szCs w:val="28"/>
          <w:highlight w:val="yellow"/>
        </w:rPr>
        <w:t>L-43-41-(10в-5а-14), L-43-41-(10в-5а-15), L-43-41-(10в-5а-19), Карагандинская область</w:t>
      </w:r>
      <w:r w:rsidRPr="004C2268">
        <w:rPr>
          <w:rFonts w:eastAsia="Calibri"/>
          <w:sz w:val="28"/>
          <w:szCs w:val="28"/>
          <w:highlight w:val="yellow"/>
        </w:rPr>
        <w:t>»</w:t>
      </w:r>
    </w:p>
    <w:p w14:paraId="2CA852C0" w14:textId="77777777" w:rsidR="00510E81" w:rsidRPr="004C2268" w:rsidRDefault="00510E81" w:rsidP="00034F6F">
      <w:pPr>
        <w:jc w:val="both"/>
        <w:rPr>
          <w:rFonts w:eastAsia="Calibri"/>
          <w:sz w:val="28"/>
          <w:szCs w:val="28"/>
          <w:highlight w:val="yellow"/>
        </w:rPr>
      </w:pPr>
    </w:p>
    <w:p w14:paraId="507B5821" w14:textId="7F764C43" w:rsidR="00510E81" w:rsidRPr="004C2268" w:rsidRDefault="00510E81" w:rsidP="00034F6F">
      <w:pPr>
        <w:jc w:val="both"/>
        <w:rPr>
          <w:rFonts w:eastAsia="Calibri"/>
          <w:sz w:val="28"/>
          <w:szCs w:val="28"/>
          <w:highlight w:val="yellow"/>
        </w:rPr>
      </w:pPr>
      <w:r w:rsidRPr="004C2268">
        <w:rPr>
          <w:rFonts w:eastAsia="Calibri"/>
          <w:sz w:val="28"/>
          <w:szCs w:val="28"/>
          <w:highlight w:val="yellow"/>
        </w:rPr>
        <w:t>г. Усть-Каменогорск</w:t>
      </w:r>
      <w:r w:rsidRPr="004C2268">
        <w:rPr>
          <w:rFonts w:eastAsia="Calibri"/>
          <w:sz w:val="28"/>
          <w:szCs w:val="28"/>
          <w:highlight w:val="yellow"/>
        </w:rPr>
        <w:tab/>
      </w:r>
      <w:r w:rsidRPr="004C2268">
        <w:rPr>
          <w:rFonts w:eastAsia="Calibri"/>
          <w:sz w:val="28"/>
          <w:szCs w:val="28"/>
          <w:highlight w:val="yellow"/>
        </w:rPr>
        <w:tab/>
      </w:r>
      <w:r w:rsidRPr="004C2268">
        <w:rPr>
          <w:rFonts w:eastAsia="Calibri"/>
          <w:sz w:val="28"/>
          <w:szCs w:val="28"/>
          <w:highlight w:val="yellow"/>
        </w:rPr>
        <w:tab/>
      </w:r>
      <w:r w:rsidRPr="004C2268">
        <w:rPr>
          <w:rFonts w:eastAsia="Calibri"/>
          <w:sz w:val="28"/>
          <w:szCs w:val="28"/>
          <w:highlight w:val="yellow"/>
        </w:rPr>
        <w:tab/>
      </w:r>
      <w:r w:rsidRPr="004C2268">
        <w:rPr>
          <w:rFonts w:eastAsia="Calibri"/>
          <w:sz w:val="28"/>
          <w:szCs w:val="28"/>
          <w:highlight w:val="yellow"/>
        </w:rPr>
        <w:tab/>
      </w:r>
      <w:r w:rsidRPr="004C2268">
        <w:rPr>
          <w:rFonts w:eastAsia="Calibri"/>
          <w:sz w:val="28"/>
          <w:szCs w:val="28"/>
          <w:highlight w:val="yellow"/>
        </w:rPr>
        <w:tab/>
      </w:r>
      <w:r w:rsidRPr="004C2268">
        <w:rPr>
          <w:rFonts w:eastAsia="Calibri"/>
          <w:sz w:val="28"/>
          <w:szCs w:val="28"/>
          <w:highlight w:val="yellow"/>
        </w:rPr>
        <w:tab/>
      </w:r>
      <w:r w:rsidR="00DC06EF" w:rsidRPr="004C2268">
        <w:rPr>
          <w:rFonts w:eastAsia="Calibri"/>
          <w:i/>
          <w:iCs/>
          <w:sz w:val="28"/>
          <w:szCs w:val="28"/>
          <w:highlight w:val="yellow"/>
          <w:u w:val="single"/>
        </w:rPr>
        <w:t>25</w:t>
      </w:r>
      <w:r w:rsidR="00B16684" w:rsidRPr="004C2268">
        <w:rPr>
          <w:rFonts w:eastAsia="Calibri"/>
          <w:i/>
          <w:iCs/>
          <w:sz w:val="28"/>
          <w:szCs w:val="28"/>
          <w:highlight w:val="yellow"/>
          <w:u w:val="single"/>
        </w:rPr>
        <w:t>.1</w:t>
      </w:r>
      <w:r w:rsidR="00DC06EF" w:rsidRPr="004C2268">
        <w:rPr>
          <w:rFonts w:eastAsia="Calibri"/>
          <w:i/>
          <w:iCs/>
          <w:sz w:val="28"/>
          <w:szCs w:val="28"/>
          <w:highlight w:val="yellow"/>
          <w:u w:val="single"/>
        </w:rPr>
        <w:t>2</w:t>
      </w:r>
      <w:r w:rsidR="00B16684" w:rsidRPr="004C2268">
        <w:rPr>
          <w:rFonts w:eastAsia="Calibri"/>
          <w:i/>
          <w:iCs/>
          <w:sz w:val="28"/>
          <w:szCs w:val="28"/>
          <w:highlight w:val="yellow"/>
          <w:u w:val="single"/>
        </w:rPr>
        <w:t>.</w:t>
      </w:r>
      <w:r w:rsidRPr="004C2268">
        <w:rPr>
          <w:rFonts w:eastAsia="Calibri"/>
          <w:i/>
          <w:iCs/>
          <w:sz w:val="28"/>
          <w:szCs w:val="28"/>
          <w:highlight w:val="yellow"/>
          <w:u w:val="single"/>
        </w:rPr>
        <w:t>202</w:t>
      </w:r>
      <w:r w:rsidR="00E018D0" w:rsidRPr="004C2268">
        <w:rPr>
          <w:rFonts w:eastAsia="Calibri"/>
          <w:i/>
          <w:iCs/>
          <w:sz w:val="28"/>
          <w:szCs w:val="28"/>
          <w:highlight w:val="yellow"/>
          <w:u w:val="single"/>
        </w:rPr>
        <w:t>4</w:t>
      </w:r>
      <w:r w:rsidRPr="004C2268">
        <w:rPr>
          <w:rFonts w:eastAsia="Calibri"/>
          <w:sz w:val="28"/>
          <w:szCs w:val="28"/>
          <w:highlight w:val="yellow"/>
        </w:rPr>
        <w:t xml:space="preserve"> г.</w:t>
      </w:r>
    </w:p>
    <w:p w14:paraId="26F0D5A9" w14:textId="77777777" w:rsidR="00510E81" w:rsidRPr="004C2268" w:rsidRDefault="00510E81" w:rsidP="00034F6F">
      <w:pPr>
        <w:jc w:val="both"/>
        <w:rPr>
          <w:rFonts w:eastAsia="Calibri"/>
          <w:b/>
          <w:sz w:val="28"/>
          <w:szCs w:val="28"/>
          <w:highlight w:val="yellow"/>
        </w:rPr>
      </w:pPr>
    </w:p>
    <w:p w14:paraId="00418EEA" w14:textId="4F886A2D" w:rsidR="00510E81" w:rsidRPr="004C2268" w:rsidRDefault="00510E81" w:rsidP="00034F6F">
      <w:pPr>
        <w:jc w:val="both"/>
        <w:rPr>
          <w:rFonts w:eastAsia="Calibri"/>
          <w:b/>
          <w:sz w:val="28"/>
          <w:szCs w:val="28"/>
          <w:highlight w:val="yellow"/>
        </w:rPr>
      </w:pPr>
      <w:r w:rsidRPr="004C2268">
        <w:rPr>
          <w:rFonts w:eastAsia="Calibri"/>
          <w:b/>
          <w:sz w:val="28"/>
          <w:szCs w:val="28"/>
          <w:highlight w:val="yellow"/>
        </w:rPr>
        <w:t>ПРИСУТСТВОВАЛИ:</w:t>
      </w:r>
    </w:p>
    <w:p w14:paraId="3F5E27AD" w14:textId="576AC6AA" w:rsidR="00E52246" w:rsidRPr="004C2268" w:rsidRDefault="00E52246" w:rsidP="00034F6F">
      <w:pPr>
        <w:jc w:val="both"/>
        <w:rPr>
          <w:rFonts w:eastAsia="Calibri"/>
          <w:bCs/>
          <w:i/>
          <w:iCs/>
          <w:sz w:val="28"/>
          <w:szCs w:val="28"/>
          <w:highlight w:val="yellow"/>
          <w:u w:val="single"/>
        </w:rPr>
      </w:pPr>
      <w:r w:rsidRPr="004C2268">
        <w:rPr>
          <w:rFonts w:eastAsia="Calibri"/>
          <w:bCs/>
          <w:i/>
          <w:iCs/>
          <w:sz w:val="28"/>
          <w:szCs w:val="28"/>
          <w:highlight w:val="yellow"/>
          <w:u w:val="single"/>
        </w:rPr>
        <w:t xml:space="preserve">От </w:t>
      </w:r>
      <w:r w:rsidR="00421AA4" w:rsidRPr="004C2268">
        <w:rPr>
          <w:rFonts w:eastAsia="Calibri"/>
          <w:bCs/>
          <w:i/>
          <w:iCs/>
          <w:sz w:val="28"/>
          <w:szCs w:val="28"/>
          <w:highlight w:val="yellow"/>
          <w:u w:val="single"/>
        </w:rPr>
        <w:t>ТОО «________»</w:t>
      </w:r>
      <w:r w:rsidRPr="004C2268">
        <w:rPr>
          <w:rFonts w:eastAsia="Calibri"/>
          <w:bCs/>
          <w:i/>
          <w:iCs/>
          <w:sz w:val="28"/>
          <w:szCs w:val="28"/>
          <w:highlight w:val="yellow"/>
          <w:u w:val="single"/>
        </w:rPr>
        <w:t>:</w:t>
      </w:r>
    </w:p>
    <w:p w14:paraId="2DF20F0A" w14:textId="38AA5C15" w:rsidR="00E52246" w:rsidRPr="004C2268" w:rsidRDefault="00421AA4" w:rsidP="00034F6F">
      <w:pPr>
        <w:jc w:val="both"/>
        <w:rPr>
          <w:rFonts w:eastAsia="Calibri"/>
          <w:bCs/>
          <w:sz w:val="28"/>
          <w:szCs w:val="28"/>
          <w:highlight w:val="yellow"/>
        </w:rPr>
      </w:pPr>
      <w:r w:rsidRPr="004C2268">
        <w:rPr>
          <w:rFonts w:eastAsia="Calibri"/>
          <w:bCs/>
          <w:sz w:val="28"/>
          <w:szCs w:val="28"/>
          <w:highlight w:val="yellow"/>
        </w:rPr>
        <w:t>Д</w:t>
      </w:r>
      <w:r w:rsidR="00AA69FF" w:rsidRPr="004C2268">
        <w:rPr>
          <w:rFonts w:eastAsia="Calibri"/>
          <w:bCs/>
          <w:sz w:val="28"/>
          <w:szCs w:val="28"/>
          <w:highlight w:val="yellow"/>
        </w:rPr>
        <w:t>иректор</w:t>
      </w:r>
      <w:r w:rsidR="00AA69FF" w:rsidRPr="004C2268">
        <w:rPr>
          <w:rFonts w:eastAsia="Calibri"/>
          <w:bCs/>
          <w:sz w:val="28"/>
          <w:szCs w:val="28"/>
          <w:highlight w:val="yellow"/>
        </w:rPr>
        <w:tab/>
      </w:r>
      <w:r w:rsidR="00AA69FF" w:rsidRPr="004C2268">
        <w:rPr>
          <w:rFonts w:eastAsia="Calibri"/>
          <w:bCs/>
          <w:sz w:val="28"/>
          <w:szCs w:val="28"/>
          <w:highlight w:val="yellow"/>
        </w:rPr>
        <w:tab/>
      </w:r>
      <w:r w:rsidR="00AA69FF" w:rsidRPr="004C2268">
        <w:rPr>
          <w:rFonts w:eastAsia="Calibri"/>
          <w:bCs/>
          <w:sz w:val="28"/>
          <w:szCs w:val="28"/>
          <w:highlight w:val="yellow"/>
        </w:rPr>
        <w:tab/>
      </w:r>
      <w:r w:rsidR="00AA69FF" w:rsidRPr="004C2268">
        <w:rPr>
          <w:rFonts w:eastAsia="Calibri"/>
          <w:bCs/>
          <w:sz w:val="28"/>
          <w:szCs w:val="28"/>
          <w:highlight w:val="yellow"/>
        </w:rPr>
        <w:tab/>
      </w:r>
      <w:r w:rsidR="00AA69FF" w:rsidRPr="004C2268">
        <w:rPr>
          <w:rFonts w:eastAsia="Calibri"/>
          <w:bCs/>
          <w:sz w:val="28"/>
          <w:szCs w:val="28"/>
          <w:highlight w:val="yellow"/>
        </w:rPr>
        <w:tab/>
      </w:r>
      <w:r w:rsidR="00AA69FF" w:rsidRPr="004C2268">
        <w:rPr>
          <w:rFonts w:eastAsia="Calibri"/>
          <w:bCs/>
          <w:sz w:val="28"/>
          <w:szCs w:val="28"/>
          <w:highlight w:val="yellow"/>
        </w:rPr>
        <w:tab/>
      </w:r>
      <w:r w:rsidR="00BD0479" w:rsidRPr="004C2268">
        <w:rPr>
          <w:rFonts w:eastAsia="Calibri"/>
          <w:bCs/>
          <w:sz w:val="28"/>
          <w:szCs w:val="28"/>
          <w:highlight w:val="yellow"/>
        </w:rPr>
        <w:tab/>
      </w:r>
      <w:r w:rsidR="00BD0479" w:rsidRPr="004C2268">
        <w:rPr>
          <w:rFonts w:eastAsia="Calibri"/>
          <w:bCs/>
          <w:sz w:val="28"/>
          <w:szCs w:val="28"/>
          <w:highlight w:val="yellow"/>
        </w:rPr>
        <w:tab/>
      </w:r>
      <w:r w:rsidR="00BD0479" w:rsidRPr="004C2268">
        <w:rPr>
          <w:rFonts w:eastAsia="Calibri"/>
          <w:bCs/>
          <w:sz w:val="28"/>
          <w:szCs w:val="28"/>
          <w:highlight w:val="yellow"/>
        </w:rPr>
        <w:tab/>
      </w:r>
      <w:r w:rsidRPr="004C2268">
        <w:rPr>
          <w:sz w:val="28"/>
          <w:szCs w:val="28"/>
          <w:highlight w:val="yellow"/>
        </w:rPr>
        <w:t>ФИО</w:t>
      </w:r>
    </w:p>
    <w:p w14:paraId="0506052C" w14:textId="17A2DD42" w:rsidR="00E52246" w:rsidRPr="004C2268" w:rsidRDefault="00AA69FF" w:rsidP="00034F6F">
      <w:pPr>
        <w:jc w:val="both"/>
        <w:rPr>
          <w:rFonts w:eastAsia="Calibri"/>
          <w:bCs/>
          <w:sz w:val="28"/>
          <w:szCs w:val="28"/>
          <w:highlight w:val="yellow"/>
        </w:rPr>
      </w:pPr>
      <w:r w:rsidRPr="004C2268">
        <w:rPr>
          <w:rFonts w:eastAsia="Calibri"/>
          <w:bCs/>
          <w:sz w:val="28"/>
          <w:szCs w:val="28"/>
          <w:highlight w:val="yellow"/>
        </w:rPr>
        <w:t>Проектный геолог</w:t>
      </w:r>
      <w:r w:rsidRPr="004C2268">
        <w:rPr>
          <w:rFonts w:eastAsia="Calibri"/>
          <w:bCs/>
          <w:sz w:val="28"/>
          <w:szCs w:val="28"/>
          <w:highlight w:val="yellow"/>
        </w:rPr>
        <w:tab/>
      </w:r>
      <w:r w:rsidRPr="004C2268">
        <w:rPr>
          <w:rFonts w:eastAsia="Calibri"/>
          <w:bCs/>
          <w:sz w:val="28"/>
          <w:szCs w:val="28"/>
          <w:highlight w:val="yellow"/>
        </w:rPr>
        <w:tab/>
      </w:r>
      <w:r w:rsidRPr="004C2268">
        <w:rPr>
          <w:rFonts w:eastAsia="Calibri"/>
          <w:bCs/>
          <w:sz w:val="28"/>
          <w:szCs w:val="28"/>
          <w:highlight w:val="yellow"/>
        </w:rPr>
        <w:tab/>
      </w:r>
      <w:r w:rsidRPr="004C2268">
        <w:rPr>
          <w:rFonts w:eastAsia="Calibri"/>
          <w:bCs/>
          <w:sz w:val="28"/>
          <w:szCs w:val="28"/>
          <w:highlight w:val="yellow"/>
        </w:rPr>
        <w:tab/>
      </w:r>
      <w:r w:rsidRPr="004C2268">
        <w:rPr>
          <w:rFonts w:eastAsia="Calibri"/>
          <w:bCs/>
          <w:sz w:val="28"/>
          <w:szCs w:val="28"/>
          <w:highlight w:val="yellow"/>
        </w:rPr>
        <w:tab/>
      </w:r>
      <w:r w:rsidRPr="004C2268">
        <w:rPr>
          <w:rFonts w:eastAsia="Calibri"/>
          <w:bCs/>
          <w:sz w:val="28"/>
          <w:szCs w:val="28"/>
          <w:highlight w:val="yellow"/>
        </w:rPr>
        <w:tab/>
      </w:r>
      <w:r w:rsidRPr="004C2268">
        <w:rPr>
          <w:rFonts w:eastAsia="Calibri"/>
          <w:bCs/>
          <w:sz w:val="28"/>
          <w:szCs w:val="28"/>
          <w:highlight w:val="yellow"/>
        </w:rPr>
        <w:tab/>
      </w:r>
      <w:r w:rsidR="00421AA4" w:rsidRPr="004C2268">
        <w:rPr>
          <w:sz w:val="28"/>
          <w:szCs w:val="28"/>
          <w:highlight w:val="yellow"/>
        </w:rPr>
        <w:t>ФИО</w:t>
      </w:r>
    </w:p>
    <w:p w14:paraId="0A437EF9" w14:textId="5A6ADCAA" w:rsidR="00E52246" w:rsidRPr="004C2268" w:rsidRDefault="00E52246" w:rsidP="00034F6F">
      <w:pPr>
        <w:jc w:val="both"/>
        <w:rPr>
          <w:rFonts w:eastAsia="Calibri"/>
          <w:sz w:val="28"/>
          <w:szCs w:val="28"/>
          <w:highlight w:val="yellow"/>
        </w:rPr>
      </w:pPr>
    </w:p>
    <w:p w14:paraId="50A0472A" w14:textId="43647344" w:rsidR="00E52246" w:rsidRPr="004C2268" w:rsidRDefault="00E52246" w:rsidP="00034F6F">
      <w:pPr>
        <w:jc w:val="both"/>
        <w:rPr>
          <w:rFonts w:eastAsia="Calibri"/>
          <w:b/>
          <w:i/>
          <w:iCs/>
          <w:sz w:val="28"/>
          <w:szCs w:val="28"/>
          <w:highlight w:val="yellow"/>
          <w:u w:val="single"/>
        </w:rPr>
      </w:pPr>
      <w:r w:rsidRPr="004C2268">
        <w:rPr>
          <w:rFonts w:eastAsia="Calibri"/>
          <w:i/>
          <w:iCs/>
          <w:sz w:val="28"/>
          <w:szCs w:val="28"/>
          <w:highlight w:val="yellow"/>
          <w:u w:val="single"/>
        </w:rPr>
        <w:t>От ТОО «</w:t>
      </w:r>
      <w:r w:rsidR="00421AA4" w:rsidRPr="004C2268">
        <w:rPr>
          <w:rFonts w:eastAsia="Calibri"/>
          <w:i/>
          <w:iCs/>
          <w:sz w:val="28"/>
          <w:szCs w:val="28"/>
          <w:highlight w:val="yellow"/>
          <w:u w:val="single"/>
        </w:rPr>
        <w:t>_______</w:t>
      </w:r>
      <w:r w:rsidRPr="004C2268">
        <w:rPr>
          <w:rFonts w:eastAsia="Calibri"/>
          <w:i/>
          <w:iCs/>
          <w:sz w:val="28"/>
          <w:szCs w:val="28"/>
          <w:highlight w:val="yellow"/>
          <w:u w:val="single"/>
        </w:rPr>
        <w:t>»:</w:t>
      </w:r>
    </w:p>
    <w:tbl>
      <w:tblPr>
        <w:tblW w:w="9354" w:type="dxa"/>
        <w:tblInd w:w="108" w:type="dxa"/>
        <w:tblLook w:val="04A0" w:firstRow="1" w:lastRow="0" w:firstColumn="1" w:lastColumn="0" w:noHBand="0" w:noVBand="1"/>
      </w:tblPr>
      <w:tblGrid>
        <w:gridCol w:w="4621"/>
        <w:gridCol w:w="4733"/>
      </w:tblGrid>
      <w:tr w:rsidR="00510E81" w:rsidRPr="004C2268" w14:paraId="79630B2B" w14:textId="77777777" w:rsidTr="001011E0">
        <w:trPr>
          <w:trHeight w:val="20"/>
        </w:trPr>
        <w:tc>
          <w:tcPr>
            <w:tcW w:w="4621" w:type="dxa"/>
            <w:hideMark/>
          </w:tcPr>
          <w:p w14:paraId="6E14444D" w14:textId="55CA5E17" w:rsidR="00510E81" w:rsidRPr="004C2268" w:rsidRDefault="000133A0" w:rsidP="00034F6F">
            <w:pPr>
              <w:contextualSpacing/>
              <w:jc w:val="both"/>
              <w:rPr>
                <w:sz w:val="28"/>
                <w:szCs w:val="28"/>
                <w:highlight w:val="yellow"/>
              </w:rPr>
            </w:pPr>
            <w:r w:rsidRPr="004C2268">
              <w:rPr>
                <w:sz w:val="28"/>
                <w:szCs w:val="28"/>
                <w:highlight w:val="yellow"/>
              </w:rPr>
              <w:t>Главный геолог</w:t>
            </w:r>
          </w:p>
          <w:p w14:paraId="1A8D3F01" w14:textId="77777777" w:rsidR="00510E81" w:rsidRPr="004C2268" w:rsidRDefault="00510E81" w:rsidP="00034F6F">
            <w:pPr>
              <w:contextualSpacing/>
              <w:jc w:val="both"/>
              <w:rPr>
                <w:rFonts w:eastAsia="Calibri"/>
                <w:sz w:val="28"/>
                <w:szCs w:val="28"/>
                <w:highlight w:val="yellow"/>
              </w:rPr>
            </w:pPr>
          </w:p>
        </w:tc>
        <w:tc>
          <w:tcPr>
            <w:tcW w:w="4733" w:type="dxa"/>
            <w:hideMark/>
          </w:tcPr>
          <w:p w14:paraId="37B6C2FC" w14:textId="08AB55B7" w:rsidR="00510E81" w:rsidRPr="004C2268" w:rsidRDefault="00421AA4" w:rsidP="00E018D0">
            <w:pPr>
              <w:ind w:firstLine="2266"/>
              <w:contextualSpacing/>
              <w:jc w:val="both"/>
              <w:rPr>
                <w:sz w:val="28"/>
                <w:szCs w:val="28"/>
                <w:highlight w:val="yellow"/>
              </w:rPr>
            </w:pPr>
            <w:r w:rsidRPr="004C2268">
              <w:rPr>
                <w:sz w:val="28"/>
                <w:szCs w:val="28"/>
                <w:highlight w:val="yellow"/>
              </w:rPr>
              <w:t>ФИО</w:t>
            </w:r>
            <w:r w:rsidR="00E018D0" w:rsidRPr="004C2268">
              <w:rPr>
                <w:sz w:val="28"/>
                <w:szCs w:val="28"/>
                <w:highlight w:val="yellow"/>
              </w:rPr>
              <w:t xml:space="preserve"> </w:t>
            </w:r>
          </w:p>
        </w:tc>
      </w:tr>
      <w:tr w:rsidR="00510E81" w:rsidRPr="004C2268" w14:paraId="75C4C5EC" w14:textId="77777777" w:rsidTr="001011E0">
        <w:trPr>
          <w:trHeight w:val="20"/>
        </w:trPr>
        <w:tc>
          <w:tcPr>
            <w:tcW w:w="4621" w:type="dxa"/>
            <w:hideMark/>
          </w:tcPr>
          <w:p w14:paraId="67B077B7" w14:textId="77777777" w:rsidR="00510E81" w:rsidRPr="004C2268" w:rsidRDefault="00B5732F" w:rsidP="00034F6F">
            <w:pPr>
              <w:ind w:hanging="3"/>
              <w:contextualSpacing/>
              <w:jc w:val="both"/>
              <w:rPr>
                <w:sz w:val="28"/>
                <w:szCs w:val="28"/>
                <w:highlight w:val="yellow"/>
              </w:rPr>
            </w:pPr>
            <w:r w:rsidRPr="004C2268">
              <w:rPr>
                <w:sz w:val="28"/>
                <w:szCs w:val="28"/>
                <w:highlight w:val="yellow"/>
              </w:rPr>
              <w:t xml:space="preserve">Ведущий </w:t>
            </w:r>
            <w:r w:rsidR="00510E81" w:rsidRPr="004C2268">
              <w:rPr>
                <w:sz w:val="28"/>
                <w:szCs w:val="28"/>
                <w:highlight w:val="yellow"/>
              </w:rPr>
              <w:t>геолог</w:t>
            </w:r>
          </w:p>
          <w:p w14:paraId="77ED947F" w14:textId="77777777" w:rsidR="00327E22" w:rsidRPr="004C2268" w:rsidRDefault="00B5732F" w:rsidP="00E018D0">
            <w:pPr>
              <w:ind w:hanging="3"/>
              <w:contextualSpacing/>
              <w:jc w:val="both"/>
              <w:rPr>
                <w:sz w:val="28"/>
                <w:szCs w:val="28"/>
                <w:highlight w:val="yellow"/>
              </w:rPr>
            </w:pPr>
            <w:r w:rsidRPr="004C2268">
              <w:rPr>
                <w:sz w:val="28"/>
                <w:szCs w:val="28"/>
                <w:highlight w:val="yellow"/>
              </w:rPr>
              <w:t xml:space="preserve">Ведущий </w:t>
            </w:r>
            <w:r w:rsidR="00E018D0" w:rsidRPr="004C2268">
              <w:rPr>
                <w:sz w:val="28"/>
                <w:szCs w:val="28"/>
                <w:highlight w:val="yellow"/>
              </w:rPr>
              <w:t>геолог</w:t>
            </w:r>
          </w:p>
        </w:tc>
        <w:tc>
          <w:tcPr>
            <w:tcW w:w="4733" w:type="dxa"/>
            <w:hideMark/>
          </w:tcPr>
          <w:p w14:paraId="2E1749A3" w14:textId="77777777" w:rsidR="00421AA4" w:rsidRPr="004C2268" w:rsidRDefault="00421AA4" w:rsidP="00034F6F">
            <w:pPr>
              <w:ind w:firstLine="2266"/>
              <w:contextualSpacing/>
              <w:jc w:val="both"/>
              <w:rPr>
                <w:sz w:val="28"/>
                <w:szCs w:val="28"/>
                <w:highlight w:val="yellow"/>
              </w:rPr>
            </w:pPr>
            <w:r w:rsidRPr="004C2268">
              <w:rPr>
                <w:sz w:val="28"/>
                <w:szCs w:val="28"/>
                <w:highlight w:val="yellow"/>
              </w:rPr>
              <w:t xml:space="preserve">ФИО </w:t>
            </w:r>
          </w:p>
          <w:p w14:paraId="3460846B" w14:textId="542F3659" w:rsidR="00510E81" w:rsidRPr="004C2268" w:rsidRDefault="00421AA4" w:rsidP="00034F6F">
            <w:pPr>
              <w:ind w:firstLine="2266"/>
              <w:contextualSpacing/>
              <w:jc w:val="both"/>
              <w:rPr>
                <w:sz w:val="28"/>
                <w:szCs w:val="28"/>
                <w:highlight w:val="yellow"/>
              </w:rPr>
            </w:pPr>
            <w:r w:rsidRPr="004C2268">
              <w:rPr>
                <w:sz w:val="28"/>
                <w:szCs w:val="28"/>
                <w:highlight w:val="yellow"/>
              </w:rPr>
              <w:t>ФИО</w:t>
            </w:r>
          </w:p>
        </w:tc>
      </w:tr>
      <w:tr w:rsidR="00327E22" w:rsidRPr="004C2268" w14:paraId="08052F7B" w14:textId="77777777" w:rsidTr="001011E0">
        <w:trPr>
          <w:trHeight w:val="20"/>
        </w:trPr>
        <w:tc>
          <w:tcPr>
            <w:tcW w:w="4621" w:type="dxa"/>
          </w:tcPr>
          <w:p w14:paraId="18E9F2C3" w14:textId="77777777" w:rsidR="00327E22" w:rsidRPr="004C2268" w:rsidRDefault="00327E22" w:rsidP="00034F6F">
            <w:pPr>
              <w:ind w:hanging="3"/>
              <w:contextualSpacing/>
              <w:jc w:val="both"/>
              <w:rPr>
                <w:sz w:val="28"/>
                <w:szCs w:val="28"/>
                <w:highlight w:val="yellow"/>
              </w:rPr>
            </w:pPr>
          </w:p>
        </w:tc>
        <w:tc>
          <w:tcPr>
            <w:tcW w:w="4733" w:type="dxa"/>
          </w:tcPr>
          <w:p w14:paraId="6212D869" w14:textId="77777777" w:rsidR="00327E22" w:rsidRPr="004C2268" w:rsidRDefault="00327E22" w:rsidP="00034F6F">
            <w:pPr>
              <w:ind w:firstLine="2266"/>
              <w:contextualSpacing/>
              <w:jc w:val="both"/>
              <w:rPr>
                <w:sz w:val="28"/>
                <w:szCs w:val="28"/>
                <w:highlight w:val="yellow"/>
              </w:rPr>
            </w:pPr>
          </w:p>
        </w:tc>
      </w:tr>
    </w:tbl>
    <w:p w14:paraId="49FB3469" w14:textId="77777777" w:rsidR="00510E81" w:rsidRPr="004C2268" w:rsidRDefault="00510E81" w:rsidP="00034F6F">
      <w:pPr>
        <w:jc w:val="both"/>
        <w:rPr>
          <w:b/>
          <w:sz w:val="28"/>
          <w:szCs w:val="28"/>
          <w:highlight w:val="yellow"/>
        </w:rPr>
      </w:pPr>
      <w:r w:rsidRPr="004C2268">
        <w:rPr>
          <w:b/>
          <w:sz w:val="28"/>
          <w:szCs w:val="28"/>
          <w:highlight w:val="yellow"/>
        </w:rPr>
        <w:t>ПОВЕСТКА ТС:</w:t>
      </w:r>
    </w:p>
    <w:p w14:paraId="451678DC" w14:textId="090E314D" w:rsidR="00510E81" w:rsidRPr="004C2268" w:rsidRDefault="00510E81" w:rsidP="00034F6F">
      <w:pPr>
        <w:tabs>
          <w:tab w:val="left" w:pos="709"/>
        </w:tabs>
        <w:jc w:val="both"/>
        <w:rPr>
          <w:sz w:val="28"/>
          <w:szCs w:val="28"/>
          <w:highlight w:val="yellow"/>
        </w:rPr>
      </w:pPr>
      <w:r w:rsidRPr="004C2268">
        <w:rPr>
          <w:sz w:val="28"/>
          <w:szCs w:val="28"/>
          <w:highlight w:val="yellow"/>
        </w:rPr>
        <w:t xml:space="preserve">Рассмотрение </w:t>
      </w:r>
      <w:r w:rsidRPr="004C2268">
        <w:rPr>
          <w:rFonts w:eastAsia="Calibri"/>
          <w:sz w:val="28"/>
          <w:szCs w:val="28"/>
          <w:highlight w:val="yellow"/>
        </w:rPr>
        <w:t>«</w:t>
      </w:r>
      <w:r w:rsidRPr="004C2268">
        <w:rPr>
          <w:sz w:val="28"/>
          <w:szCs w:val="28"/>
          <w:highlight w:val="yellow"/>
        </w:rPr>
        <w:t xml:space="preserve">Плана </w:t>
      </w:r>
      <w:r w:rsidR="0031278F" w:rsidRPr="004C2268">
        <w:rPr>
          <w:sz w:val="28"/>
          <w:szCs w:val="28"/>
          <w:highlight w:val="yellow"/>
        </w:rPr>
        <w:t>разведки</w:t>
      </w:r>
      <w:r w:rsidRPr="004C2268">
        <w:rPr>
          <w:sz w:val="28"/>
          <w:szCs w:val="28"/>
          <w:highlight w:val="yellow"/>
        </w:rPr>
        <w:t xml:space="preserve"> на твердые полезные ископаемые по блокам </w:t>
      </w:r>
      <w:r w:rsidR="00BF197C" w:rsidRPr="004C2268">
        <w:rPr>
          <w:sz w:val="28"/>
          <w:szCs w:val="28"/>
          <w:highlight w:val="yellow"/>
        </w:rPr>
        <w:t>L-43-41-(10в-5а-14), L-43-41-(10в-5а-15), L-43-41-(10в-5а-19), Карагандинская область</w:t>
      </w:r>
      <w:r w:rsidRPr="004C2268">
        <w:rPr>
          <w:rFonts w:eastAsia="Calibri"/>
          <w:sz w:val="28"/>
          <w:szCs w:val="28"/>
          <w:highlight w:val="yellow"/>
        </w:rPr>
        <w:t>»</w:t>
      </w:r>
      <w:r w:rsidRPr="004C2268">
        <w:rPr>
          <w:sz w:val="28"/>
          <w:szCs w:val="28"/>
          <w:highlight w:val="yellow"/>
        </w:rPr>
        <w:t xml:space="preserve"> (по Лицензии № </w:t>
      </w:r>
      <w:r w:rsidR="00674938" w:rsidRPr="004C2268">
        <w:rPr>
          <w:sz w:val="28"/>
          <w:szCs w:val="28"/>
          <w:highlight w:val="yellow"/>
        </w:rPr>
        <w:t>0000</w:t>
      </w:r>
      <w:r w:rsidRPr="004C2268">
        <w:rPr>
          <w:sz w:val="28"/>
          <w:szCs w:val="28"/>
          <w:highlight w:val="yellow"/>
        </w:rPr>
        <w:t>-</w:t>
      </w:r>
      <w:r w:rsidRPr="004C2268">
        <w:rPr>
          <w:sz w:val="28"/>
          <w:szCs w:val="28"/>
          <w:highlight w:val="yellow"/>
          <w:lang w:val="en-US"/>
        </w:rPr>
        <w:t>EL</w:t>
      </w:r>
      <w:r w:rsidRPr="004C2268">
        <w:rPr>
          <w:sz w:val="28"/>
          <w:szCs w:val="28"/>
          <w:highlight w:val="yellow"/>
        </w:rPr>
        <w:t xml:space="preserve"> от </w:t>
      </w:r>
      <w:r w:rsidR="00674938" w:rsidRPr="004C2268">
        <w:rPr>
          <w:sz w:val="28"/>
          <w:szCs w:val="28"/>
          <w:highlight w:val="yellow"/>
        </w:rPr>
        <w:t>0</w:t>
      </w:r>
      <w:r w:rsidR="00BF197C" w:rsidRPr="004C2268">
        <w:rPr>
          <w:sz w:val="28"/>
          <w:szCs w:val="28"/>
          <w:highlight w:val="yellow"/>
        </w:rPr>
        <w:t>1</w:t>
      </w:r>
      <w:r w:rsidRPr="004C2268">
        <w:rPr>
          <w:sz w:val="28"/>
          <w:szCs w:val="28"/>
          <w:highlight w:val="yellow"/>
        </w:rPr>
        <w:t>.0</w:t>
      </w:r>
      <w:r w:rsidR="00674938" w:rsidRPr="004C2268">
        <w:rPr>
          <w:sz w:val="28"/>
          <w:szCs w:val="28"/>
          <w:highlight w:val="yellow"/>
        </w:rPr>
        <w:t>1</w:t>
      </w:r>
      <w:r w:rsidRPr="004C2268">
        <w:rPr>
          <w:sz w:val="28"/>
          <w:szCs w:val="28"/>
          <w:highlight w:val="yellow"/>
        </w:rPr>
        <w:t>.202</w:t>
      </w:r>
      <w:r w:rsidR="00E018D0" w:rsidRPr="004C2268">
        <w:rPr>
          <w:sz w:val="28"/>
          <w:szCs w:val="28"/>
          <w:highlight w:val="yellow"/>
        </w:rPr>
        <w:t>4</w:t>
      </w:r>
      <w:r w:rsidRPr="004C2268">
        <w:rPr>
          <w:sz w:val="28"/>
          <w:szCs w:val="28"/>
          <w:highlight w:val="yellow"/>
        </w:rPr>
        <w:t xml:space="preserve"> г.), составленного </w:t>
      </w:r>
      <w:r w:rsidR="00B437DC" w:rsidRPr="004C2268">
        <w:rPr>
          <w:sz w:val="28"/>
          <w:szCs w:val="28"/>
          <w:highlight w:val="yellow"/>
        </w:rPr>
        <w:t xml:space="preserve">геологической службой </w:t>
      </w:r>
      <w:r w:rsidR="00BF197C" w:rsidRPr="004C2268">
        <w:rPr>
          <w:sz w:val="28"/>
          <w:szCs w:val="28"/>
          <w:highlight w:val="yellow"/>
        </w:rPr>
        <w:t>ТОО «</w:t>
      </w:r>
      <w:r w:rsidR="00674938" w:rsidRPr="004C2268">
        <w:rPr>
          <w:sz w:val="28"/>
          <w:szCs w:val="28"/>
          <w:highlight w:val="yellow"/>
        </w:rPr>
        <w:t>_______</w:t>
      </w:r>
      <w:r w:rsidR="00BF197C" w:rsidRPr="004C2268">
        <w:rPr>
          <w:sz w:val="28"/>
          <w:szCs w:val="28"/>
          <w:highlight w:val="yellow"/>
        </w:rPr>
        <w:t>»</w:t>
      </w:r>
      <w:r w:rsidRPr="004C2268">
        <w:rPr>
          <w:sz w:val="28"/>
          <w:szCs w:val="28"/>
          <w:highlight w:val="yellow"/>
        </w:rPr>
        <w:t>.</w:t>
      </w:r>
    </w:p>
    <w:p w14:paraId="0A276C2A" w14:textId="77777777" w:rsidR="00510E81" w:rsidRPr="004C2268" w:rsidRDefault="00510E81" w:rsidP="00034F6F">
      <w:pPr>
        <w:tabs>
          <w:tab w:val="left" w:pos="709"/>
        </w:tabs>
        <w:jc w:val="both"/>
        <w:rPr>
          <w:sz w:val="28"/>
          <w:szCs w:val="28"/>
          <w:highlight w:val="yellow"/>
        </w:rPr>
      </w:pPr>
    </w:p>
    <w:p w14:paraId="256D2B60" w14:textId="1EC45B7F" w:rsidR="00510E81" w:rsidRPr="00E52246" w:rsidRDefault="00510E81" w:rsidP="00034F6F">
      <w:pPr>
        <w:jc w:val="both"/>
        <w:rPr>
          <w:sz w:val="28"/>
          <w:szCs w:val="28"/>
        </w:rPr>
      </w:pPr>
      <w:r w:rsidRPr="004C2268">
        <w:rPr>
          <w:sz w:val="28"/>
          <w:szCs w:val="28"/>
          <w:highlight w:val="yellow"/>
        </w:rPr>
        <w:t xml:space="preserve">Слушали: </w:t>
      </w:r>
      <w:r w:rsidR="00674938" w:rsidRPr="004C2268">
        <w:rPr>
          <w:sz w:val="28"/>
          <w:szCs w:val="28"/>
          <w:highlight w:val="yellow"/>
        </w:rPr>
        <w:t>ФИО</w:t>
      </w:r>
    </w:p>
    <w:p w14:paraId="7A46C45A" w14:textId="77777777" w:rsidR="00D7617F" w:rsidRPr="00E52246" w:rsidRDefault="00D7617F" w:rsidP="00034F6F">
      <w:pPr>
        <w:jc w:val="both"/>
        <w:rPr>
          <w:sz w:val="28"/>
          <w:szCs w:val="28"/>
        </w:rPr>
      </w:pPr>
    </w:p>
    <w:p w14:paraId="5E6BDA05" w14:textId="36544352" w:rsidR="00D7617F" w:rsidRPr="004C2268" w:rsidRDefault="00E52246" w:rsidP="00034F6F">
      <w:pPr>
        <w:jc w:val="both"/>
        <w:rPr>
          <w:caps/>
          <w:sz w:val="28"/>
          <w:szCs w:val="28"/>
          <w:highlight w:val="yellow"/>
        </w:rPr>
      </w:pPr>
      <w:r>
        <w:rPr>
          <w:b/>
          <w:caps/>
          <w:sz w:val="28"/>
          <w:szCs w:val="28"/>
        </w:rPr>
        <w:br w:type="page"/>
      </w:r>
      <w:r w:rsidR="00510E81" w:rsidRPr="004C2268">
        <w:rPr>
          <w:b/>
          <w:caps/>
          <w:sz w:val="28"/>
          <w:szCs w:val="28"/>
          <w:highlight w:val="yellow"/>
        </w:rPr>
        <w:lastRenderedPageBreak/>
        <w:t>Отметили</w:t>
      </w:r>
      <w:r w:rsidR="00510E81" w:rsidRPr="004C2268">
        <w:rPr>
          <w:caps/>
          <w:sz w:val="28"/>
          <w:szCs w:val="28"/>
          <w:highlight w:val="yellow"/>
        </w:rPr>
        <w:t>:</w:t>
      </w:r>
    </w:p>
    <w:p w14:paraId="6825CA7A" w14:textId="07E7B087" w:rsidR="00510E81" w:rsidRPr="004C2268" w:rsidRDefault="00510E81" w:rsidP="00034F6F">
      <w:pPr>
        <w:jc w:val="both"/>
        <w:rPr>
          <w:caps/>
          <w:sz w:val="28"/>
          <w:szCs w:val="28"/>
          <w:highlight w:val="yellow"/>
        </w:rPr>
      </w:pPr>
      <w:r w:rsidRPr="004C2268">
        <w:rPr>
          <w:caps/>
          <w:sz w:val="28"/>
          <w:szCs w:val="28"/>
          <w:highlight w:val="yellow"/>
        </w:rPr>
        <w:t xml:space="preserve"> </w:t>
      </w:r>
    </w:p>
    <w:p w14:paraId="0CD5AAE7" w14:textId="0A4A7331" w:rsidR="00510E81" w:rsidRPr="004C2268" w:rsidRDefault="00510E81" w:rsidP="00034F6F">
      <w:pPr>
        <w:jc w:val="both"/>
        <w:rPr>
          <w:sz w:val="28"/>
          <w:szCs w:val="28"/>
          <w:highlight w:val="yellow"/>
        </w:rPr>
      </w:pPr>
      <w:r w:rsidRPr="004C2268">
        <w:rPr>
          <w:bCs/>
          <w:kern w:val="48"/>
          <w:sz w:val="28"/>
          <w:szCs w:val="28"/>
          <w:highlight w:val="yellow"/>
          <w:lang w:eastAsia="ar-SA"/>
        </w:rPr>
        <w:t xml:space="preserve">1. План составлен на основании </w:t>
      </w:r>
      <w:r w:rsidRPr="004C2268">
        <w:rPr>
          <w:sz w:val="28"/>
          <w:szCs w:val="28"/>
          <w:highlight w:val="yellow"/>
        </w:rPr>
        <w:t xml:space="preserve">Лицензии </w:t>
      </w:r>
      <w:r w:rsidR="00BF197C" w:rsidRPr="004C2268">
        <w:rPr>
          <w:sz w:val="28"/>
          <w:szCs w:val="28"/>
          <w:highlight w:val="yellow"/>
        </w:rPr>
        <w:t xml:space="preserve">№ </w:t>
      </w:r>
      <w:r w:rsidR="00421AA4" w:rsidRPr="004C2268">
        <w:rPr>
          <w:sz w:val="28"/>
          <w:szCs w:val="28"/>
          <w:highlight w:val="yellow"/>
        </w:rPr>
        <w:t>0000</w:t>
      </w:r>
      <w:r w:rsidR="00BF197C" w:rsidRPr="004C2268">
        <w:rPr>
          <w:sz w:val="28"/>
          <w:szCs w:val="28"/>
          <w:highlight w:val="yellow"/>
        </w:rPr>
        <w:t>-</w:t>
      </w:r>
      <w:r w:rsidR="00BF197C" w:rsidRPr="004C2268">
        <w:rPr>
          <w:sz w:val="28"/>
          <w:szCs w:val="28"/>
          <w:highlight w:val="yellow"/>
          <w:lang w:val="en-US"/>
        </w:rPr>
        <w:t>EL</w:t>
      </w:r>
      <w:r w:rsidR="00BF197C" w:rsidRPr="004C2268">
        <w:rPr>
          <w:sz w:val="28"/>
          <w:szCs w:val="28"/>
          <w:highlight w:val="yellow"/>
        </w:rPr>
        <w:t xml:space="preserve"> от </w:t>
      </w:r>
      <w:r w:rsidR="00421AA4" w:rsidRPr="004C2268">
        <w:rPr>
          <w:sz w:val="28"/>
          <w:szCs w:val="28"/>
          <w:highlight w:val="yellow"/>
        </w:rPr>
        <w:t>0</w:t>
      </w:r>
      <w:r w:rsidR="00BF197C" w:rsidRPr="004C2268">
        <w:rPr>
          <w:sz w:val="28"/>
          <w:szCs w:val="28"/>
          <w:highlight w:val="yellow"/>
        </w:rPr>
        <w:t>1.0</w:t>
      </w:r>
      <w:r w:rsidR="00421AA4" w:rsidRPr="004C2268">
        <w:rPr>
          <w:sz w:val="28"/>
          <w:szCs w:val="28"/>
          <w:highlight w:val="yellow"/>
        </w:rPr>
        <w:t>1</w:t>
      </w:r>
      <w:r w:rsidR="00BF197C" w:rsidRPr="004C2268">
        <w:rPr>
          <w:sz w:val="28"/>
          <w:szCs w:val="28"/>
          <w:highlight w:val="yellow"/>
        </w:rPr>
        <w:t>.2024</w:t>
      </w:r>
      <w:r w:rsidR="00340390" w:rsidRPr="004C2268">
        <w:rPr>
          <w:sz w:val="28"/>
          <w:szCs w:val="28"/>
          <w:highlight w:val="yellow"/>
        </w:rPr>
        <w:t xml:space="preserve"> г.</w:t>
      </w:r>
      <w:r w:rsidRPr="004C2268">
        <w:rPr>
          <w:sz w:val="28"/>
          <w:szCs w:val="28"/>
          <w:highlight w:val="yellow"/>
        </w:rPr>
        <w:t xml:space="preserve"> </w:t>
      </w:r>
      <w:r w:rsidRPr="004C2268">
        <w:rPr>
          <w:bCs/>
          <w:kern w:val="48"/>
          <w:sz w:val="28"/>
          <w:szCs w:val="28"/>
          <w:highlight w:val="yellow"/>
          <w:lang w:eastAsia="ar-SA"/>
        </w:rPr>
        <w:t>и технического задания.</w:t>
      </w:r>
    </w:p>
    <w:p w14:paraId="7C0A07B4" w14:textId="77777777" w:rsidR="00510E81" w:rsidRPr="004C2268" w:rsidRDefault="00510E81" w:rsidP="00034F6F">
      <w:pPr>
        <w:jc w:val="both"/>
        <w:rPr>
          <w:sz w:val="28"/>
          <w:szCs w:val="28"/>
          <w:highlight w:val="yellow"/>
        </w:rPr>
      </w:pPr>
      <w:r w:rsidRPr="004C2268">
        <w:rPr>
          <w:sz w:val="28"/>
          <w:szCs w:val="28"/>
          <w:highlight w:val="yellow"/>
        </w:rPr>
        <w:t>2. Планом ГРР предусматривается поэтапное дифференцированное проведение детальных поисковых</w:t>
      </w:r>
      <w:r w:rsidRPr="004C2268">
        <w:rPr>
          <w:color w:val="FF0000"/>
          <w:sz w:val="28"/>
          <w:szCs w:val="28"/>
          <w:highlight w:val="yellow"/>
        </w:rPr>
        <w:t xml:space="preserve"> </w:t>
      </w:r>
      <w:r w:rsidRPr="004C2268">
        <w:rPr>
          <w:sz w:val="28"/>
          <w:szCs w:val="28"/>
          <w:highlight w:val="yellow"/>
        </w:rPr>
        <w:t xml:space="preserve">и разведочных работ в пределах блоков лицензионной площади, характеризующихся различной степенью изученности. </w:t>
      </w:r>
    </w:p>
    <w:p w14:paraId="27D66F8A" w14:textId="08A7465B" w:rsidR="00510E81" w:rsidRPr="004C2268" w:rsidRDefault="00510E81" w:rsidP="00034F6F">
      <w:pPr>
        <w:jc w:val="both"/>
        <w:rPr>
          <w:b/>
          <w:sz w:val="28"/>
          <w:szCs w:val="28"/>
          <w:highlight w:val="yellow"/>
        </w:rPr>
      </w:pPr>
      <w:r w:rsidRPr="004C2268">
        <w:rPr>
          <w:sz w:val="28"/>
          <w:szCs w:val="28"/>
          <w:highlight w:val="yellow"/>
        </w:rPr>
        <w:t xml:space="preserve">3. </w:t>
      </w:r>
      <w:r w:rsidR="00B5732F" w:rsidRPr="004C2268">
        <w:rPr>
          <w:sz w:val="28"/>
          <w:szCs w:val="28"/>
          <w:highlight w:val="yellow"/>
        </w:rPr>
        <w:t xml:space="preserve">По окончании геологоразведочных работ будет составлен </w:t>
      </w:r>
      <w:r w:rsidR="00564FA0" w:rsidRPr="004C2268">
        <w:rPr>
          <w:sz w:val="28"/>
          <w:szCs w:val="28"/>
          <w:highlight w:val="yellow"/>
        </w:rPr>
        <w:t>окончательный</w:t>
      </w:r>
      <w:r w:rsidR="00B5732F" w:rsidRPr="004C2268">
        <w:rPr>
          <w:sz w:val="28"/>
          <w:szCs w:val="28"/>
          <w:highlight w:val="yellow"/>
        </w:rPr>
        <w:t xml:space="preserve"> отчет с выделением перспективных участков и рекомендациями по направлению дальнейших геологоразведочных работ.</w:t>
      </w:r>
    </w:p>
    <w:p w14:paraId="6881D161" w14:textId="77777777" w:rsidR="00510E81" w:rsidRPr="004C2268" w:rsidRDefault="00510E81" w:rsidP="00034F6F">
      <w:pPr>
        <w:jc w:val="both"/>
        <w:rPr>
          <w:rFonts w:eastAsia="Calibri"/>
          <w:sz w:val="28"/>
          <w:szCs w:val="28"/>
          <w:highlight w:val="yellow"/>
          <w:lang w:eastAsia="en-US"/>
        </w:rPr>
      </w:pPr>
      <w:r w:rsidRPr="004C2268">
        <w:rPr>
          <w:rFonts w:eastAsia="Calibri"/>
          <w:sz w:val="28"/>
          <w:szCs w:val="28"/>
          <w:highlight w:val="yellow"/>
          <w:lang w:eastAsia="en-US"/>
        </w:rPr>
        <w:t xml:space="preserve">3. </w:t>
      </w:r>
      <w:r w:rsidRPr="004C2268">
        <w:rPr>
          <w:sz w:val="28"/>
          <w:szCs w:val="28"/>
          <w:highlight w:val="yellow"/>
        </w:rPr>
        <w:t>Представленный План в полной мере отвечает на задачи, поставленные в Техническом задании и составлен в соответствии с нормативными требованиями.</w:t>
      </w:r>
    </w:p>
    <w:p w14:paraId="574A64AE" w14:textId="77777777" w:rsidR="00510E81" w:rsidRPr="004C2268" w:rsidRDefault="00510E81" w:rsidP="00034F6F">
      <w:pPr>
        <w:jc w:val="both"/>
        <w:rPr>
          <w:sz w:val="28"/>
          <w:szCs w:val="28"/>
          <w:highlight w:val="yellow"/>
        </w:rPr>
      </w:pPr>
      <w:r w:rsidRPr="004C2268">
        <w:rPr>
          <w:rFonts w:eastAsia="Calibri"/>
          <w:sz w:val="28"/>
          <w:szCs w:val="28"/>
          <w:highlight w:val="yellow"/>
          <w:lang w:eastAsia="en-US"/>
        </w:rPr>
        <w:t xml:space="preserve">4. </w:t>
      </w:r>
      <w:r w:rsidRPr="004C2268">
        <w:rPr>
          <w:sz w:val="28"/>
          <w:szCs w:val="28"/>
          <w:highlight w:val="yellow"/>
        </w:rPr>
        <w:t xml:space="preserve">Отмеченные отдельные ошибки и недочеты, были оперативно устранены в рабочем порядке. </w:t>
      </w:r>
    </w:p>
    <w:p w14:paraId="5C055D5F" w14:textId="77777777" w:rsidR="00B5732F" w:rsidRPr="004C2268" w:rsidRDefault="00B5732F" w:rsidP="00034F6F">
      <w:pPr>
        <w:jc w:val="both"/>
        <w:rPr>
          <w:sz w:val="28"/>
          <w:szCs w:val="28"/>
          <w:highlight w:val="yellow"/>
        </w:rPr>
      </w:pPr>
    </w:p>
    <w:p w14:paraId="54DBF082" w14:textId="77777777" w:rsidR="00510E81" w:rsidRPr="004C2268" w:rsidRDefault="00510E81" w:rsidP="00034F6F">
      <w:pPr>
        <w:jc w:val="both"/>
        <w:rPr>
          <w:rFonts w:eastAsia="Calibri"/>
          <w:b/>
          <w:sz w:val="28"/>
          <w:szCs w:val="28"/>
          <w:highlight w:val="yellow"/>
        </w:rPr>
      </w:pPr>
      <w:r w:rsidRPr="004C2268">
        <w:rPr>
          <w:rFonts w:eastAsia="Calibri"/>
          <w:b/>
          <w:sz w:val="28"/>
          <w:szCs w:val="28"/>
          <w:highlight w:val="yellow"/>
        </w:rPr>
        <w:t>РЕШИЛИ:</w:t>
      </w:r>
    </w:p>
    <w:p w14:paraId="14A693C1" w14:textId="77777777" w:rsidR="00510E81" w:rsidRPr="004C2268" w:rsidRDefault="00510E81" w:rsidP="00034F6F">
      <w:pPr>
        <w:jc w:val="both"/>
        <w:rPr>
          <w:rFonts w:eastAsia="Calibri"/>
          <w:sz w:val="28"/>
          <w:szCs w:val="28"/>
          <w:highlight w:val="yellow"/>
        </w:rPr>
      </w:pPr>
      <w:r w:rsidRPr="004C2268">
        <w:rPr>
          <w:rFonts w:eastAsia="Calibri"/>
          <w:sz w:val="28"/>
          <w:szCs w:val="28"/>
          <w:highlight w:val="yellow"/>
        </w:rPr>
        <w:t>Направить План на согласование государственной экологической экспертизы.</w:t>
      </w:r>
    </w:p>
    <w:bookmarkEnd w:id="54"/>
    <w:p w14:paraId="557F1580" w14:textId="2298FA0D" w:rsidR="00510E81" w:rsidRPr="004C2268" w:rsidRDefault="00510E81" w:rsidP="00034F6F">
      <w:pPr>
        <w:jc w:val="both"/>
        <w:rPr>
          <w:rFonts w:eastAsia="Calibri"/>
          <w:sz w:val="28"/>
          <w:szCs w:val="28"/>
          <w:highlight w:val="yellow"/>
        </w:rPr>
      </w:pPr>
    </w:p>
    <w:p w14:paraId="61BD9126" w14:textId="77777777" w:rsidR="00BF197C" w:rsidRPr="004C2268" w:rsidRDefault="00BF197C" w:rsidP="00034F6F">
      <w:pPr>
        <w:jc w:val="both"/>
        <w:rPr>
          <w:rFonts w:eastAsia="Calibri"/>
          <w:sz w:val="28"/>
          <w:szCs w:val="28"/>
          <w:highlight w:val="yellow"/>
        </w:rPr>
      </w:pPr>
    </w:p>
    <w:p w14:paraId="48D6A34B" w14:textId="4985E21B" w:rsidR="00BF197C" w:rsidRPr="004C2268" w:rsidRDefault="00AA69FF" w:rsidP="00034F6F">
      <w:pPr>
        <w:jc w:val="both"/>
        <w:rPr>
          <w:b/>
          <w:bCs/>
          <w:sz w:val="28"/>
          <w:szCs w:val="28"/>
          <w:highlight w:val="yellow"/>
        </w:rPr>
      </w:pPr>
      <w:r w:rsidRPr="004C2268">
        <w:rPr>
          <w:b/>
          <w:bCs/>
          <w:sz w:val="28"/>
          <w:szCs w:val="28"/>
          <w:highlight w:val="yellow"/>
        </w:rPr>
        <w:t>Операционн</w:t>
      </w:r>
      <w:r w:rsidR="00340390" w:rsidRPr="004C2268">
        <w:rPr>
          <w:b/>
          <w:bCs/>
          <w:sz w:val="28"/>
          <w:szCs w:val="28"/>
          <w:highlight w:val="yellow"/>
        </w:rPr>
        <w:t>ый д</w:t>
      </w:r>
      <w:r w:rsidR="00034F6F" w:rsidRPr="004C2268">
        <w:rPr>
          <w:b/>
          <w:bCs/>
          <w:sz w:val="28"/>
          <w:szCs w:val="28"/>
          <w:highlight w:val="yellow"/>
        </w:rPr>
        <w:t xml:space="preserve">иректор </w:t>
      </w:r>
    </w:p>
    <w:p w14:paraId="0768A6CC" w14:textId="7D54ED4E" w:rsidR="00510E81" w:rsidRPr="00134C37" w:rsidRDefault="00421AA4" w:rsidP="00034F6F">
      <w:pPr>
        <w:jc w:val="both"/>
        <w:rPr>
          <w:sz w:val="28"/>
          <w:szCs w:val="28"/>
        </w:rPr>
      </w:pPr>
      <w:r w:rsidRPr="004C2268">
        <w:rPr>
          <w:b/>
          <w:bCs/>
          <w:sz w:val="28"/>
          <w:szCs w:val="28"/>
          <w:highlight w:val="yellow"/>
        </w:rPr>
        <w:t>ТОО «________»</w:t>
      </w:r>
      <w:r w:rsidR="00510E81" w:rsidRPr="004C2268">
        <w:rPr>
          <w:b/>
          <w:bCs/>
          <w:sz w:val="28"/>
          <w:szCs w:val="28"/>
          <w:highlight w:val="yellow"/>
        </w:rPr>
        <w:tab/>
      </w:r>
      <w:r w:rsidR="00BF197C" w:rsidRPr="004C2268">
        <w:rPr>
          <w:b/>
          <w:bCs/>
          <w:sz w:val="28"/>
          <w:szCs w:val="28"/>
          <w:highlight w:val="yellow"/>
        </w:rPr>
        <w:tab/>
      </w:r>
      <w:r w:rsidR="00BF197C" w:rsidRPr="004C2268">
        <w:rPr>
          <w:b/>
          <w:bCs/>
          <w:sz w:val="28"/>
          <w:szCs w:val="28"/>
          <w:highlight w:val="yellow"/>
        </w:rPr>
        <w:tab/>
      </w:r>
      <w:r w:rsidR="00BF197C" w:rsidRPr="004C2268">
        <w:rPr>
          <w:b/>
          <w:bCs/>
          <w:sz w:val="28"/>
          <w:szCs w:val="28"/>
          <w:highlight w:val="yellow"/>
        </w:rPr>
        <w:tab/>
      </w:r>
      <w:r w:rsidR="00BF197C" w:rsidRPr="004C2268">
        <w:rPr>
          <w:b/>
          <w:bCs/>
          <w:sz w:val="28"/>
          <w:szCs w:val="28"/>
          <w:highlight w:val="yellow"/>
        </w:rPr>
        <w:tab/>
      </w:r>
      <w:r w:rsidRPr="004C2268">
        <w:rPr>
          <w:b/>
          <w:bCs/>
          <w:sz w:val="28"/>
          <w:szCs w:val="28"/>
          <w:highlight w:val="yellow"/>
        </w:rPr>
        <w:t>ФИО</w:t>
      </w:r>
    </w:p>
    <w:sectPr w:rsidR="00510E81" w:rsidRPr="00134C37" w:rsidSect="00434671">
      <w:headerReference w:type="even" r:id="rId11"/>
      <w:headerReference w:type="default" r:id="rId12"/>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EC42A" w14:textId="77777777" w:rsidR="00BD7396" w:rsidRDefault="00BD7396">
      <w:r>
        <w:separator/>
      </w:r>
    </w:p>
  </w:endnote>
  <w:endnote w:type="continuationSeparator" w:id="0">
    <w:p w14:paraId="3074487A" w14:textId="77777777" w:rsidR="00BD7396" w:rsidRDefault="00BD7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K)">
    <w:altName w:val="Times New Roman"/>
    <w:panose1 w:val="00000000000000000000"/>
    <w:charset w:val="00"/>
    <w:family w:val="roman"/>
    <w:notTrueType/>
    <w:pitch w:val="default"/>
  </w:font>
  <w:font w:name="Palatino Linotype">
    <w:panose1 w:val="02040502050505030304"/>
    <w:charset w:val="CC"/>
    <w:family w:val="roman"/>
    <w:pitch w:val="variable"/>
    <w:sig w:usb0="E0000287" w:usb1="40000013" w:usb2="00000000" w:usb3="00000000" w:csb0="0000019F" w:csb1="00000000"/>
  </w:font>
  <w:font w:name="Gungsuh">
    <w:charset w:val="81"/>
    <w:family w:val="roman"/>
    <w:pitch w:val="variable"/>
    <w:sig w:usb0="B00002AF" w:usb1="69D77CFB" w:usb2="00000030" w:usb3="00000000" w:csb0="0008009F" w:csb1="00000000"/>
  </w:font>
  <w:font w:name="Georgia">
    <w:panose1 w:val="02040502050405020303"/>
    <w:charset w:val="CC"/>
    <w:family w:val="roman"/>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NewtonC">
    <w:altName w:val="Courier New"/>
    <w:panose1 w:val="00000000000000000000"/>
    <w:charset w:val="00"/>
    <w:family w:val="swiss"/>
    <w:notTrueType/>
    <w:pitch w:val="variable"/>
    <w:sig w:usb0="00000003" w:usb1="00000000" w:usb2="00000000" w:usb3="00000000" w:csb0="00000001" w:csb1="00000000"/>
  </w:font>
  <w:font w:name="NTTimes/Cyrillic">
    <w:altName w:val="Times New Roman"/>
    <w:charset w:val="00"/>
    <w:family w:val="auto"/>
    <w:pitch w:val="variable"/>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Microsoft Sans Serif">
    <w:panose1 w:val="020B0604020202020204"/>
    <w:charset w:val="CC"/>
    <w:family w:val="swiss"/>
    <w:pitch w:val="variable"/>
    <w:sig w:usb0="E5002EFF" w:usb1="C000605B" w:usb2="00000029" w:usb3="00000000" w:csb0="000101FF" w:csb1="00000000"/>
  </w:font>
  <w:font w:name="Candara">
    <w:panose1 w:val="020E0502030303020204"/>
    <w:charset w:val="CC"/>
    <w:family w:val="swiss"/>
    <w:pitch w:val="variable"/>
    <w:sig w:usb0="A00002EF" w:usb1="4000A44B" w:usb2="00000000" w:usb3="00000000" w:csb0="0000019F" w:csb1="00000000"/>
  </w:font>
  <w:font w:name="Corbel">
    <w:panose1 w:val="020B0503020204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Constantia">
    <w:panose1 w:val="02030602050306030303"/>
    <w:charset w:val="CC"/>
    <w:family w:val="roman"/>
    <w:pitch w:val="variable"/>
    <w:sig w:usb0="A00002EF" w:usb1="4000204B" w:usb2="00000000" w:usb3="00000000" w:csb0="0000019F" w:csb1="00000000"/>
  </w:font>
  <w:font w:name="Arial Unicode MS">
    <w:panose1 w:val="020B0604020202020204"/>
    <w:charset w:val="80"/>
    <w:family w:val="swiss"/>
    <w:pitch w:val="variable"/>
    <w:sig w:usb0="F7FFAEFF" w:usb1="F9DFFFFF" w:usb2="0000007F" w:usb3="00000000" w:csb0="003F01FF" w:csb1="00000000"/>
  </w:font>
  <w:font w:name="Century Gothic">
    <w:panose1 w:val="020B05020202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Sylfaen">
    <w:panose1 w:val="010A0502050306030303"/>
    <w:charset w:val="CC"/>
    <w:family w:val="roman"/>
    <w:pitch w:val="variable"/>
    <w:sig w:usb0="040006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Franklin Gothic Medium">
    <w:panose1 w:val="020B0603020102020204"/>
    <w:charset w:val="CC"/>
    <w:family w:val="swiss"/>
    <w:pitch w:val="variable"/>
    <w:sig w:usb0="00000287" w:usb1="00000000" w:usb2="00000000" w:usb3="00000000" w:csb0="0000009F" w:csb1="00000000"/>
  </w:font>
  <w:font w:name="Times-kaz">
    <w:panose1 w:val="00000000000000000000"/>
    <w:charset w:val="CC"/>
    <w:family w:val="swiss"/>
    <w:notTrueType/>
    <w:pitch w:val="default"/>
    <w:sig w:usb0="00000201" w:usb1="00000000" w:usb2="00000000" w:usb3="00000000" w:csb0="00000004"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0488F" w14:textId="77777777" w:rsidR="00BD7396" w:rsidRDefault="00BD7396">
      <w:r>
        <w:separator/>
      </w:r>
    </w:p>
  </w:footnote>
  <w:footnote w:type="continuationSeparator" w:id="0">
    <w:p w14:paraId="79248A03" w14:textId="77777777" w:rsidR="00BD7396" w:rsidRDefault="00BD73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A43C1" w14:textId="77777777" w:rsidR="000055D6" w:rsidRDefault="000055D6">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Pr>
        <w:rStyle w:val="af1"/>
        <w:noProof/>
      </w:rPr>
      <w:t>11</w:t>
    </w:r>
    <w:r>
      <w:rPr>
        <w:rStyle w:val="af1"/>
      </w:rPr>
      <w:fldChar w:fldCharType="end"/>
    </w:r>
  </w:p>
  <w:p w14:paraId="6D35F769" w14:textId="77777777" w:rsidR="000055D6" w:rsidRDefault="000055D6">
    <w:pPr>
      <w:pStyle w:val="af"/>
      <w:ind w:right="360"/>
    </w:pPr>
  </w:p>
  <w:p w14:paraId="4A616F1B" w14:textId="77777777" w:rsidR="000055D6" w:rsidRDefault="000055D6"/>
  <w:p w14:paraId="16F0314F" w14:textId="77777777" w:rsidR="000055D6" w:rsidRDefault="000055D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90BEC" w14:textId="77777777" w:rsidR="000055D6" w:rsidRDefault="000055D6">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Pr>
        <w:rStyle w:val="af1"/>
        <w:noProof/>
      </w:rPr>
      <w:t>69</w:t>
    </w:r>
    <w:r>
      <w:rPr>
        <w:rStyle w:val="af1"/>
      </w:rPr>
      <w:fldChar w:fldCharType="end"/>
    </w:r>
  </w:p>
  <w:p w14:paraId="2ABB52F9" w14:textId="77777777" w:rsidR="000055D6" w:rsidRDefault="000055D6">
    <w:pPr>
      <w:pStyle w:val="af"/>
      <w:ind w:right="360"/>
    </w:pPr>
  </w:p>
  <w:p w14:paraId="6F6AE635" w14:textId="77777777" w:rsidR="000055D6" w:rsidRDefault="000055D6"/>
  <w:p w14:paraId="730E7197" w14:textId="77777777" w:rsidR="000055D6" w:rsidRDefault="000055D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16444" w14:textId="77777777" w:rsidR="00E03A4A" w:rsidRDefault="00E03A4A">
    <w:pPr>
      <w:spacing w:line="14" w:lineRule="auto"/>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6E3F7" w14:textId="77777777" w:rsidR="00E03A4A" w:rsidRDefault="00E03A4A" w:rsidP="006F36C0">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Pr>
        <w:rStyle w:val="af1"/>
        <w:noProof/>
      </w:rPr>
      <w:t>11</w:t>
    </w:r>
    <w:r>
      <w:rPr>
        <w:rStyle w:val="af1"/>
      </w:rPr>
      <w:fldChar w:fldCharType="end"/>
    </w:r>
  </w:p>
  <w:p w14:paraId="59144B21" w14:textId="77777777" w:rsidR="00E03A4A" w:rsidRDefault="00E03A4A">
    <w:pPr>
      <w:pStyle w:val="af"/>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809F48" w14:textId="77777777" w:rsidR="00E03A4A" w:rsidRDefault="00E03A4A" w:rsidP="006F36C0">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sidR="00E1469A">
      <w:rPr>
        <w:rStyle w:val="af1"/>
        <w:noProof/>
      </w:rPr>
      <w:t>106</w:t>
    </w:r>
    <w:r>
      <w:rPr>
        <w:rStyle w:val="af1"/>
      </w:rPr>
      <w:fldChar w:fldCharType="end"/>
    </w:r>
  </w:p>
  <w:p w14:paraId="626B78FA" w14:textId="77777777" w:rsidR="00E03A4A" w:rsidRDefault="00E03A4A">
    <w:pPr>
      <w:pStyle w:val="af"/>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795C6350"/>
    <w:lvl w:ilvl="0">
      <w:start w:val="1"/>
      <w:numFmt w:val="bullet"/>
      <w:pStyle w:val="3"/>
      <w:lvlText w:val=""/>
      <w:lvlJc w:val="left"/>
      <w:pPr>
        <w:tabs>
          <w:tab w:val="num" w:pos="926"/>
        </w:tabs>
        <w:ind w:left="926" w:hanging="360"/>
      </w:pPr>
      <w:rPr>
        <w:rFonts w:ascii="Symbol" w:hAnsi="Symbol" w:hint="default"/>
      </w:rPr>
    </w:lvl>
  </w:abstractNum>
  <w:abstractNum w:abstractNumId="1" w15:restartNumberingAfterBreak="0">
    <w:nsid w:val="0241324E"/>
    <w:multiLevelType w:val="hybridMultilevel"/>
    <w:tmpl w:val="09C885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397BDC"/>
    <w:multiLevelType w:val="hybridMultilevel"/>
    <w:tmpl w:val="43CAE826"/>
    <w:lvl w:ilvl="0" w:tplc="EEB4EDE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C722284"/>
    <w:multiLevelType w:val="singleLevel"/>
    <w:tmpl w:val="04190013"/>
    <w:lvl w:ilvl="0">
      <w:start w:val="1"/>
      <w:numFmt w:val="upperRoman"/>
      <w:pStyle w:val="2"/>
      <w:lvlText w:val="%1."/>
      <w:lvlJc w:val="left"/>
      <w:pPr>
        <w:tabs>
          <w:tab w:val="num" w:pos="720"/>
        </w:tabs>
        <w:ind w:left="720" w:hanging="720"/>
      </w:pPr>
    </w:lvl>
  </w:abstractNum>
  <w:abstractNum w:abstractNumId="4" w15:restartNumberingAfterBreak="0">
    <w:nsid w:val="0E0D4E1C"/>
    <w:multiLevelType w:val="hybridMultilevel"/>
    <w:tmpl w:val="972CFC48"/>
    <w:styleLink w:val="21"/>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142F40"/>
    <w:multiLevelType w:val="hybridMultilevel"/>
    <w:tmpl w:val="12522F82"/>
    <w:lvl w:ilvl="0" w:tplc="35C2AAAE">
      <w:start w:val="1"/>
      <w:numFmt w:val="bullet"/>
      <w:pStyle w:val="a"/>
      <w:lvlText w:val=""/>
      <w:lvlJc w:val="left"/>
      <w:pPr>
        <w:tabs>
          <w:tab w:val="num" w:pos="720"/>
        </w:tabs>
        <w:ind w:left="720" w:hanging="360"/>
      </w:pPr>
      <w:rPr>
        <w:rFonts w:ascii="Symbol" w:hAnsi="Symbol" w:hint="default"/>
      </w:rPr>
    </w:lvl>
    <w:lvl w:ilvl="1" w:tplc="671C16D6" w:tentative="1">
      <w:start w:val="1"/>
      <w:numFmt w:val="bullet"/>
      <w:lvlText w:val="o"/>
      <w:lvlJc w:val="left"/>
      <w:pPr>
        <w:tabs>
          <w:tab w:val="num" w:pos="2160"/>
        </w:tabs>
        <w:ind w:left="2160" w:hanging="360"/>
      </w:pPr>
      <w:rPr>
        <w:rFonts w:ascii="Courier New" w:hAnsi="Courier New" w:cs="Courier New" w:hint="default"/>
      </w:rPr>
    </w:lvl>
    <w:lvl w:ilvl="2" w:tplc="513273BA" w:tentative="1">
      <w:start w:val="1"/>
      <w:numFmt w:val="bullet"/>
      <w:lvlText w:val=""/>
      <w:lvlJc w:val="left"/>
      <w:pPr>
        <w:tabs>
          <w:tab w:val="num" w:pos="2880"/>
        </w:tabs>
        <w:ind w:left="2880" w:hanging="360"/>
      </w:pPr>
      <w:rPr>
        <w:rFonts w:ascii="Wingdings" w:hAnsi="Wingdings" w:hint="default"/>
      </w:rPr>
    </w:lvl>
    <w:lvl w:ilvl="3" w:tplc="33DE334A" w:tentative="1">
      <w:start w:val="1"/>
      <w:numFmt w:val="bullet"/>
      <w:lvlText w:val=""/>
      <w:lvlJc w:val="left"/>
      <w:pPr>
        <w:tabs>
          <w:tab w:val="num" w:pos="3600"/>
        </w:tabs>
        <w:ind w:left="3600" w:hanging="360"/>
      </w:pPr>
      <w:rPr>
        <w:rFonts w:ascii="Symbol" w:hAnsi="Symbol" w:hint="default"/>
      </w:rPr>
    </w:lvl>
    <w:lvl w:ilvl="4" w:tplc="06FA0574" w:tentative="1">
      <w:start w:val="1"/>
      <w:numFmt w:val="bullet"/>
      <w:lvlText w:val="o"/>
      <w:lvlJc w:val="left"/>
      <w:pPr>
        <w:tabs>
          <w:tab w:val="num" w:pos="4320"/>
        </w:tabs>
        <w:ind w:left="4320" w:hanging="360"/>
      </w:pPr>
      <w:rPr>
        <w:rFonts w:ascii="Courier New" w:hAnsi="Courier New" w:cs="Courier New" w:hint="default"/>
      </w:rPr>
    </w:lvl>
    <w:lvl w:ilvl="5" w:tplc="A9442A18" w:tentative="1">
      <w:start w:val="1"/>
      <w:numFmt w:val="bullet"/>
      <w:lvlText w:val=""/>
      <w:lvlJc w:val="left"/>
      <w:pPr>
        <w:tabs>
          <w:tab w:val="num" w:pos="5040"/>
        </w:tabs>
        <w:ind w:left="5040" w:hanging="360"/>
      </w:pPr>
      <w:rPr>
        <w:rFonts w:ascii="Wingdings" w:hAnsi="Wingdings" w:hint="default"/>
      </w:rPr>
    </w:lvl>
    <w:lvl w:ilvl="6" w:tplc="341EE56A" w:tentative="1">
      <w:start w:val="1"/>
      <w:numFmt w:val="bullet"/>
      <w:lvlText w:val=""/>
      <w:lvlJc w:val="left"/>
      <w:pPr>
        <w:tabs>
          <w:tab w:val="num" w:pos="5760"/>
        </w:tabs>
        <w:ind w:left="5760" w:hanging="360"/>
      </w:pPr>
      <w:rPr>
        <w:rFonts w:ascii="Symbol" w:hAnsi="Symbol" w:hint="default"/>
      </w:rPr>
    </w:lvl>
    <w:lvl w:ilvl="7" w:tplc="CDB42976" w:tentative="1">
      <w:start w:val="1"/>
      <w:numFmt w:val="bullet"/>
      <w:lvlText w:val="o"/>
      <w:lvlJc w:val="left"/>
      <w:pPr>
        <w:tabs>
          <w:tab w:val="num" w:pos="6480"/>
        </w:tabs>
        <w:ind w:left="6480" w:hanging="360"/>
      </w:pPr>
      <w:rPr>
        <w:rFonts w:ascii="Courier New" w:hAnsi="Courier New" w:cs="Courier New" w:hint="default"/>
      </w:rPr>
    </w:lvl>
    <w:lvl w:ilvl="8" w:tplc="D9F4EA2E"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1234119F"/>
    <w:multiLevelType w:val="hybridMultilevel"/>
    <w:tmpl w:val="8AB834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7765013"/>
    <w:multiLevelType w:val="multilevel"/>
    <w:tmpl w:val="B170B2DE"/>
    <w:lvl w:ilvl="0">
      <w:start w:val="1"/>
      <w:numFmt w:val="decimal"/>
      <w:lvlText w:val="%1"/>
      <w:lvlJc w:val="left"/>
      <w:pPr>
        <w:ind w:left="375" w:hanging="375"/>
      </w:pPr>
      <w:rPr>
        <w:rFonts w:hint="default"/>
      </w:rPr>
    </w:lvl>
    <w:lvl w:ilvl="1">
      <w:start w:val="1"/>
      <w:numFmt w:val="decimal"/>
      <w:pStyle w:val="a0"/>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15:restartNumberingAfterBreak="0">
    <w:nsid w:val="1A016135"/>
    <w:multiLevelType w:val="multilevel"/>
    <w:tmpl w:val="EBFCE118"/>
    <w:lvl w:ilvl="0">
      <w:start w:val="1"/>
      <w:numFmt w:val="decimal"/>
      <w:pStyle w:val="01Ran"/>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2"/>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9" w15:restartNumberingAfterBreak="0">
    <w:nsid w:val="1B5D7B54"/>
    <w:multiLevelType w:val="hybridMultilevel"/>
    <w:tmpl w:val="140C681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BEE2240"/>
    <w:multiLevelType w:val="multilevel"/>
    <w:tmpl w:val="64FEBA7A"/>
    <w:lvl w:ilvl="0">
      <w:start w:val="1"/>
      <w:numFmt w:val="decimal"/>
      <w:lvlText w:val="%1."/>
      <w:lvlJc w:val="left"/>
      <w:pPr>
        <w:tabs>
          <w:tab w:val="num" w:pos="928"/>
        </w:tabs>
        <w:ind w:left="928"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1" w15:restartNumberingAfterBreak="0">
    <w:nsid w:val="1DDB0209"/>
    <w:multiLevelType w:val="hybridMultilevel"/>
    <w:tmpl w:val="61789B52"/>
    <w:lvl w:ilvl="0" w:tplc="04190001">
      <w:start w:val="1"/>
      <w:numFmt w:val="bullet"/>
      <w:lvlText w:val=""/>
      <w:lvlJc w:val="left"/>
      <w:pPr>
        <w:tabs>
          <w:tab w:val="num" w:pos="1440"/>
        </w:tabs>
        <w:ind w:left="1440" w:hanging="360"/>
      </w:pPr>
      <w:rPr>
        <w:rFonts w:ascii="Symbol" w:hAnsi="Symbol"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2" w15:restartNumberingAfterBreak="0">
    <w:nsid w:val="24632C10"/>
    <w:multiLevelType w:val="multilevel"/>
    <w:tmpl w:val="E9E8EF44"/>
    <w:lvl w:ilvl="0">
      <w:start w:val="1"/>
      <w:numFmt w:val="decimal"/>
      <w:lvlText w:val="%1)"/>
      <w:lvlJc w:val="left"/>
      <w:pPr>
        <w:tabs>
          <w:tab w:val="num" w:pos="737"/>
        </w:tabs>
        <w:ind w:left="737" w:hanging="397"/>
      </w:pPr>
      <w:rPr>
        <w:rFonts w:hint="default"/>
        <w:color w:val="auto"/>
      </w:rPr>
    </w:lvl>
    <w:lvl w:ilvl="1">
      <w:start w:val="14"/>
      <w:numFmt w:val="decimal"/>
      <w:isLgl/>
      <w:lvlText w:val="%1.%2"/>
      <w:lvlJc w:val="left"/>
      <w:pPr>
        <w:tabs>
          <w:tab w:val="num" w:pos="1244"/>
        </w:tabs>
        <w:ind w:left="1244" w:hanging="720"/>
      </w:pPr>
      <w:rPr>
        <w:rFonts w:hint="default"/>
      </w:rPr>
    </w:lvl>
    <w:lvl w:ilvl="2">
      <w:start w:val="3"/>
      <w:numFmt w:val="decimal"/>
      <w:isLgl/>
      <w:lvlText w:val="%1.%2.%3"/>
      <w:lvlJc w:val="left"/>
      <w:pPr>
        <w:tabs>
          <w:tab w:val="num" w:pos="1428"/>
        </w:tabs>
        <w:ind w:left="1428" w:hanging="720"/>
      </w:pPr>
      <w:rPr>
        <w:rFonts w:hint="default"/>
      </w:rPr>
    </w:lvl>
    <w:lvl w:ilvl="3">
      <w:start w:val="1"/>
      <w:numFmt w:val="decimal"/>
      <w:isLgl/>
      <w:lvlText w:val="%1.%2.%3.%4"/>
      <w:lvlJc w:val="left"/>
      <w:pPr>
        <w:tabs>
          <w:tab w:val="num" w:pos="1612"/>
        </w:tabs>
        <w:ind w:left="1612" w:hanging="720"/>
      </w:pPr>
      <w:rPr>
        <w:rFonts w:hint="default"/>
      </w:rPr>
    </w:lvl>
    <w:lvl w:ilvl="4">
      <w:start w:val="1"/>
      <w:numFmt w:val="decimal"/>
      <w:isLgl/>
      <w:lvlText w:val="%1.%2.%3.%4.%5"/>
      <w:lvlJc w:val="left"/>
      <w:pPr>
        <w:tabs>
          <w:tab w:val="num" w:pos="2156"/>
        </w:tabs>
        <w:ind w:left="2156" w:hanging="1080"/>
      </w:pPr>
      <w:rPr>
        <w:rFonts w:hint="default"/>
      </w:rPr>
    </w:lvl>
    <w:lvl w:ilvl="5">
      <w:start w:val="1"/>
      <w:numFmt w:val="decimal"/>
      <w:isLgl/>
      <w:lvlText w:val="%1.%2.%3.%4.%5.%6"/>
      <w:lvlJc w:val="left"/>
      <w:pPr>
        <w:tabs>
          <w:tab w:val="num" w:pos="2700"/>
        </w:tabs>
        <w:ind w:left="2700" w:hanging="1440"/>
      </w:pPr>
      <w:rPr>
        <w:rFonts w:hint="default"/>
      </w:rPr>
    </w:lvl>
    <w:lvl w:ilvl="6">
      <w:start w:val="1"/>
      <w:numFmt w:val="decimal"/>
      <w:isLgl/>
      <w:lvlText w:val="%1.%2.%3.%4.%5.%6.%7"/>
      <w:lvlJc w:val="left"/>
      <w:pPr>
        <w:tabs>
          <w:tab w:val="num" w:pos="2884"/>
        </w:tabs>
        <w:ind w:left="2884" w:hanging="1440"/>
      </w:pPr>
      <w:rPr>
        <w:rFonts w:hint="default"/>
      </w:rPr>
    </w:lvl>
    <w:lvl w:ilvl="7">
      <w:start w:val="1"/>
      <w:numFmt w:val="decimal"/>
      <w:isLgl/>
      <w:lvlText w:val="%1.%2.%3.%4.%5.%6.%7.%8"/>
      <w:lvlJc w:val="left"/>
      <w:pPr>
        <w:tabs>
          <w:tab w:val="num" w:pos="3428"/>
        </w:tabs>
        <w:ind w:left="3428" w:hanging="1800"/>
      </w:pPr>
      <w:rPr>
        <w:rFonts w:hint="default"/>
      </w:rPr>
    </w:lvl>
    <w:lvl w:ilvl="8">
      <w:start w:val="1"/>
      <w:numFmt w:val="decimal"/>
      <w:isLgl/>
      <w:lvlText w:val="%1.%2.%3.%4.%5.%6.%7.%8.%9"/>
      <w:lvlJc w:val="left"/>
      <w:pPr>
        <w:tabs>
          <w:tab w:val="num" w:pos="3612"/>
        </w:tabs>
        <w:ind w:left="3612" w:hanging="1800"/>
      </w:pPr>
      <w:rPr>
        <w:rFonts w:hint="default"/>
      </w:rPr>
    </w:lvl>
  </w:abstractNum>
  <w:abstractNum w:abstractNumId="13" w15:restartNumberingAfterBreak="0">
    <w:nsid w:val="24B72D87"/>
    <w:multiLevelType w:val="hybridMultilevel"/>
    <w:tmpl w:val="2C46EAEA"/>
    <w:lvl w:ilvl="0" w:tplc="04190001">
      <w:start w:val="1"/>
      <w:numFmt w:val="bullet"/>
      <w:lvlText w:val=""/>
      <w:lvlJc w:val="left"/>
      <w:pPr>
        <w:tabs>
          <w:tab w:val="num" w:pos="1440"/>
        </w:tabs>
        <w:ind w:left="1440" w:hanging="360"/>
      </w:pPr>
      <w:rPr>
        <w:rFonts w:ascii="Symbol" w:hAnsi="Symbol"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4" w15:restartNumberingAfterBreak="0">
    <w:nsid w:val="257A7A23"/>
    <w:multiLevelType w:val="multilevel"/>
    <w:tmpl w:val="E3BC1F4C"/>
    <w:lvl w:ilvl="0">
      <w:start w:val="3"/>
      <w:numFmt w:val="decimal"/>
      <w:lvlText w:val="%1"/>
      <w:lvlJc w:val="left"/>
      <w:pPr>
        <w:ind w:left="2105" w:hanging="782"/>
      </w:pPr>
    </w:lvl>
    <w:lvl w:ilvl="1">
      <w:start w:val="10"/>
      <w:numFmt w:val="decimal"/>
      <w:lvlText w:val="%1.%2"/>
      <w:lvlJc w:val="left"/>
      <w:pPr>
        <w:ind w:left="2105" w:hanging="782"/>
      </w:pPr>
    </w:lvl>
    <w:lvl w:ilvl="2">
      <w:start w:val="1"/>
      <w:numFmt w:val="decimal"/>
      <w:lvlText w:val="%1.%2.%3."/>
      <w:lvlJc w:val="left"/>
      <w:pPr>
        <w:ind w:left="2105" w:hanging="782"/>
      </w:pPr>
      <w:rPr>
        <w:rFonts w:ascii="Times New Roman" w:eastAsia="Times New Roman" w:hAnsi="Times New Roman" w:cs="Times New Roman" w:hint="default"/>
        <w:b/>
        <w:bCs/>
        <w:sz w:val="26"/>
        <w:szCs w:val="26"/>
      </w:rPr>
    </w:lvl>
    <w:lvl w:ilvl="3">
      <w:start w:val="1"/>
      <w:numFmt w:val="bullet"/>
      <w:lvlText w:val="•"/>
      <w:lvlJc w:val="left"/>
      <w:pPr>
        <w:ind w:left="4433" w:hanging="782"/>
      </w:pPr>
    </w:lvl>
    <w:lvl w:ilvl="4">
      <w:start w:val="1"/>
      <w:numFmt w:val="bullet"/>
      <w:lvlText w:val="•"/>
      <w:lvlJc w:val="left"/>
      <w:pPr>
        <w:ind w:left="5209" w:hanging="782"/>
      </w:pPr>
    </w:lvl>
    <w:lvl w:ilvl="5">
      <w:start w:val="1"/>
      <w:numFmt w:val="bullet"/>
      <w:lvlText w:val="•"/>
      <w:lvlJc w:val="left"/>
      <w:pPr>
        <w:ind w:left="5985" w:hanging="782"/>
      </w:pPr>
    </w:lvl>
    <w:lvl w:ilvl="6">
      <w:start w:val="1"/>
      <w:numFmt w:val="bullet"/>
      <w:lvlText w:val="•"/>
      <w:lvlJc w:val="left"/>
      <w:pPr>
        <w:ind w:left="6761" w:hanging="782"/>
      </w:pPr>
    </w:lvl>
    <w:lvl w:ilvl="7">
      <w:start w:val="1"/>
      <w:numFmt w:val="bullet"/>
      <w:lvlText w:val="•"/>
      <w:lvlJc w:val="left"/>
      <w:pPr>
        <w:ind w:left="7536" w:hanging="782"/>
      </w:pPr>
    </w:lvl>
    <w:lvl w:ilvl="8">
      <w:start w:val="1"/>
      <w:numFmt w:val="bullet"/>
      <w:lvlText w:val="•"/>
      <w:lvlJc w:val="left"/>
      <w:pPr>
        <w:ind w:left="8312" w:hanging="782"/>
      </w:pPr>
    </w:lvl>
  </w:abstractNum>
  <w:abstractNum w:abstractNumId="15" w15:restartNumberingAfterBreak="0">
    <w:nsid w:val="262D4C66"/>
    <w:multiLevelType w:val="hybridMultilevel"/>
    <w:tmpl w:val="3870B466"/>
    <w:lvl w:ilvl="0" w:tplc="6140629A">
      <w:start w:val="1"/>
      <w:numFmt w:val="decimal"/>
      <w:lvlText w:val="%1."/>
      <w:lvlJc w:val="left"/>
      <w:pPr>
        <w:ind w:left="1280" w:hanging="360"/>
      </w:pPr>
      <w:rPr>
        <w:rFonts w:ascii="Times New Roman" w:eastAsia="Times New Roman" w:hAnsi="Times New Roman" w:hint="default"/>
        <w:w w:val="99"/>
        <w:sz w:val="28"/>
        <w:szCs w:val="28"/>
      </w:rPr>
    </w:lvl>
    <w:lvl w:ilvl="1" w:tplc="2C0423D6">
      <w:start w:val="1"/>
      <w:numFmt w:val="bullet"/>
      <w:lvlText w:val="•"/>
      <w:lvlJc w:val="left"/>
      <w:pPr>
        <w:ind w:left="2101" w:hanging="360"/>
      </w:pPr>
      <w:rPr>
        <w:rFonts w:hint="default"/>
      </w:rPr>
    </w:lvl>
    <w:lvl w:ilvl="2" w:tplc="1C3A5C6A">
      <w:start w:val="1"/>
      <w:numFmt w:val="bullet"/>
      <w:lvlText w:val="•"/>
      <w:lvlJc w:val="left"/>
      <w:pPr>
        <w:ind w:left="2921" w:hanging="360"/>
      </w:pPr>
      <w:rPr>
        <w:rFonts w:hint="default"/>
      </w:rPr>
    </w:lvl>
    <w:lvl w:ilvl="3" w:tplc="C77C81BA">
      <w:start w:val="1"/>
      <w:numFmt w:val="bullet"/>
      <w:lvlText w:val="•"/>
      <w:lvlJc w:val="left"/>
      <w:pPr>
        <w:ind w:left="3741" w:hanging="360"/>
      </w:pPr>
      <w:rPr>
        <w:rFonts w:hint="default"/>
      </w:rPr>
    </w:lvl>
    <w:lvl w:ilvl="4" w:tplc="2FE24FE4">
      <w:start w:val="1"/>
      <w:numFmt w:val="bullet"/>
      <w:lvlText w:val="•"/>
      <w:lvlJc w:val="left"/>
      <w:pPr>
        <w:ind w:left="4562" w:hanging="360"/>
      </w:pPr>
      <w:rPr>
        <w:rFonts w:hint="default"/>
      </w:rPr>
    </w:lvl>
    <w:lvl w:ilvl="5" w:tplc="328EEFD0">
      <w:start w:val="1"/>
      <w:numFmt w:val="bullet"/>
      <w:lvlText w:val="•"/>
      <w:lvlJc w:val="left"/>
      <w:pPr>
        <w:ind w:left="5382" w:hanging="360"/>
      </w:pPr>
      <w:rPr>
        <w:rFonts w:hint="default"/>
      </w:rPr>
    </w:lvl>
    <w:lvl w:ilvl="6" w:tplc="B82027BA">
      <w:start w:val="1"/>
      <w:numFmt w:val="bullet"/>
      <w:lvlText w:val="•"/>
      <w:lvlJc w:val="left"/>
      <w:pPr>
        <w:ind w:left="6203" w:hanging="360"/>
      </w:pPr>
      <w:rPr>
        <w:rFonts w:hint="default"/>
      </w:rPr>
    </w:lvl>
    <w:lvl w:ilvl="7" w:tplc="867A88E2">
      <w:start w:val="1"/>
      <w:numFmt w:val="bullet"/>
      <w:lvlText w:val="•"/>
      <w:lvlJc w:val="left"/>
      <w:pPr>
        <w:ind w:left="7023" w:hanging="360"/>
      </w:pPr>
      <w:rPr>
        <w:rFonts w:hint="default"/>
      </w:rPr>
    </w:lvl>
    <w:lvl w:ilvl="8" w:tplc="C074B238">
      <w:start w:val="1"/>
      <w:numFmt w:val="bullet"/>
      <w:lvlText w:val="•"/>
      <w:lvlJc w:val="left"/>
      <w:pPr>
        <w:ind w:left="7843" w:hanging="360"/>
      </w:pPr>
      <w:rPr>
        <w:rFonts w:hint="default"/>
      </w:rPr>
    </w:lvl>
  </w:abstractNum>
  <w:abstractNum w:abstractNumId="16" w15:restartNumberingAfterBreak="0">
    <w:nsid w:val="282E1E25"/>
    <w:multiLevelType w:val="multilevel"/>
    <w:tmpl w:val="6E9A65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92C2A48"/>
    <w:multiLevelType w:val="hybridMultilevel"/>
    <w:tmpl w:val="A244BACA"/>
    <w:lvl w:ilvl="0" w:tplc="6BE4607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15:restartNumberingAfterBreak="0">
    <w:nsid w:val="2CCD66A8"/>
    <w:multiLevelType w:val="hybridMultilevel"/>
    <w:tmpl w:val="EB78F7D4"/>
    <w:lvl w:ilvl="0" w:tplc="04190001">
      <w:start w:val="1"/>
      <w:numFmt w:val="bullet"/>
      <w:lvlText w:val=""/>
      <w:lvlJc w:val="left"/>
      <w:pPr>
        <w:ind w:left="1287" w:hanging="360"/>
      </w:pPr>
      <w:rPr>
        <w:rFonts w:ascii="Symbol" w:hAnsi="Symbol" w:hint="default"/>
      </w:rPr>
    </w:lvl>
    <w:lvl w:ilvl="1" w:tplc="B4CA3CFE">
      <w:start w:val="1"/>
      <w:numFmt w:val="decimal"/>
      <w:lvlText w:val="%2."/>
      <w:lvlJc w:val="left"/>
      <w:pPr>
        <w:ind w:left="786" w:hanging="360"/>
      </w:pPr>
      <w:rPr>
        <w:rFonts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9" w15:restartNumberingAfterBreak="0">
    <w:nsid w:val="32AD51C5"/>
    <w:multiLevelType w:val="hybridMultilevel"/>
    <w:tmpl w:val="96583FF2"/>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20" w15:restartNumberingAfterBreak="0">
    <w:nsid w:val="348C2EF8"/>
    <w:multiLevelType w:val="hybridMultilevel"/>
    <w:tmpl w:val="78D060D6"/>
    <w:lvl w:ilvl="0" w:tplc="5C103390">
      <w:start w:val="1"/>
      <w:numFmt w:val="decimal"/>
      <w:pStyle w:val="a1"/>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15:restartNumberingAfterBreak="0">
    <w:nsid w:val="35B637B4"/>
    <w:multiLevelType w:val="multilevel"/>
    <w:tmpl w:val="0419001F"/>
    <w:styleLink w:val="1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2" w15:restartNumberingAfterBreak="0">
    <w:nsid w:val="379B0480"/>
    <w:multiLevelType w:val="hybridMultilevel"/>
    <w:tmpl w:val="518CE75E"/>
    <w:lvl w:ilvl="0" w:tplc="A0A6B190">
      <w:start w:val="1"/>
      <w:numFmt w:val="bullet"/>
      <w:pStyle w:val="Bullet1"/>
      <w:lvlText w:val=""/>
      <w:lvlJc w:val="left"/>
      <w:pPr>
        <w:tabs>
          <w:tab w:val="num" w:pos="720"/>
        </w:tabs>
        <w:ind w:left="720" w:hanging="720"/>
      </w:pPr>
      <w:rPr>
        <w:rFonts w:ascii="Symbol" w:hAnsi="Symbol" w:hint="default"/>
        <w:sz w:val="18"/>
      </w:rPr>
    </w:lvl>
    <w:lvl w:ilvl="1" w:tplc="61B03128">
      <w:start w:val="1"/>
      <w:numFmt w:val="bullet"/>
      <w:lvlText w:val="o"/>
      <w:lvlJc w:val="left"/>
      <w:pPr>
        <w:tabs>
          <w:tab w:val="num" w:pos="1800"/>
        </w:tabs>
        <w:ind w:left="1800" w:hanging="360"/>
      </w:pPr>
      <w:rPr>
        <w:rFonts w:ascii="Courier New" w:hAnsi="Courier New" w:hint="default"/>
      </w:rPr>
    </w:lvl>
    <w:lvl w:ilvl="2" w:tplc="24C86008">
      <w:start w:val="11"/>
      <w:numFmt w:val="bullet"/>
      <w:lvlText w:val="-"/>
      <w:lvlJc w:val="left"/>
      <w:pPr>
        <w:tabs>
          <w:tab w:val="num" w:pos="2520"/>
        </w:tabs>
        <w:ind w:left="2520" w:hanging="360"/>
      </w:pPr>
      <w:rPr>
        <w:rFonts w:ascii="Times New Roman" w:eastAsia="Times New Roman" w:hAnsi="Times New Roman" w:cs="Times New Roman" w:hint="default"/>
      </w:rPr>
    </w:lvl>
    <w:lvl w:ilvl="3" w:tplc="6BA2A156" w:tentative="1">
      <w:start w:val="1"/>
      <w:numFmt w:val="bullet"/>
      <w:lvlText w:val=""/>
      <w:lvlJc w:val="left"/>
      <w:pPr>
        <w:tabs>
          <w:tab w:val="num" w:pos="3240"/>
        </w:tabs>
        <w:ind w:left="3240" w:hanging="360"/>
      </w:pPr>
      <w:rPr>
        <w:rFonts w:ascii="Symbol" w:hAnsi="Symbol" w:hint="default"/>
      </w:rPr>
    </w:lvl>
    <w:lvl w:ilvl="4" w:tplc="DE82CE3C" w:tentative="1">
      <w:start w:val="1"/>
      <w:numFmt w:val="bullet"/>
      <w:lvlText w:val="o"/>
      <w:lvlJc w:val="left"/>
      <w:pPr>
        <w:tabs>
          <w:tab w:val="num" w:pos="3960"/>
        </w:tabs>
        <w:ind w:left="3960" w:hanging="360"/>
      </w:pPr>
      <w:rPr>
        <w:rFonts w:ascii="Courier New" w:hAnsi="Courier New" w:hint="default"/>
      </w:rPr>
    </w:lvl>
    <w:lvl w:ilvl="5" w:tplc="63983354" w:tentative="1">
      <w:start w:val="1"/>
      <w:numFmt w:val="bullet"/>
      <w:lvlText w:val=""/>
      <w:lvlJc w:val="left"/>
      <w:pPr>
        <w:tabs>
          <w:tab w:val="num" w:pos="4680"/>
        </w:tabs>
        <w:ind w:left="4680" w:hanging="360"/>
      </w:pPr>
      <w:rPr>
        <w:rFonts w:ascii="Wingdings" w:hAnsi="Wingdings" w:hint="default"/>
      </w:rPr>
    </w:lvl>
    <w:lvl w:ilvl="6" w:tplc="A3A4634A" w:tentative="1">
      <w:start w:val="1"/>
      <w:numFmt w:val="bullet"/>
      <w:lvlText w:val=""/>
      <w:lvlJc w:val="left"/>
      <w:pPr>
        <w:tabs>
          <w:tab w:val="num" w:pos="5400"/>
        </w:tabs>
        <w:ind w:left="5400" w:hanging="360"/>
      </w:pPr>
      <w:rPr>
        <w:rFonts w:ascii="Symbol" w:hAnsi="Symbol" w:hint="default"/>
      </w:rPr>
    </w:lvl>
    <w:lvl w:ilvl="7" w:tplc="7F66F97A" w:tentative="1">
      <w:start w:val="1"/>
      <w:numFmt w:val="bullet"/>
      <w:lvlText w:val="o"/>
      <w:lvlJc w:val="left"/>
      <w:pPr>
        <w:tabs>
          <w:tab w:val="num" w:pos="6120"/>
        </w:tabs>
        <w:ind w:left="6120" w:hanging="360"/>
      </w:pPr>
      <w:rPr>
        <w:rFonts w:ascii="Courier New" w:hAnsi="Courier New" w:hint="default"/>
      </w:rPr>
    </w:lvl>
    <w:lvl w:ilvl="8" w:tplc="8954D7E2"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3BC81757"/>
    <w:multiLevelType w:val="hybridMultilevel"/>
    <w:tmpl w:val="3E964F4C"/>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24" w15:restartNumberingAfterBreak="0">
    <w:nsid w:val="3FC0673C"/>
    <w:multiLevelType w:val="hybridMultilevel"/>
    <w:tmpl w:val="7FD0D408"/>
    <w:lvl w:ilvl="0" w:tplc="04190001">
      <w:start w:val="1"/>
      <w:numFmt w:val="bullet"/>
      <w:lvlText w:val=""/>
      <w:lvlJc w:val="left"/>
      <w:pPr>
        <w:tabs>
          <w:tab w:val="num" w:pos="1440"/>
        </w:tabs>
        <w:ind w:left="1440" w:hanging="360"/>
      </w:pPr>
      <w:rPr>
        <w:rFonts w:ascii="Symbol" w:hAnsi="Symbol"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5" w15:restartNumberingAfterBreak="0">
    <w:nsid w:val="4A392FC6"/>
    <w:multiLevelType w:val="multilevel"/>
    <w:tmpl w:val="FC58662E"/>
    <w:lvl w:ilvl="0">
      <w:start w:val="4"/>
      <w:numFmt w:val="decimal"/>
      <w:lvlText w:val="%1"/>
      <w:lvlJc w:val="left"/>
      <w:pPr>
        <w:ind w:left="360" w:hanging="360"/>
      </w:pPr>
      <w:rPr>
        <w:rFonts w:eastAsia="Calibri" w:hint="default"/>
      </w:rPr>
    </w:lvl>
    <w:lvl w:ilvl="1">
      <w:start w:val="2"/>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26" w15:restartNumberingAfterBreak="0">
    <w:nsid w:val="4F0C4C95"/>
    <w:multiLevelType w:val="hybridMultilevel"/>
    <w:tmpl w:val="71368B72"/>
    <w:lvl w:ilvl="0" w:tplc="2DA463E6">
      <w:start w:val="3"/>
      <w:numFmt w:val="upperRoman"/>
      <w:lvlText w:val="%1"/>
      <w:lvlJc w:val="left"/>
      <w:pPr>
        <w:ind w:left="101" w:hanging="400"/>
      </w:pPr>
      <w:rPr>
        <w:rFonts w:ascii="Times New Roman" w:eastAsia="Times New Roman" w:hAnsi="Times New Roman" w:hint="default"/>
        <w:b/>
        <w:bCs/>
        <w:w w:val="99"/>
        <w:sz w:val="28"/>
        <w:szCs w:val="28"/>
      </w:rPr>
    </w:lvl>
    <w:lvl w:ilvl="1" w:tplc="E5408880">
      <w:start w:val="1"/>
      <w:numFmt w:val="bullet"/>
      <w:lvlText w:val="•"/>
      <w:lvlJc w:val="left"/>
      <w:pPr>
        <w:ind w:left="1047" w:hanging="400"/>
      </w:pPr>
      <w:rPr>
        <w:rFonts w:hint="default"/>
      </w:rPr>
    </w:lvl>
    <w:lvl w:ilvl="2" w:tplc="0DE09CD4">
      <w:start w:val="1"/>
      <w:numFmt w:val="bullet"/>
      <w:lvlText w:val="•"/>
      <w:lvlJc w:val="left"/>
      <w:pPr>
        <w:ind w:left="1994" w:hanging="400"/>
      </w:pPr>
      <w:rPr>
        <w:rFonts w:hint="default"/>
      </w:rPr>
    </w:lvl>
    <w:lvl w:ilvl="3" w:tplc="E34463E2">
      <w:start w:val="1"/>
      <w:numFmt w:val="bullet"/>
      <w:lvlText w:val="•"/>
      <w:lvlJc w:val="left"/>
      <w:pPr>
        <w:ind w:left="2940" w:hanging="400"/>
      </w:pPr>
      <w:rPr>
        <w:rFonts w:hint="default"/>
      </w:rPr>
    </w:lvl>
    <w:lvl w:ilvl="4" w:tplc="2A901FA6">
      <w:start w:val="1"/>
      <w:numFmt w:val="bullet"/>
      <w:lvlText w:val="•"/>
      <w:lvlJc w:val="left"/>
      <w:pPr>
        <w:ind w:left="3886" w:hanging="400"/>
      </w:pPr>
      <w:rPr>
        <w:rFonts w:hint="default"/>
      </w:rPr>
    </w:lvl>
    <w:lvl w:ilvl="5" w:tplc="A8CC20DE">
      <w:start w:val="1"/>
      <w:numFmt w:val="bullet"/>
      <w:lvlText w:val="•"/>
      <w:lvlJc w:val="left"/>
      <w:pPr>
        <w:ind w:left="4833" w:hanging="400"/>
      </w:pPr>
      <w:rPr>
        <w:rFonts w:hint="default"/>
      </w:rPr>
    </w:lvl>
    <w:lvl w:ilvl="6" w:tplc="663C975E">
      <w:start w:val="1"/>
      <w:numFmt w:val="bullet"/>
      <w:lvlText w:val="•"/>
      <w:lvlJc w:val="left"/>
      <w:pPr>
        <w:ind w:left="5779" w:hanging="400"/>
      </w:pPr>
      <w:rPr>
        <w:rFonts w:hint="default"/>
      </w:rPr>
    </w:lvl>
    <w:lvl w:ilvl="7" w:tplc="5712E550">
      <w:start w:val="1"/>
      <w:numFmt w:val="bullet"/>
      <w:lvlText w:val="•"/>
      <w:lvlJc w:val="left"/>
      <w:pPr>
        <w:ind w:left="6725" w:hanging="400"/>
      </w:pPr>
      <w:rPr>
        <w:rFonts w:hint="default"/>
      </w:rPr>
    </w:lvl>
    <w:lvl w:ilvl="8" w:tplc="F1F29926">
      <w:start w:val="1"/>
      <w:numFmt w:val="bullet"/>
      <w:lvlText w:val="•"/>
      <w:lvlJc w:val="left"/>
      <w:pPr>
        <w:ind w:left="7671" w:hanging="400"/>
      </w:pPr>
      <w:rPr>
        <w:rFonts w:hint="default"/>
      </w:rPr>
    </w:lvl>
  </w:abstractNum>
  <w:abstractNum w:abstractNumId="27" w15:restartNumberingAfterBreak="0">
    <w:nsid w:val="51F30F43"/>
    <w:multiLevelType w:val="hybridMultilevel"/>
    <w:tmpl w:val="6A420560"/>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28" w15:restartNumberingAfterBreak="0">
    <w:nsid w:val="56B530E7"/>
    <w:multiLevelType w:val="hybridMultilevel"/>
    <w:tmpl w:val="AEC2B654"/>
    <w:lvl w:ilvl="0" w:tplc="14209556">
      <w:start w:val="10"/>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15:restartNumberingAfterBreak="0">
    <w:nsid w:val="5F2B4681"/>
    <w:multiLevelType w:val="hybridMultilevel"/>
    <w:tmpl w:val="27BE0B26"/>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30" w15:restartNumberingAfterBreak="0">
    <w:nsid w:val="63615CDB"/>
    <w:multiLevelType w:val="hybridMultilevel"/>
    <w:tmpl w:val="F0D475F4"/>
    <w:lvl w:ilvl="0" w:tplc="77BA7EA4">
      <w:start w:val="1"/>
      <w:numFmt w:val="decimal"/>
      <w:lvlText w:val="%1."/>
      <w:lvlJc w:val="left"/>
      <w:pPr>
        <w:ind w:left="101" w:hanging="273"/>
      </w:pPr>
      <w:rPr>
        <w:rFonts w:ascii="Times New Roman" w:eastAsia="Times New Roman" w:hAnsi="Times New Roman" w:hint="default"/>
        <w:w w:val="99"/>
        <w:sz w:val="28"/>
        <w:szCs w:val="28"/>
      </w:rPr>
    </w:lvl>
    <w:lvl w:ilvl="1" w:tplc="DD940B26">
      <w:start w:val="1"/>
      <w:numFmt w:val="bullet"/>
      <w:lvlText w:val="•"/>
      <w:lvlJc w:val="left"/>
      <w:pPr>
        <w:ind w:left="1048" w:hanging="273"/>
      </w:pPr>
      <w:rPr>
        <w:rFonts w:hint="default"/>
      </w:rPr>
    </w:lvl>
    <w:lvl w:ilvl="2" w:tplc="278C935C">
      <w:start w:val="1"/>
      <w:numFmt w:val="bullet"/>
      <w:lvlText w:val="•"/>
      <w:lvlJc w:val="left"/>
      <w:pPr>
        <w:ind w:left="1994" w:hanging="273"/>
      </w:pPr>
      <w:rPr>
        <w:rFonts w:hint="default"/>
      </w:rPr>
    </w:lvl>
    <w:lvl w:ilvl="3" w:tplc="D8282B1E">
      <w:start w:val="1"/>
      <w:numFmt w:val="bullet"/>
      <w:lvlText w:val="•"/>
      <w:lvlJc w:val="left"/>
      <w:pPr>
        <w:ind w:left="2940" w:hanging="273"/>
      </w:pPr>
      <w:rPr>
        <w:rFonts w:hint="default"/>
      </w:rPr>
    </w:lvl>
    <w:lvl w:ilvl="4" w:tplc="9A3C9C52">
      <w:start w:val="1"/>
      <w:numFmt w:val="bullet"/>
      <w:lvlText w:val="•"/>
      <w:lvlJc w:val="left"/>
      <w:pPr>
        <w:ind w:left="3886" w:hanging="273"/>
      </w:pPr>
      <w:rPr>
        <w:rFonts w:hint="default"/>
      </w:rPr>
    </w:lvl>
    <w:lvl w:ilvl="5" w:tplc="65805358">
      <w:start w:val="1"/>
      <w:numFmt w:val="bullet"/>
      <w:lvlText w:val="•"/>
      <w:lvlJc w:val="left"/>
      <w:pPr>
        <w:ind w:left="4833" w:hanging="273"/>
      </w:pPr>
      <w:rPr>
        <w:rFonts w:hint="default"/>
      </w:rPr>
    </w:lvl>
    <w:lvl w:ilvl="6" w:tplc="D8968856">
      <w:start w:val="1"/>
      <w:numFmt w:val="bullet"/>
      <w:lvlText w:val="•"/>
      <w:lvlJc w:val="left"/>
      <w:pPr>
        <w:ind w:left="5779" w:hanging="273"/>
      </w:pPr>
      <w:rPr>
        <w:rFonts w:hint="default"/>
      </w:rPr>
    </w:lvl>
    <w:lvl w:ilvl="7" w:tplc="CD281DAA">
      <w:start w:val="1"/>
      <w:numFmt w:val="bullet"/>
      <w:lvlText w:val="•"/>
      <w:lvlJc w:val="left"/>
      <w:pPr>
        <w:ind w:left="6725" w:hanging="273"/>
      </w:pPr>
      <w:rPr>
        <w:rFonts w:hint="default"/>
      </w:rPr>
    </w:lvl>
    <w:lvl w:ilvl="8" w:tplc="61D48828">
      <w:start w:val="1"/>
      <w:numFmt w:val="bullet"/>
      <w:lvlText w:val="•"/>
      <w:lvlJc w:val="left"/>
      <w:pPr>
        <w:ind w:left="7671" w:hanging="273"/>
      </w:pPr>
      <w:rPr>
        <w:rFonts w:hint="default"/>
      </w:rPr>
    </w:lvl>
  </w:abstractNum>
  <w:abstractNum w:abstractNumId="31" w15:restartNumberingAfterBreak="0">
    <w:nsid w:val="65287826"/>
    <w:multiLevelType w:val="hybridMultilevel"/>
    <w:tmpl w:val="A244BACA"/>
    <w:lvl w:ilvl="0" w:tplc="6BE4607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15:restartNumberingAfterBreak="0">
    <w:nsid w:val="679A3994"/>
    <w:multiLevelType w:val="hybridMultilevel"/>
    <w:tmpl w:val="3C8082CA"/>
    <w:styleLink w:val="32"/>
    <w:lvl w:ilvl="0" w:tplc="0419000D">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92B7413"/>
    <w:multiLevelType w:val="hybridMultilevel"/>
    <w:tmpl w:val="36EEAABA"/>
    <w:lvl w:ilvl="0" w:tplc="B8A0623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15:restartNumberingAfterBreak="0">
    <w:nsid w:val="69E3020A"/>
    <w:multiLevelType w:val="hybridMultilevel"/>
    <w:tmpl w:val="D28608AE"/>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35" w15:restartNumberingAfterBreak="0">
    <w:nsid w:val="6B2F355E"/>
    <w:multiLevelType w:val="hybridMultilevel"/>
    <w:tmpl w:val="09DCAAE4"/>
    <w:lvl w:ilvl="0" w:tplc="0419000F">
      <w:start w:val="1"/>
      <w:numFmt w:val="decimal"/>
      <w:lvlText w:val="%1."/>
      <w:lvlJc w:val="left"/>
      <w:pPr>
        <w:ind w:left="1429" w:hanging="360"/>
      </w:pPr>
      <w:rPr>
        <w:rFont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6" w15:restartNumberingAfterBreak="0">
    <w:nsid w:val="70EE1905"/>
    <w:multiLevelType w:val="multilevel"/>
    <w:tmpl w:val="7AB85A8E"/>
    <w:lvl w:ilvl="0">
      <w:start w:val="1"/>
      <w:numFmt w:val="decimal"/>
      <w:lvlText w:val="%1."/>
      <w:lvlJc w:val="left"/>
      <w:pPr>
        <w:ind w:left="720" w:hanging="360"/>
      </w:pPr>
      <w:rPr>
        <w:rFonts w:hint="default"/>
        <w:b/>
      </w:rPr>
    </w:lvl>
    <w:lvl w:ilvl="1">
      <w:start w:val="1"/>
      <w:numFmt w:val="decimal"/>
      <w:isLgl/>
      <w:lvlText w:val="%1.%2."/>
      <w:lvlJc w:val="left"/>
      <w:pPr>
        <w:ind w:left="644"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727B1B94"/>
    <w:multiLevelType w:val="multilevel"/>
    <w:tmpl w:val="5A40D5D8"/>
    <w:lvl w:ilvl="0">
      <w:start w:val="4"/>
      <w:numFmt w:val="decimal"/>
      <w:lvlText w:val="%1"/>
      <w:lvlJc w:val="left"/>
      <w:pPr>
        <w:ind w:left="1231" w:hanging="421"/>
      </w:pPr>
      <w:rPr>
        <w:rFonts w:hint="default"/>
      </w:rPr>
    </w:lvl>
    <w:lvl w:ilvl="1">
      <w:start w:val="3"/>
      <w:numFmt w:val="decimal"/>
      <w:lvlText w:val="%1.%2"/>
      <w:lvlJc w:val="left"/>
      <w:pPr>
        <w:ind w:left="1231" w:hanging="421"/>
      </w:pPr>
      <w:rPr>
        <w:rFonts w:ascii="Times New Roman" w:eastAsia="Times New Roman" w:hAnsi="Times New Roman" w:hint="default"/>
        <w:b/>
        <w:bCs/>
        <w:w w:val="99"/>
        <w:sz w:val="28"/>
        <w:szCs w:val="28"/>
      </w:rPr>
    </w:lvl>
    <w:lvl w:ilvl="2">
      <w:start w:val="1"/>
      <w:numFmt w:val="decimal"/>
      <w:lvlText w:val="%1.%2.%3"/>
      <w:lvlJc w:val="left"/>
      <w:pPr>
        <w:ind w:left="1440" w:hanging="630"/>
      </w:pPr>
      <w:rPr>
        <w:rFonts w:ascii="Times New Roman" w:eastAsia="Times New Roman" w:hAnsi="Times New Roman" w:hint="default"/>
        <w:b/>
        <w:bCs/>
        <w:i/>
        <w:w w:val="99"/>
        <w:sz w:val="28"/>
        <w:szCs w:val="28"/>
      </w:rPr>
    </w:lvl>
    <w:lvl w:ilvl="3">
      <w:start w:val="1"/>
      <w:numFmt w:val="decimal"/>
      <w:lvlText w:val="%1.%2.%3.%4"/>
      <w:lvlJc w:val="left"/>
      <w:pPr>
        <w:ind w:left="1650" w:hanging="840"/>
      </w:pPr>
      <w:rPr>
        <w:rFonts w:ascii="Times New Roman" w:eastAsia="Times New Roman" w:hAnsi="Times New Roman" w:hint="default"/>
        <w:i/>
        <w:w w:val="99"/>
        <w:sz w:val="28"/>
        <w:szCs w:val="28"/>
      </w:rPr>
    </w:lvl>
    <w:lvl w:ilvl="4">
      <w:start w:val="1"/>
      <w:numFmt w:val="bullet"/>
      <w:lvlText w:val="•"/>
      <w:lvlJc w:val="left"/>
      <w:pPr>
        <w:ind w:left="2781" w:hanging="840"/>
      </w:pPr>
      <w:rPr>
        <w:rFonts w:hint="default"/>
      </w:rPr>
    </w:lvl>
    <w:lvl w:ilvl="5">
      <w:start w:val="1"/>
      <w:numFmt w:val="bullet"/>
      <w:lvlText w:val="•"/>
      <w:lvlJc w:val="left"/>
      <w:pPr>
        <w:ind w:left="3911" w:hanging="840"/>
      </w:pPr>
      <w:rPr>
        <w:rFonts w:hint="default"/>
      </w:rPr>
    </w:lvl>
    <w:lvl w:ilvl="6">
      <w:start w:val="1"/>
      <w:numFmt w:val="bullet"/>
      <w:lvlText w:val="•"/>
      <w:lvlJc w:val="left"/>
      <w:pPr>
        <w:ind w:left="5042" w:hanging="840"/>
      </w:pPr>
      <w:rPr>
        <w:rFonts w:hint="default"/>
      </w:rPr>
    </w:lvl>
    <w:lvl w:ilvl="7">
      <w:start w:val="1"/>
      <w:numFmt w:val="bullet"/>
      <w:lvlText w:val="•"/>
      <w:lvlJc w:val="left"/>
      <w:pPr>
        <w:ind w:left="6172" w:hanging="840"/>
      </w:pPr>
      <w:rPr>
        <w:rFonts w:hint="default"/>
      </w:rPr>
    </w:lvl>
    <w:lvl w:ilvl="8">
      <w:start w:val="1"/>
      <w:numFmt w:val="bullet"/>
      <w:lvlText w:val="•"/>
      <w:lvlJc w:val="left"/>
      <w:pPr>
        <w:ind w:left="7303" w:hanging="840"/>
      </w:pPr>
      <w:rPr>
        <w:rFonts w:hint="default"/>
      </w:rPr>
    </w:lvl>
  </w:abstractNum>
  <w:abstractNum w:abstractNumId="38" w15:restartNumberingAfterBreak="0">
    <w:nsid w:val="741A543B"/>
    <w:multiLevelType w:val="multilevel"/>
    <w:tmpl w:val="21120612"/>
    <w:lvl w:ilvl="0">
      <w:start w:val="1"/>
      <w:numFmt w:val="decimal"/>
      <w:lvlText w:val="%1."/>
      <w:lvlJc w:val="left"/>
      <w:pPr>
        <w:ind w:left="1069" w:hanging="360"/>
      </w:pPr>
      <w:rPr>
        <w:rFonts w:hint="default"/>
      </w:rPr>
    </w:lvl>
    <w:lvl w:ilvl="1">
      <w:start w:val="2"/>
      <w:numFmt w:val="decimal"/>
      <w:isLgl/>
      <w:lvlText w:val="%1.%2"/>
      <w:lvlJc w:val="left"/>
      <w:pPr>
        <w:ind w:left="1129" w:hanging="4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9" w15:restartNumberingAfterBreak="0">
    <w:nsid w:val="7B217941"/>
    <w:multiLevelType w:val="hybridMultilevel"/>
    <w:tmpl w:val="082CDEEE"/>
    <w:lvl w:ilvl="0" w:tplc="841235A0">
      <w:start w:val="1"/>
      <w:numFmt w:val="bullet"/>
      <w:lvlText w:val=""/>
      <w:lvlJc w:val="left"/>
      <w:pPr>
        <w:tabs>
          <w:tab w:val="num" w:pos="360"/>
        </w:tabs>
        <w:ind w:left="36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CE95264"/>
    <w:multiLevelType w:val="hybridMultilevel"/>
    <w:tmpl w:val="C07A93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16cid:durableId="43085970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3305906">
    <w:abstractNumId w:val="1"/>
  </w:num>
  <w:num w:numId="3" w16cid:durableId="267783112">
    <w:abstractNumId w:val="21"/>
  </w:num>
  <w:num w:numId="4" w16cid:durableId="1243099487">
    <w:abstractNumId w:val="3"/>
    <w:lvlOverride w:ilvl="0">
      <w:startOverride w:val="1"/>
    </w:lvlOverride>
  </w:num>
  <w:num w:numId="5" w16cid:durableId="853106127">
    <w:abstractNumId w:val="0"/>
  </w:num>
  <w:num w:numId="6" w16cid:durableId="795441292">
    <w:abstractNumId w:val="19"/>
  </w:num>
  <w:num w:numId="7" w16cid:durableId="1230922507">
    <w:abstractNumId w:val="12"/>
  </w:num>
  <w:num w:numId="8" w16cid:durableId="306670497">
    <w:abstractNumId w:val="4"/>
  </w:num>
  <w:num w:numId="9" w16cid:durableId="895821069">
    <w:abstractNumId w:val="32"/>
  </w:num>
  <w:num w:numId="10" w16cid:durableId="1477994226">
    <w:abstractNumId w:val="20"/>
  </w:num>
  <w:num w:numId="11" w16cid:durableId="353847124">
    <w:abstractNumId w:val="8"/>
  </w:num>
  <w:num w:numId="12" w16cid:durableId="683240233">
    <w:abstractNumId w:val="5"/>
  </w:num>
  <w:num w:numId="13" w16cid:durableId="1493989783">
    <w:abstractNumId w:val="22"/>
  </w:num>
  <w:num w:numId="14" w16cid:durableId="459808211">
    <w:abstractNumId w:val="18"/>
  </w:num>
  <w:num w:numId="15" w16cid:durableId="16854196">
    <w:abstractNumId w:val="39"/>
  </w:num>
  <w:num w:numId="16" w16cid:durableId="268702055">
    <w:abstractNumId w:val="35"/>
  </w:num>
  <w:num w:numId="17" w16cid:durableId="1183276997">
    <w:abstractNumId w:val="34"/>
  </w:num>
  <w:num w:numId="18" w16cid:durableId="2113699149">
    <w:abstractNumId w:val="6"/>
  </w:num>
  <w:num w:numId="19" w16cid:durableId="1864513989">
    <w:abstractNumId w:val="11"/>
  </w:num>
  <w:num w:numId="20" w16cid:durableId="425081144">
    <w:abstractNumId w:val="9"/>
  </w:num>
  <w:num w:numId="21" w16cid:durableId="268245401">
    <w:abstractNumId w:val="13"/>
  </w:num>
  <w:num w:numId="22" w16cid:durableId="1494101814">
    <w:abstractNumId w:val="24"/>
  </w:num>
  <w:num w:numId="23" w16cid:durableId="840699978">
    <w:abstractNumId w:val="29"/>
  </w:num>
  <w:num w:numId="24" w16cid:durableId="110515765">
    <w:abstractNumId w:val="27"/>
  </w:num>
  <w:num w:numId="25" w16cid:durableId="901448888">
    <w:abstractNumId w:val="23"/>
  </w:num>
  <w:num w:numId="26" w16cid:durableId="1482428466">
    <w:abstractNumId w:val="10"/>
  </w:num>
  <w:num w:numId="27" w16cid:durableId="1989018166">
    <w:abstractNumId w:val="33"/>
  </w:num>
  <w:num w:numId="28" w16cid:durableId="1341816395">
    <w:abstractNumId w:val="7"/>
  </w:num>
  <w:num w:numId="29" w16cid:durableId="2038313294">
    <w:abstractNumId w:val="38"/>
  </w:num>
  <w:num w:numId="30" w16cid:durableId="909383784">
    <w:abstractNumId w:val="15"/>
  </w:num>
  <w:num w:numId="31" w16cid:durableId="1862426570">
    <w:abstractNumId w:val="26"/>
  </w:num>
  <w:num w:numId="32" w16cid:durableId="1431076222">
    <w:abstractNumId w:val="30"/>
  </w:num>
  <w:num w:numId="33" w16cid:durableId="1056733493">
    <w:abstractNumId w:val="37"/>
  </w:num>
  <w:num w:numId="34" w16cid:durableId="842860364">
    <w:abstractNumId w:val="28"/>
  </w:num>
  <w:num w:numId="35" w16cid:durableId="1192959898">
    <w:abstractNumId w:val="2"/>
  </w:num>
  <w:num w:numId="36" w16cid:durableId="1388796410">
    <w:abstractNumId w:val="16"/>
  </w:num>
  <w:num w:numId="37" w16cid:durableId="200289509">
    <w:abstractNumId w:val="36"/>
  </w:num>
  <w:num w:numId="38" w16cid:durableId="86653470">
    <w:abstractNumId w:val="25"/>
  </w:num>
  <w:num w:numId="39" w16cid:durableId="489181570">
    <w:abstractNumId w:val="14"/>
    <w:lvlOverride w:ilvl="0">
      <w:startOverride w:val="3"/>
    </w:lvlOverride>
    <w:lvlOverride w:ilvl="1">
      <w:startOverride w:val="10"/>
    </w:lvlOverride>
    <w:lvlOverride w:ilvl="2">
      <w:startOverride w:val="1"/>
    </w:lvlOverride>
    <w:lvlOverride w:ilvl="3"/>
    <w:lvlOverride w:ilvl="4"/>
    <w:lvlOverride w:ilvl="5"/>
    <w:lvlOverride w:ilvl="6"/>
    <w:lvlOverride w:ilvl="7"/>
    <w:lvlOverride w:ilvl="8"/>
  </w:num>
  <w:num w:numId="40" w16cid:durableId="632442792">
    <w:abstractNumId w:val="17"/>
  </w:num>
  <w:num w:numId="41" w16cid:durableId="1622152819">
    <w:abstractNumId w:val="3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B77"/>
    <w:rsid w:val="00000694"/>
    <w:rsid w:val="00001922"/>
    <w:rsid w:val="0000248F"/>
    <w:rsid w:val="0000444E"/>
    <w:rsid w:val="0000482D"/>
    <w:rsid w:val="0000498A"/>
    <w:rsid w:val="000055D6"/>
    <w:rsid w:val="00006865"/>
    <w:rsid w:val="00006DDF"/>
    <w:rsid w:val="000071CF"/>
    <w:rsid w:val="0000769A"/>
    <w:rsid w:val="0000798E"/>
    <w:rsid w:val="000116E2"/>
    <w:rsid w:val="00011A7B"/>
    <w:rsid w:val="00011DF4"/>
    <w:rsid w:val="00012E7A"/>
    <w:rsid w:val="000131F3"/>
    <w:rsid w:val="000133A0"/>
    <w:rsid w:val="000133BD"/>
    <w:rsid w:val="00013688"/>
    <w:rsid w:val="000159D8"/>
    <w:rsid w:val="000168EC"/>
    <w:rsid w:val="00016CB8"/>
    <w:rsid w:val="00017273"/>
    <w:rsid w:val="000204A0"/>
    <w:rsid w:val="00020A2F"/>
    <w:rsid w:val="00022104"/>
    <w:rsid w:val="000225C5"/>
    <w:rsid w:val="000230F9"/>
    <w:rsid w:val="00023CDE"/>
    <w:rsid w:val="00024A5D"/>
    <w:rsid w:val="00025752"/>
    <w:rsid w:val="00026097"/>
    <w:rsid w:val="00026C53"/>
    <w:rsid w:val="00027223"/>
    <w:rsid w:val="00027619"/>
    <w:rsid w:val="00027CA4"/>
    <w:rsid w:val="0003095F"/>
    <w:rsid w:val="00030CCE"/>
    <w:rsid w:val="00030D0F"/>
    <w:rsid w:val="00031714"/>
    <w:rsid w:val="00031DD9"/>
    <w:rsid w:val="00032EAB"/>
    <w:rsid w:val="00034816"/>
    <w:rsid w:val="00034F6F"/>
    <w:rsid w:val="000351B6"/>
    <w:rsid w:val="00035B7B"/>
    <w:rsid w:val="000360DC"/>
    <w:rsid w:val="000367E2"/>
    <w:rsid w:val="000368E6"/>
    <w:rsid w:val="00037765"/>
    <w:rsid w:val="0003789C"/>
    <w:rsid w:val="000408D6"/>
    <w:rsid w:val="000425ED"/>
    <w:rsid w:val="00042837"/>
    <w:rsid w:val="000429EA"/>
    <w:rsid w:val="00043100"/>
    <w:rsid w:val="00043321"/>
    <w:rsid w:val="00044011"/>
    <w:rsid w:val="000450B6"/>
    <w:rsid w:val="000456F8"/>
    <w:rsid w:val="00045FF2"/>
    <w:rsid w:val="00046671"/>
    <w:rsid w:val="00046B2C"/>
    <w:rsid w:val="00050515"/>
    <w:rsid w:val="00050C85"/>
    <w:rsid w:val="00051007"/>
    <w:rsid w:val="00052629"/>
    <w:rsid w:val="00052A8E"/>
    <w:rsid w:val="00052DBC"/>
    <w:rsid w:val="0005486A"/>
    <w:rsid w:val="00054992"/>
    <w:rsid w:val="00054DCB"/>
    <w:rsid w:val="000561F3"/>
    <w:rsid w:val="0005628B"/>
    <w:rsid w:val="0005643A"/>
    <w:rsid w:val="00056F05"/>
    <w:rsid w:val="0005702D"/>
    <w:rsid w:val="00057338"/>
    <w:rsid w:val="00057442"/>
    <w:rsid w:val="00057D80"/>
    <w:rsid w:val="00057DF1"/>
    <w:rsid w:val="0006025E"/>
    <w:rsid w:val="00061172"/>
    <w:rsid w:val="0006153A"/>
    <w:rsid w:val="00061BE3"/>
    <w:rsid w:val="00063D17"/>
    <w:rsid w:val="00064917"/>
    <w:rsid w:val="00064D03"/>
    <w:rsid w:val="00064D72"/>
    <w:rsid w:val="00066D76"/>
    <w:rsid w:val="00067E46"/>
    <w:rsid w:val="000703FC"/>
    <w:rsid w:val="00070652"/>
    <w:rsid w:val="00070A38"/>
    <w:rsid w:val="00070E13"/>
    <w:rsid w:val="00071198"/>
    <w:rsid w:val="0007175B"/>
    <w:rsid w:val="000719CD"/>
    <w:rsid w:val="00071AE1"/>
    <w:rsid w:val="00071B2F"/>
    <w:rsid w:val="00071C82"/>
    <w:rsid w:val="00072B21"/>
    <w:rsid w:val="00073E47"/>
    <w:rsid w:val="00074511"/>
    <w:rsid w:val="000759B6"/>
    <w:rsid w:val="00075CC0"/>
    <w:rsid w:val="0008005F"/>
    <w:rsid w:val="00080269"/>
    <w:rsid w:val="00081ABF"/>
    <w:rsid w:val="00082D43"/>
    <w:rsid w:val="00085360"/>
    <w:rsid w:val="00085487"/>
    <w:rsid w:val="000864B9"/>
    <w:rsid w:val="00086691"/>
    <w:rsid w:val="00086A55"/>
    <w:rsid w:val="00087BFB"/>
    <w:rsid w:val="00087E66"/>
    <w:rsid w:val="00090FA4"/>
    <w:rsid w:val="00091120"/>
    <w:rsid w:val="00091B33"/>
    <w:rsid w:val="00092180"/>
    <w:rsid w:val="00093F74"/>
    <w:rsid w:val="00094197"/>
    <w:rsid w:val="000968F6"/>
    <w:rsid w:val="00096ED1"/>
    <w:rsid w:val="000A02D1"/>
    <w:rsid w:val="000A0FD2"/>
    <w:rsid w:val="000A1DBD"/>
    <w:rsid w:val="000A1FFD"/>
    <w:rsid w:val="000A2098"/>
    <w:rsid w:val="000A23FB"/>
    <w:rsid w:val="000A3053"/>
    <w:rsid w:val="000A3A00"/>
    <w:rsid w:val="000A3B12"/>
    <w:rsid w:val="000A3DE9"/>
    <w:rsid w:val="000A5019"/>
    <w:rsid w:val="000A506F"/>
    <w:rsid w:val="000A52A2"/>
    <w:rsid w:val="000A562C"/>
    <w:rsid w:val="000A5E9C"/>
    <w:rsid w:val="000B0C22"/>
    <w:rsid w:val="000B14CE"/>
    <w:rsid w:val="000B1AB6"/>
    <w:rsid w:val="000B24D4"/>
    <w:rsid w:val="000B2EDD"/>
    <w:rsid w:val="000B2EEC"/>
    <w:rsid w:val="000B3BFD"/>
    <w:rsid w:val="000B4583"/>
    <w:rsid w:val="000B45EB"/>
    <w:rsid w:val="000B5526"/>
    <w:rsid w:val="000B5779"/>
    <w:rsid w:val="000B5A15"/>
    <w:rsid w:val="000B7CAF"/>
    <w:rsid w:val="000C01A2"/>
    <w:rsid w:val="000C1A21"/>
    <w:rsid w:val="000C22F8"/>
    <w:rsid w:val="000C30D6"/>
    <w:rsid w:val="000C31A2"/>
    <w:rsid w:val="000C32E1"/>
    <w:rsid w:val="000C3706"/>
    <w:rsid w:val="000C3E94"/>
    <w:rsid w:val="000C4212"/>
    <w:rsid w:val="000C4658"/>
    <w:rsid w:val="000C49CE"/>
    <w:rsid w:val="000C6E3C"/>
    <w:rsid w:val="000C73D5"/>
    <w:rsid w:val="000D00DA"/>
    <w:rsid w:val="000D012D"/>
    <w:rsid w:val="000D04AD"/>
    <w:rsid w:val="000D04C5"/>
    <w:rsid w:val="000D11AC"/>
    <w:rsid w:val="000D1533"/>
    <w:rsid w:val="000D28AC"/>
    <w:rsid w:val="000D2D20"/>
    <w:rsid w:val="000D30BB"/>
    <w:rsid w:val="000D3664"/>
    <w:rsid w:val="000D3681"/>
    <w:rsid w:val="000D58EB"/>
    <w:rsid w:val="000D6438"/>
    <w:rsid w:val="000E0AD7"/>
    <w:rsid w:val="000E2F26"/>
    <w:rsid w:val="000E3C77"/>
    <w:rsid w:val="000E3CCA"/>
    <w:rsid w:val="000E50C0"/>
    <w:rsid w:val="000E58B0"/>
    <w:rsid w:val="000E5E63"/>
    <w:rsid w:val="000E6828"/>
    <w:rsid w:val="000E69CF"/>
    <w:rsid w:val="000E6A8B"/>
    <w:rsid w:val="000E73FB"/>
    <w:rsid w:val="000E7A90"/>
    <w:rsid w:val="000F1323"/>
    <w:rsid w:val="000F1527"/>
    <w:rsid w:val="000F1B45"/>
    <w:rsid w:val="000F2712"/>
    <w:rsid w:val="000F3AFE"/>
    <w:rsid w:val="000F4A39"/>
    <w:rsid w:val="000F4D6A"/>
    <w:rsid w:val="000F4DDC"/>
    <w:rsid w:val="000F6834"/>
    <w:rsid w:val="00100285"/>
    <w:rsid w:val="001002C5"/>
    <w:rsid w:val="00100309"/>
    <w:rsid w:val="001011E0"/>
    <w:rsid w:val="001022E2"/>
    <w:rsid w:val="00104269"/>
    <w:rsid w:val="00105447"/>
    <w:rsid w:val="00105681"/>
    <w:rsid w:val="00106AF2"/>
    <w:rsid w:val="00110BF3"/>
    <w:rsid w:val="00111D59"/>
    <w:rsid w:val="00111F13"/>
    <w:rsid w:val="00112F55"/>
    <w:rsid w:val="001149E7"/>
    <w:rsid w:val="00116479"/>
    <w:rsid w:val="001165EE"/>
    <w:rsid w:val="001170D6"/>
    <w:rsid w:val="0012031D"/>
    <w:rsid w:val="001212ED"/>
    <w:rsid w:val="001234F5"/>
    <w:rsid w:val="00123942"/>
    <w:rsid w:val="00124137"/>
    <w:rsid w:val="0012466F"/>
    <w:rsid w:val="0012566A"/>
    <w:rsid w:val="001259EF"/>
    <w:rsid w:val="00125EB8"/>
    <w:rsid w:val="00126619"/>
    <w:rsid w:val="00127691"/>
    <w:rsid w:val="00130B6F"/>
    <w:rsid w:val="001311E4"/>
    <w:rsid w:val="001316EF"/>
    <w:rsid w:val="00131DD0"/>
    <w:rsid w:val="00132331"/>
    <w:rsid w:val="00132981"/>
    <w:rsid w:val="00133D8F"/>
    <w:rsid w:val="00134C37"/>
    <w:rsid w:val="00135369"/>
    <w:rsid w:val="0013551F"/>
    <w:rsid w:val="00136525"/>
    <w:rsid w:val="001367C0"/>
    <w:rsid w:val="0013700A"/>
    <w:rsid w:val="0013740C"/>
    <w:rsid w:val="0013793C"/>
    <w:rsid w:val="00137D97"/>
    <w:rsid w:val="00140F60"/>
    <w:rsid w:val="00142D1F"/>
    <w:rsid w:val="00143F7F"/>
    <w:rsid w:val="001462B2"/>
    <w:rsid w:val="001463B4"/>
    <w:rsid w:val="00146676"/>
    <w:rsid w:val="0014667E"/>
    <w:rsid w:val="0014771A"/>
    <w:rsid w:val="00147DEA"/>
    <w:rsid w:val="00147EBD"/>
    <w:rsid w:val="001503AC"/>
    <w:rsid w:val="00152357"/>
    <w:rsid w:val="00152700"/>
    <w:rsid w:val="0015316D"/>
    <w:rsid w:val="00155EA0"/>
    <w:rsid w:val="00156918"/>
    <w:rsid w:val="00156DFD"/>
    <w:rsid w:val="00156F0E"/>
    <w:rsid w:val="00157746"/>
    <w:rsid w:val="00157947"/>
    <w:rsid w:val="0016041F"/>
    <w:rsid w:val="00162641"/>
    <w:rsid w:val="0016507A"/>
    <w:rsid w:val="001652A1"/>
    <w:rsid w:val="00165C88"/>
    <w:rsid w:val="00165DC6"/>
    <w:rsid w:val="00165E61"/>
    <w:rsid w:val="001662FE"/>
    <w:rsid w:val="0016671C"/>
    <w:rsid w:val="00167113"/>
    <w:rsid w:val="00170880"/>
    <w:rsid w:val="001710D1"/>
    <w:rsid w:val="00173133"/>
    <w:rsid w:val="001732A4"/>
    <w:rsid w:val="00173576"/>
    <w:rsid w:val="00173B97"/>
    <w:rsid w:val="001740B2"/>
    <w:rsid w:val="00175454"/>
    <w:rsid w:val="001757D6"/>
    <w:rsid w:val="00175EB9"/>
    <w:rsid w:val="00176080"/>
    <w:rsid w:val="001765A9"/>
    <w:rsid w:val="00176BD8"/>
    <w:rsid w:val="001775DA"/>
    <w:rsid w:val="00180177"/>
    <w:rsid w:val="0018070F"/>
    <w:rsid w:val="00181724"/>
    <w:rsid w:val="001822D9"/>
    <w:rsid w:val="00182A80"/>
    <w:rsid w:val="00182B01"/>
    <w:rsid w:val="00182ED0"/>
    <w:rsid w:val="00182F7E"/>
    <w:rsid w:val="001836ED"/>
    <w:rsid w:val="00183A28"/>
    <w:rsid w:val="001840E0"/>
    <w:rsid w:val="00184FE1"/>
    <w:rsid w:val="0018545A"/>
    <w:rsid w:val="00185C33"/>
    <w:rsid w:val="00186585"/>
    <w:rsid w:val="00186BDC"/>
    <w:rsid w:val="00187A1C"/>
    <w:rsid w:val="00192610"/>
    <w:rsid w:val="00192CAA"/>
    <w:rsid w:val="00193116"/>
    <w:rsid w:val="00193C81"/>
    <w:rsid w:val="001947AA"/>
    <w:rsid w:val="00194D80"/>
    <w:rsid w:val="00195F73"/>
    <w:rsid w:val="0019667B"/>
    <w:rsid w:val="00196B5B"/>
    <w:rsid w:val="001A040E"/>
    <w:rsid w:val="001A1678"/>
    <w:rsid w:val="001A2899"/>
    <w:rsid w:val="001A497A"/>
    <w:rsid w:val="001A4C18"/>
    <w:rsid w:val="001A7634"/>
    <w:rsid w:val="001A7D28"/>
    <w:rsid w:val="001A7DAA"/>
    <w:rsid w:val="001A7FB8"/>
    <w:rsid w:val="001B0038"/>
    <w:rsid w:val="001B00EA"/>
    <w:rsid w:val="001B2C72"/>
    <w:rsid w:val="001B327A"/>
    <w:rsid w:val="001B3925"/>
    <w:rsid w:val="001B6454"/>
    <w:rsid w:val="001B674F"/>
    <w:rsid w:val="001C3910"/>
    <w:rsid w:val="001C3DCF"/>
    <w:rsid w:val="001C4325"/>
    <w:rsid w:val="001C51E6"/>
    <w:rsid w:val="001C62EB"/>
    <w:rsid w:val="001C6CDF"/>
    <w:rsid w:val="001C7914"/>
    <w:rsid w:val="001D0067"/>
    <w:rsid w:val="001D08CD"/>
    <w:rsid w:val="001D0E37"/>
    <w:rsid w:val="001D1518"/>
    <w:rsid w:val="001D238E"/>
    <w:rsid w:val="001D2574"/>
    <w:rsid w:val="001D2805"/>
    <w:rsid w:val="001D3B4A"/>
    <w:rsid w:val="001D46FB"/>
    <w:rsid w:val="001D48A5"/>
    <w:rsid w:val="001D4FC6"/>
    <w:rsid w:val="001D64CA"/>
    <w:rsid w:val="001D7147"/>
    <w:rsid w:val="001D7738"/>
    <w:rsid w:val="001D7DAC"/>
    <w:rsid w:val="001E02AC"/>
    <w:rsid w:val="001E056C"/>
    <w:rsid w:val="001E0C68"/>
    <w:rsid w:val="001E0C91"/>
    <w:rsid w:val="001E1234"/>
    <w:rsid w:val="001E30E0"/>
    <w:rsid w:val="001E3DC0"/>
    <w:rsid w:val="001E3F8B"/>
    <w:rsid w:val="001E46C3"/>
    <w:rsid w:val="001E4937"/>
    <w:rsid w:val="001E523C"/>
    <w:rsid w:val="001E5325"/>
    <w:rsid w:val="001E5977"/>
    <w:rsid w:val="001E5B1F"/>
    <w:rsid w:val="001E680E"/>
    <w:rsid w:val="001E7209"/>
    <w:rsid w:val="001E75D3"/>
    <w:rsid w:val="001E76C3"/>
    <w:rsid w:val="001F06A8"/>
    <w:rsid w:val="001F1B34"/>
    <w:rsid w:val="001F2B2C"/>
    <w:rsid w:val="001F35D7"/>
    <w:rsid w:val="001F3960"/>
    <w:rsid w:val="001F3A71"/>
    <w:rsid w:val="001F4D7B"/>
    <w:rsid w:val="001F536C"/>
    <w:rsid w:val="001F5649"/>
    <w:rsid w:val="001F5A4A"/>
    <w:rsid w:val="001F64D1"/>
    <w:rsid w:val="00200D9B"/>
    <w:rsid w:val="00202476"/>
    <w:rsid w:val="002032A1"/>
    <w:rsid w:val="00203534"/>
    <w:rsid w:val="002040FD"/>
    <w:rsid w:val="00204B85"/>
    <w:rsid w:val="00205407"/>
    <w:rsid w:val="00205D46"/>
    <w:rsid w:val="002062D5"/>
    <w:rsid w:val="0020657F"/>
    <w:rsid w:val="00206A45"/>
    <w:rsid w:val="00206CF7"/>
    <w:rsid w:val="002071F2"/>
    <w:rsid w:val="00207733"/>
    <w:rsid w:val="0021063C"/>
    <w:rsid w:val="00210D6D"/>
    <w:rsid w:val="00211506"/>
    <w:rsid w:val="00211B69"/>
    <w:rsid w:val="0021216C"/>
    <w:rsid w:val="002142D0"/>
    <w:rsid w:val="00214AC3"/>
    <w:rsid w:val="00215F3D"/>
    <w:rsid w:val="00216603"/>
    <w:rsid w:val="002169AC"/>
    <w:rsid w:val="00217DA6"/>
    <w:rsid w:val="00220613"/>
    <w:rsid w:val="0022082C"/>
    <w:rsid w:val="002214A5"/>
    <w:rsid w:val="0022163B"/>
    <w:rsid w:val="00221884"/>
    <w:rsid w:val="00222B88"/>
    <w:rsid w:val="0022385B"/>
    <w:rsid w:val="00223CF6"/>
    <w:rsid w:val="00224B59"/>
    <w:rsid w:val="00224BBA"/>
    <w:rsid w:val="00224F72"/>
    <w:rsid w:val="00225605"/>
    <w:rsid w:val="00226178"/>
    <w:rsid w:val="002266C1"/>
    <w:rsid w:val="00226909"/>
    <w:rsid w:val="00227516"/>
    <w:rsid w:val="00227533"/>
    <w:rsid w:val="0022790A"/>
    <w:rsid w:val="00230ECE"/>
    <w:rsid w:val="002337D6"/>
    <w:rsid w:val="002340E1"/>
    <w:rsid w:val="00235295"/>
    <w:rsid w:val="002352EA"/>
    <w:rsid w:val="002360BD"/>
    <w:rsid w:val="00236A09"/>
    <w:rsid w:val="002373A0"/>
    <w:rsid w:val="00240663"/>
    <w:rsid w:val="0024087D"/>
    <w:rsid w:val="00240A53"/>
    <w:rsid w:val="0024124C"/>
    <w:rsid w:val="00241DAE"/>
    <w:rsid w:val="002425ED"/>
    <w:rsid w:val="00243519"/>
    <w:rsid w:val="00244423"/>
    <w:rsid w:val="00244454"/>
    <w:rsid w:val="00244647"/>
    <w:rsid w:val="0024494E"/>
    <w:rsid w:val="00246838"/>
    <w:rsid w:val="0024684E"/>
    <w:rsid w:val="0024736B"/>
    <w:rsid w:val="002501A4"/>
    <w:rsid w:val="0025067C"/>
    <w:rsid w:val="0025177F"/>
    <w:rsid w:val="00251D27"/>
    <w:rsid w:val="00251E8F"/>
    <w:rsid w:val="00251EAB"/>
    <w:rsid w:val="00252608"/>
    <w:rsid w:val="00253D0E"/>
    <w:rsid w:val="00255307"/>
    <w:rsid w:val="002565C9"/>
    <w:rsid w:val="00256D1C"/>
    <w:rsid w:val="00257A58"/>
    <w:rsid w:val="002639E2"/>
    <w:rsid w:val="00266032"/>
    <w:rsid w:val="002704FF"/>
    <w:rsid w:val="00270A97"/>
    <w:rsid w:val="002721EB"/>
    <w:rsid w:val="00273AF8"/>
    <w:rsid w:val="00273C8B"/>
    <w:rsid w:val="00273DA8"/>
    <w:rsid w:val="00274605"/>
    <w:rsid w:val="00274C52"/>
    <w:rsid w:val="00275D54"/>
    <w:rsid w:val="00275E87"/>
    <w:rsid w:val="00277A99"/>
    <w:rsid w:val="0028094B"/>
    <w:rsid w:val="0028099C"/>
    <w:rsid w:val="00281202"/>
    <w:rsid w:val="00282ADF"/>
    <w:rsid w:val="00283540"/>
    <w:rsid w:val="002840FB"/>
    <w:rsid w:val="00284408"/>
    <w:rsid w:val="002846F4"/>
    <w:rsid w:val="002857FC"/>
    <w:rsid w:val="00286546"/>
    <w:rsid w:val="00286F08"/>
    <w:rsid w:val="00286F1E"/>
    <w:rsid w:val="002870D3"/>
    <w:rsid w:val="00287520"/>
    <w:rsid w:val="00287941"/>
    <w:rsid w:val="00287A0C"/>
    <w:rsid w:val="00287D26"/>
    <w:rsid w:val="00290011"/>
    <w:rsid w:val="00290213"/>
    <w:rsid w:val="0029043C"/>
    <w:rsid w:val="002905EC"/>
    <w:rsid w:val="002906D2"/>
    <w:rsid w:val="0029138B"/>
    <w:rsid w:val="00292308"/>
    <w:rsid w:val="00293378"/>
    <w:rsid w:val="002937B2"/>
    <w:rsid w:val="0029409C"/>
    <w:rsid w:val="00294D55"/>
    <w:rsid w:val="0029552F"/>
    <w:rsid w:val="0029627A"/>
    <w:rsid w:val="00296C9C"/>
    <w:rsid w:val="002972E9"/>
    <w:rsid w:val="002A0607"/>
    <w:rsid w:val="002A1558"/>
    <w:rsid w:val="002A2D73"/>
    <w:rsid w:val="002A2E18"/>
    <w:rsid w:val="002A39C0"/>
    <w:rsid w:val="002A3DEF"/>
    <w:rsid w:val="002A55B6"/>
    <w:rsid w:val="002A66F5"/>
    <w:rsid w:val="002A6A87"/>
    <w:rsid w:val="002A6C5E"/>
    <w:rsid w:val="002A73A1"/>
    <w:rsid w:val="002A7ECB"/>
    <w:rsid w:val="002B120B"/>
    <w:rsid w:val="002B22C8"/>
    <w:rsid w:val="002B2487"/>
    <w:rsid w:val="002B29EA"/>
    <w:rsid w:val="002B2D10"/>
    <w:rsid w:val="002B3634"/>
    <w:rsid w:val="002B37BB"/>
    <w:rsid w:val="002B4C07"/>
    <w:rsid w:val="002B55EE"/>
    <w:rsid w:val="002B58AB"/>
    <w:rsid w:val="002B5E74"/>
    <w:rsid w:val="002B64E6"/>
    <w:rsid w:val="002B6A48"/>
    <w:rsid w:val="002B6B93"/>
    <w:rsid w:val="002B6DB1"/>
    <w:rsid w:val="002C02C0"/>
    <w:rsid w:val="002C1EDC"/>
    <w:rsid w:val="002C2359"/>
    <w:rsid w:val="002C2E6D"/>
    <w:rsid w:val="002C365E"/>
    <w:rsid w:val="002C4178"/>
    <w:rsid w:val="002C4FAA"/>
    <w:rsid w:val="002C55A1"/>
    <w:rsid w:val="002C624F"/>
    <w:rsid w:val="002C6701"/>
    <w:rsid w:val="002C7BCE"/>
    <w:rsid w:val="002C7E83"/>
    <w:rsid w:val="002D024D"/>
    <w:rsid w:val="002D1034"/>
    <w:rsid w:val="002D1055"/>
    <w:rsid w:val="002D12EB"/>
    <w:rsid w:val="002D1419"/>
    <w:rsid w:val="002D1E9D"/>
    <w:rsid w:val="002D252F"/>
    <w:rsid w:val="002D284F"/>
    <w:rsid w:val="002D2C47"/>
    <w:rsid w:val="002D3F05"/>
    <w:rsid w:val="002D40EC"/>
    <w:rsid w:val="002D4516"/>
    <w:rsid w:val="002D4B95"/>
    <w:rsid w:val="002D5424"/>
    <w:rsid w:val="002E0211"/>
    <w:rsid w:val="002E0C7F"/>
    <w:rsid w:val="002E1A7D"/>
    <w:rsid w:val="002E2357"/>
    <w:rsid w:val="002E322F"/>
    <w:rsid w:val="002E3AAA"/>
    <w:rsid w:val="002E3EED"/>
    <w:rsid w:val="002E3FF3"/>
    <w:rsid w:val="002E4518"/>
    <w:rsid w:val="002E6003"/>
    <w:rsid w:val="002E69DE"/>
    <w:rsid w:val="002F1E39"/>
    <w:rsid w:val="002F2758"/>
    <w:rsid w:val="002F305C"/>
    <w:rsid w:val="002F3355"/>
    <w:rsid w:val="002F336D"/>
    <w:rsid w:val="002F356B"/>
    <w:rsid w:val="002F3805"/>
    <w:rsid w:val="002F57BD"/>
    <w:rsid w:val="002F5865"/>
    <w:rsid w:val="002F5A37"/>
    <w:rsid w:val="002F5AB2"/>
    <w:rsid w:val="002F5BAD"/>
    <w:rsid w:val="002F6009"/>
    <w:rsid w:val="002F6E25"/>
    <w:rsid w:val="002F73BA"/>
    <w:rsid w:val="003011A4"/>
    <w:rsid w:val="00301642"/>
    <w:rsid w:val="00301F17"/>
    <w:rsid w:val="0030207F"/>
    <w:rsid w:val="00302F41"/>
    <w:rsid w:val="00303612"/>
    <w:rsid w:val="00303EBA"/>
    <w:rsid w:val="00306FB6"/>
    <w:rsid w:val="00310890"/>
    <w:rsid w:val="00310DEC"/>
    <w:rsid w:val="00311019"/>
    <w:rsid w:val="00311BF9"/>
    <w:rsid w:val="003121B4"/>
    <w:rsid w:val="00312408"/>
    <w:rsid w:val="0031278F"/>
    <w:rsid w:val="00313432"/>
    <w:rsid w:val="003139D9"/>
    <w:rsid w:val="00313E29"/>
    <w:rsid w:val="00313EBC"/>
    <w:rsid w:val="0031421C"/>
    <w:rsid w:val="003147AE"/>
    <w:rsid w:val="003151A7"/>
    <w:rsid w:val="00315CB6"/>
    <w:rsid w:val="00315D46"/>
    <w:rsid w:val="00316400"/>
    <w:rsid w:val="0031642E"/>
    <w:rsid w:val="00317A0A"/>
    <w:rsid w:val="003210A5"/>
    <w:rsid w:val="00321B11"/>
    <w:rsid w:val="00321EC6"/>
    <w:rsid w:val="00323773"/>
    <w:rsid w:val="003238A0"/>
    <w:rsid w:val="003244C2"/>
    <w:rsid w:val="00324657"/>
    <w:rsid w:val="00324B29"/>
    <w:rsid w:val="00324F3A"/>
    <w:rsid w:val="003255C9"/>
    <w:rsid w:val="00326968"/>
    <w:rsid w:val="00327E22"/>
    <w:rsid w:val="00330341"/>
    <w:rsid w:val="003305D8"/>
    <w:rsid w:val="0033129D"/>
    <w:rsid w:val="00331756"/>
    <w:rsid w:val="00331E4A"/>
    <w:rsid w:val="00331F7D"/>
    <w:rsid w:val="00333F70"/>
    <w:rsid w:val="003340C5"/>
    <w:rsid w:val="003372D6"/>
    <w:rsid w:val="00340390"/>
    <w:rsid w:val="00342211"/>
    <w:rsid w:val="00342401"/>
    <w:rsid w:val="003439F0"/>
    <w:rsid w:val="003443A9"/>
    <w:rsid w:val="003461CF"/>
    <w:rsid w:val="00346DC6"/>
    <w:rsid w:val="00346EFE"/>
    <w:rsid w:val="00350E5D"/>
    <w:rsid w:val="00350EB6"/>
    <w:rsid w:val="00351916"/>
    <w:rsid w:val="00352CF2"/>
    <w:rsid w:val="00354D94"/>
    <w:rsid w:val="00354F66"/>
    <w:rsid w:val="0035557B"/>
    <w:rsid w:val="00355D27"/>
    <w:rsid w:val="0035637C"/>
    <w:rsid w:val="00356676"/>
    <w:rsid w:val="00356690"/>
    <w:rsid w:val="0035742B"/>
    <w:rsid w:val="0035786F"/>
    <w:rsid w:val="00357B78"/>
    <w:rsid w:val="00360096"/>
    <w:rsid w:val="003603B9"/>
    <w:rsid w:val="00360AAD"/>
    <w:rsid w:val="00360BF0"/>
    <w:rsid w:val="00360D94"/>
    <w:rsid w:val="00361757"/>
    <w:rsid w:val="00361C4F"/>
    <w:rsid w:val="00363261"/>
    <w:rsid w:val="0036372C"/>
    <w:rsid w:val="003643AA"/>
    <w:rsid w:val="00364B9D"/>
    <w:rsid w:val="0036516C"/>
    <w:rsid w:val="00365AC9"/>
    <w:rsid w:val="00366393"/>
    <w:rsid w:val="0036660E"/>
    <w:rsid w:val="00366C81"/>
    <w:rsid w:val="003671B4"/>
    <w:rsid w:val="00367231"/>
    <w:rsid w:val="00367728"/>
    <w:rsid w:val="003705DB"/>
    <w:rsid w:val="00370664"/>
    <w:rsid w:val="003709DA"/>
    <w:rsid w:val="003711FD"/>
    <w:rsid w:val="00371B93"/>
    <w:rsid w:val="00371CB4"/>
    <w:rsid w:val="00371D1D"/>
    <w:rsid w:val="00374589"/>
    <w:rsid w:val="00375D0A"/>
    <w:rsid w:val="00375F74"/>
    <w:rsid w:val="003760F8"/>
    <w:rsid w:val="003778CB"/>
    <w:rsid w:val="00377D61"/>
    <w:rsid w:val="0038045F"/>
    <w:rsid w:val="003814E9"/>
    <w:rsid w:val="00381970"/>
    <w:rsid w:val="00381A04"/>
    <w:rsid w:val="00381A1E"/>
    <w:rsid w:val="00381A24"/>
    <w:rsid w:val="0038202C"/>
    <w:rsid w:val="00382A5B"/>
    <w:rsid w:val="00383629"/>
    <w:rsid w:val="00383665"/>
    <w:rsid w:val="00384302"/>
    <w:rsid w:val="0038485D"/>
    <w:rsid w:val="00384EBD"/>
    <w:rsid w:val="00385912"/>
    <w:rsid w:val="00387484"/>
    <w:rsid w:val="003914AB"/>
    <w:rsid w:val="0039319C"/>
    <w:rsid w:val="003935C4"/>
    <w:rsid w:val="00393C7F"/>
    <w:rsid w:val="003949A7"/>
    <w:rsid w:val="00396578"/>
    <w:rsid w:val="00396E24"/>
    <w:rsid w:val="003A0543"/>
    <w:rsid w:val="003A1B1C"/>
    <w:rsid w:val="003A36AD"/>
    <w:rsid w:val="003A40EC"/>
    <w:rsid w:val="003A492A"/>
    <w:rsid w:val="003A4EB1"/>
    <w:rsid w:val="003A73A4"/>
    <w:rsid w:val="003B01CD"/>
    <w:rsid w:val="003B0356"/>
    <w:rsid w:val="003B0A9D"/>
    <w:rsid w:val="003B1345"/>
    <w:rsid w:val="003B1727"/>
    <w:rsid w:val="003B2120"/>
    <w:rsid w:val="003B25F0"/>
    <w:rsid w:val="003B319D"/>
    <w:rsid w:val="003B3D9D"/>
    <w:rsid w:val="003B56DE"/>
    <w:rsid w:val="003B57EE"/>
    <w:rsid w:val="003B6455"/>
    <w:rsid w:val="003B6932"/>
    <w:rsid w:val="003B6FD6"/>
    <w:rsid w:val="003B7607"/>
    <w:rsid w:val="003C0123"/>
    <w:rsid w:val="003C0677"/>
    <w:rsid w:val="003C0903"/>
    <w:rsid w:val="003C11F3"/>
    <w:rsid w:val="003C138F"/>
    <w:rsid w:val="003C1868"/>
    <w:rsid w:val="003C2756"/>
    <w:rsid w:val="003C3177"/>
    <w:rsid w:val="003C47CB"/>
    <w:rsid w:val="003C55D4"/>
    <w:rsid w:val="003C58EE"/>
    <w:rsid w:val="003C7DE0"/>
    <w:rsid w:val="003D028A"/>
    <w:rsid w:val="003D0B8D"/>
    <w:rsid w:val="003D0F8F"/>
    <w:rsid w:val="003D38A8"/>
    <w:rsid w:val="003D38BF"/>
    <w:rsid w:val="003D4FA0"/>
    <w:rsid w:val="003D64AD"/>
    <w:rsid w:val="003D6637"/>
    <w:rsid w:val="003D7CD3"/>
    <w:rsid w:val="003E0078"/>
    <w:rsid w:val="003E0F29"/>
    <w:rsid w:val="003E2CE8"/>
    <w:rsid w:val="003E3515"/>
    <w:rsid w:val="003E37FB"/>
    <w:rsid w:val="003E4CE5"/>
    <w:rsid w:val="003E5BFB"/>
    <w:rsid w:val="003E6208"/>
    <w:rsid w:val="003F03CD"/>
    <w:rsid w:val="003F084B"/>
    <w:rsid w:val="003F0BC3"/>
    <w:rsid w:val="003F181D"/>
    <w:rsid w:val="003F1966"/>
    <w:rsid w:val="003F1AC4"/>
    <w:rsid w:val="003F288C"/>
    <w:rsid w:val="003F2DDC"/>
    <w:rsid w:val="003F30CE"/>
    <w:rsid w:val="003F3F7E"/>
    <w:rsid w:val="003F55C3"/>
    <w:rsid w:val="003F7167"/>
    <w:rsid w:val="003F7368"/>
    <w:rsid w:val="00400018"/>
    <w:rsid w:val="00400819"/>
    <w:rsid w:val="0040089C"/>
    <w:rsid w:val="004009E0"/>
    <w:rsid w:val="00400B76"/>
    <w:rsid w:val="0040196B"/>
    <w:rsid w:val="00403FD8"/>
    <w:rsid w:val="00405158"/>
    <w:rsid w:val="004052A2"/>
    <w:rsid w:val="004057C7"/>
    <w:rsid w:val="00406163"/>
    <w:rsid w:val="004078D5"/>
    <w:rsid w:val="0040793A"/>
    <w:rsid w:val="0041046F"/>
    <w:rsid w:val="0041138F"/>
    <w:rsid w:val="00411815"/>
    <w:rsid w:val="00411C9C"/>
    <w:rsid w:val="00412326"/>
    <w:rsid w:val="00413D26"/>
    <w:rsid w:val="00414FBA"/>
    <w:rsid w:val="00415090"/>
    <w:rsid w:val="004155F0"/>
    <w:rsid w:val="004207D9"/>
    <w:rsid w:val="00420BBC"/>
    <w:rsid w:val="00421AA4"/>
    <w:rsid w:val="00424AFA"/>
    <w:rsid w:val="004268F2"/>
    <w:rsid w:val="00427AB1"/>
    <w:rsid w:val="004302BB"/>
    <w:rsid w:val="0043091E"/>
    <w:rsid w:val="00430DDC"/>
    <w:rsid w:val="0043107F"/>
    <w:rsid w:val="004310C1"/>
    <w:rsid w:val="00431451"/>
    <w:rsid w:val="0043214B"/>
    <w:rsid w:val="00433B03"/>
    <w:rsid w:val="00434671"/>
    <w:rsid w:val="004349A5"/>
    <w:rsid w:val="0043734B"/>
    <w:rsid w:val="0043735C"/>
    <w:rsid w:val="004374B0"/>
    <w:rsid w:val="004402F3"/>
    <w:rsid w:val="0044091C"/>
    <w:rsid w:val="00441090"/>
    <w:rsid w:val="00441B9D"/>
    <w:rsid w:val="00442A23"/>
    <w:rsid w:val="004432C2"/>
    <w:rsid w:val="004438B4"/>
    <w:rsid w:val="00443F53"/>
    <w:rsid w:val="00444618"/>
    <w:rsid w:val="004450BD"/>
    <w:rsid w:val="004460C1"/>
    <w:rsid w:val="00446D62"/>
    <w:rsid w:val="004473BE"/>
    <w:rsid w:val="0045076D"/>
    <w:rsid w:val="0045197B"/>
    <w:rsid w:val="00452DE5"/>
    <w:rsid w:val="00453094"/>
    <w:rsid w:val="004531E6"/>
    <w:rsid w:val="00454593"/>
    <w:rsid w:val="004553D8"/>
    <w:rsid w:val="00455D8C"/>
    <w:rsid w:val="004565B3"/>
    <w:rsid w:val="00456BC8"/>
    <w:rsid w:val="00457782"/>
    <w:rsid w:val="00457C27"/>
    <w:rsid w:val="00460736"/>
    <w:rsid w:val="0046259A"/>
    <w:rsid w:val="00463130"/>
    <w:rsid w:val="00463910"/>
    <w:rsid w:val="00465172"/>
    <w:rsid w:val="0046566B"/>
    <w:rsid w:val="00470527"/>
    <w:rsid w:val="004707A4"/>
    <w:rsid w:val="00471D16"/>
    <w:rsid w:val="004721D3"/>
    <w:rsid w:val="0047461D"/>
    <w:rsid w:val="00475418"/>
    <w:rsid w:val="004801F8"/>
    <w:rsid w:val="00480467"/>
    <w:rsid w:val="00482151"/>
    <w:rsid w:val="0048468C"/>
    <w:rsid w:val="00484D6A"/>
    <w:rsid w:val="00484ED1"/>
    <w:rsid w:val="004865C8"/>
    <w:rsid w:val="00486607"/>
    <w:rsid w:val="0048671E"/>
    <w:rsid w:val="0048727D"/>
    <w:rsid w:val="004872C0"/>
    <w:rsid w:val="004903C2"/>
    <w:rsid w:val="00491097"/>
    <w:rsid w:val="00491E7A"/>
    <w:rsid w:val="00493A5B"/>
    <w:rsid w:val="00493DC4"/>
    <w:rsid w:val="00493F53"/>
    <w:rsid w:val="00494720"/>
    <w:rsid w:val="0049496B"/>
    <w:rsid w:val="004951F5"/>
    <w:rsid w:val="004955C1"/>
    <w:rsid w:val="0049648A"/>
    <w:rsid w:val="004A05D0"/>
    <w:rsid w:val="004A189C"/>
    <w:rsid w:val="004A2199"/>
    <w:rsid w:val="004A2304"/>
    <w:rsid w:val="004A2626"/>
    <w:rsid w:val="004A288C"/>
    <w:rsid w:val="004A30D3"/>
    <w:rsid w:val="004A43B4"/>
    <w:rsid w:val="004A5B45"/>
    <w:rsid w:val="004A6D65"/>
    <w:rsid w:val="004A7B4C"/>
    <w:rsid w:val="004B11EC"/>
    <w:rsid w:val="004B1BED"/>
    <w:rsid w:val="004B268F"/>
    <w:rsid w:val="004B3F91"/>
    <w:rsid w:val="004B49AD"/>
    <w:rsid w:val="004B4A8D"/>
    <w:rsid w:val="004B57D3"/>
    <w:rsid w:val="004B6055"/>
    <w:rsid w:val="004B635A"/>
    <w:rsid w:val="004B767E"/>
    <w:rsid w:val="004B77C8"/>
    <w:rsid w:val="004C001A"/>
    <w:rsid w:val="004C10FB"/>
    <w:rsid w:val="004C2268"/>
    <w:rsid w:val="004C5473"/>
    <w:rsid w:val="004C586E"/>
    <w:rsid w:val="004C6726"/>
    <w:rsid w:val="004C6D11"/>
    <w:rsid w:val="004C73FD"/>
    <w:rsid w:val="004C7584"/>
    <w:rsid w:val="004C7609"/>
    <w:rsid w:val="004C7932"/>
    <w:rsid w:val="004C7C48"/>
    <w:rsid w:val="004C7EB6"/>
    <w:rsid w:val="004D0CB5"/>
    <w:rsid w:val="004D0E57"/>
    <w:rsid w:val="004D0F20"/>
    <w:rsid w:val="004D1169"/>
    <w:rsid w:val="004D15AA"/>
    <w:rsid w:val="004D1692"/>
    <w:rsid w:val="004D276B"/>
    <w:rsid w:val="004D44DC"/>
    <w:rsid w:val="004D6597"/>
    <w:rsid w:val="004D7973"/>
    <w:rsid w:val="004E0374"/>
    <w:rsid w:val="004E054B"/>
    <w:rsid w:val="004E0D85"/>
    <w:rsid w:val="004E1170"/>
    <w:rsid w:val="004E1971"/>
    <w:rsid w:val="004E2529"/>
    <w:rsid w:val="004E29F3"/>
    <w:rsid w:val="004E3266"/>
    <w:rsid w:val="004E35E3"/>
    <w:rsid w:val="004E420B"/>
    <w:rsid w:val="004E4E4F"/>
    <w:rsid w:val="004E58E2"/>
    <w:rsid w:val="004E6343"/>
    <w:rsid w:val="004F1812"/>
    <w:rsid w:val="004F1EA1"/>
    <w:rsid w:val="004F27D1"/>
    <w:rsid w:val="004F3123"/>
    <w:rsid w:val="004F3206"/>
    <w:rsid w:val="004F46DB"/>
    <w:rsid w:val="004F5469"/>
    <w:rsid w:val="004F605D"/>
    <w:rsid w:val="004F6DBE"/>
    <w:rsid w:val="005005D1"/>
    <w:rsid w:val="00500D66"/>
    <w:rsid w:val="00500E11"/>
    <w:rsid w:val="00501ACE"/>
    <w:rsid w:val="00502984"/>
    <w:rsid w:val="005034CF"/>
    <w:rsid w:val="00504175"/>
    <w:rsid w:val="00504FC0"/>
    <w:rsid w:val="00505D56"/>
    <w:rsid w:val="00510631"/>
    <w:rsid w:val="00510933"/>
    <w:rsid w:val="00510E81"/>
    <w:rsid w:val="00510EAC"/>
    <w:rsid w:val="005117C8"/>
    <w:rsid w:val="00511939"/>
    <w:rsid w:val="00511AC9"/>
    <w:rsid w:val="0051267F"/>
    <w:rsid w:val="005126F4"/>
    <w:rsid w:val="00512AAD"/>
    <w:rsid w:val="00512AFC"/>
    <w:rsid w:val="00512CD2"/>
    <w:rsid w:val="005139F8"/>
    <w:rsid w:val="005140D0"/>
    <w:rsid w:val="005141A0"/>
    <w:rsid w:val="00514858"/>
    <w:rsid w:val="005149FD"/>
    <w:rsid w:val="00514DE4"/>
    <w:rsid w:val="00515D0F"/>
    <w:rsid w:val="005205B0"/>
    <w:rsid w:val="00520B07"/>
    <w:rsid w:val="00521CA8"/>
    <w:rsid w:val="00523862"/>
    <w:rsid w:val="00523922"/>
    <w:rsid w:val="0052620B"/>
    <w:rsid w:val="005267E3"/>
    <w:rsid w:val="00526C9E"/>
    <w:rsid w:val="00527A1C"/>
    <w:rsid w:val="005302DF"/>
    <w:rsid w:val="0053082C"/>
    <w:rsid w:val="00530C1A"/>
    <w:rsid w:val="005316BD"/>
    <w:rsid w:val="00531873"/>
    <w:rsid w:val="00531D7F"/>
    <w:rsid w:val="00533382"/>
    <w:rsid w:val="005333D5"/>
    <w:rsid w:val="005338C4"/>
    <w:rsid w:val="00534201"/>
    <w:rsid w:val="00535400"/>
    <w:rsid w:val="00537566"/>
    <w:rsid w:val="005377E9"/>
    <w:rsid w:val="0054020D"/>
    <w:rsid w:val="005409F7"/>
    <w:rsid w:val="00540BB3"/>
    <w:rsid w:val="00541626"/>
    <w:rsid w:val="005429B2"/>
    <w:rsid w:val="00543994"/>
    <w:rsid w:val="00543D2B"/>
    <w:rsid w:val="00543EF2"/>
    <w:rsid w:val="005445D3"/>
    <w:rsid w:val="005449D3"/>
    <w:rsid w:val="00544A2B"/>
    <w:rsid w:val="00545E88"/>
    <w:rsid w:val="005461FE"/>
    <w:rsid w:val="00547838"/>
    <w:rsid w:val="00552C44"/>
    <w:rsid w:val="00552C6D"/>
    <w:rsid w:val="005538DD"/>
    <w:rsid w:val="00554642"/>
    <w:rsid w:val="00554E49"/>
    <w:rsid w:val="00554E53"/>
    <w:rsid w:val="00555E1D"/>
    <w:rsid w:val="00557F52"/>
    <w:rsid w:val="00557FDC"/>
    <w:rsid w:val="00560AB8"/>
    <w:rsid w:val="00560C30"/>
    <w:rsid w:val="00560E2E"/>
    <w:rsid w:val="00560E81"/>
    <w:rsid w:val="0056117B"/>
    <w:rsid w:val="005637C6"/>
    <w:rsid w:val="005638BB"/>
    <w:rsid w:val="00563AEE"/>
    <w:rsid w:val="00564105"/>
    <w:rsid w:val="00564FA0"/>
    <w:rsid w:val="00565AF9"/>
    <w:rsid w:val="00566DC9"/>
    <w:rsid w:val="00566EF4"/>
    <w:rsid w:val="00567016"/>
    <w:rsid w:val="00567C5E"/>
    <w:rsid w:val="0057055E"/>
    <w:rsid w:val="005714AA"/>
    <w:rsid w:val="00571CE1"/>
    <w:rsid w:val="00572B13"/>
    <w:rsid w:val="0057412B"/>
    <w:rsid w:val="00575E4B"/>
    <w:rsid w:val="005764D5"/>
    <w:rsid w:val="00576CF7"/>
    <w:rsid w:val="00577DDE"/>
    <w:rsid w:val="0058072F"/>
    <w:rsid w:val="00582682"/>
    <w:rsid w:val="005836FF"/>
    <w:rsid w:val="00583C0E"/>
    <w:rsid w:val="0058455D"/>
    <w:rsid w:val="005846B4"/>
    <w:rsid w:val="005851B6"/>
    <w:rsid w:val="00585828"/>
    <w:rsid w:val="0058584B"/>
    <w:rsid w:val="005859DC"/>
    <w:rsid w:val="00585B01"/>
    <w:rsid w:val="00585F6F"/>
    <w:rsid w:val="005869F0"/>
    <w:rsid w:val="00586C1E"/>
    <w:rsid w:val="00587BF2"/>
    <w:rsid w:val="00587C88"/>
    <w:rsid w:val="00590AC7"/>
    <w:rsid w:val="00590E9A"/>
    <w:rsid w:val="005912D4"/>
    <w:rsid w:val="00591591"/>
    <w:rsid w:val="005923FE"/>
    <w:rsid w:val="00592699"/>
    <w:rsid w:val="005941E7"/>
    <w:rsid w:val="0059422A"/>
    <w:rsid w:val="005955E6"/>
    <w:rsid w:val="0059632E"/>
    <w:rsid w:val="005968CA"/>
    <w:rsid w:val="005977B9"/>
    <w:rsid w:val="00597851"/>
    <w:rsid w:val="00597A11"/>
    <w:rsid w:val="00597DAD"/>
    <w:rsid w:val="005A080A"/>
    <w:rsid w:val="005A439A"/>
    <w:rsid w:val="005A4B3F"/>
    <w:rsid w:val="005A4CC6"/>
    <w:rsid w:val="005A4CE3"/>
    <w:rsid w:val="005A5A8E"/>
    <w:rsid w:val="005A601C"/>
    <w:rsid w:val="005A7CC5"/>
    <w:rsid w:val="005A7FC2"/>
    <w:rsid w:val="005B1047"/>
    <w:rsid w:val="005B1B3B"/>
    <w:rsid w:val="005B1EB1"/>
    <w:rsid w:val="005B2159"/>
    <w:rsid w:val="005B3121"/>
    <w:rsid w:val="005B3CAD"/>
    <w:rsid w:val="005B44C5"/>
    <w:rsid w:val="005B47F9"/>
    <w:rsid w:val="005B4C54"/>
    <w:rsid w:val="005B4C9D"/>
    <w:rsid w:val="005B535C"/>
    <w:rsid w:val="005B5D98"/>
    <w:rsid w:val="005B77F2"/>
    <w:rsid w:val="005C037B"/>
    <w:rsid w:val="005C0E71"/>
    <w:rsid w:val="005C1674"/>
    <w:rsid w:val="005C1A34"/>
    <w:rsid w:val="005C2B02"/>
    <w:rsid w:val="005C2B08"/>
    <w:rsid w:val="005C3B47"/>
    <w:rsid w:val="005C3D22"/>
    <w:rsid w:val="005C4823"/>
    <w:rsid w:val="005C4D23"/>
    <w:rsid w:val="005C581A"/>
    <w:rsid w:val="005C6A80"/>
    <w:rsid w:val="005C75B8"/>
    <w:rsid w:val="005D011D"/>
    <w:rsid w:val="005D01F9"/>
    <w:rsid w:val="005D072C"/>
    <w:rsid w:val="005D0AEA"/>
    <w:rsid w:val="005D0DFE"/>
    <w:rsid w:val="005D13BE"/>
    <w:rsid w:val="005D1906"/>
    <w:rsid w:val="005D28B0"/>
    <w:rsid w:val="005D2A20"/>
    <w:rsid w:val="005D30CB"/>
    <w:rsid w:val="005D36FD"/>
    <w:rsid w:val="005D3A96"/>
    <w:rsid w:val="005D3D28"/>
    <w:rsid w:val="005D3D3D"/>
    <w:rsid w:val="005D4C2D"/>
    <w:rsid w:val="005D4EDE"/>
    <w:rsid w:val="005D5C31"/>
    <w:rsid w:val="005D64BA"/>
    <w:rsid w:val="005D659A"/>
    <w:rsid w:val="005D67CD"/>
    <w:rsid w:val="005E0430"/>
    <w:rsid w:val="005E04A9"/>
    <w:rsid w:val="005E074D"/>
    <w:rsid w:val="005E1226"/>
    <w:rsid w:val="005E1EF3"/>
    <w:rsid w:val="005E29FB"/>
    <w:rsid w:val="005E367E"/>
    <w:rsid w:val="005E3937"/>
    <w:rsid w:val="005E47E4"/>
    <w:rsid w:val="005E53DE"/>
    <w:rsid w:val="005E7AC9"/>
    <w:rsid w:val="005F0124"/>
    <w:rsid w:val="005F0B59"/>
    <w:rsid w:val="005F1E8B"/>
    <w:rsid w:val="005F218B"/>
    <w:rsid w:val="005F24D9"/>
    <w:rsid w:val="005F2C51"/>
    <w:rsid w:val="005F3C10"/>
    <w:rsid w:val="005F4EF0"/>
    <w:rsid w:val="005F577E"/>
    <w:rsid w:val="005F754D"/>
    <w:rsid w:val="00600C72"/>
    <w:rsid w:val="00600D6D"/>
    <w:rsid w:val="00600EE2"/>
    <w:rsid w:val="0060132B"/>
    <w:rsid w:val="00602EE7"/>
    <w:rsid w:val="00602F40"/>
    <w:rsid w:val="00604AF9"/>
    <w:rsid w:val="006055E7"/>
    <w:rsid w:val="00607987"/>
    <w:rsid w:val="006079BF"/>
    <w:rsid w:val="00610405"/>
    <w:rsid w:val="0061075B"/>
    <w:rsid w:val="00612D50"/>
    <w:rsid w:val="00615411"/>
    <w:rsid w:val="006159C1"/>
    <w:rsid w:val="00615F8E"/>
    <w:rsid w:val="0061674C"/>
    <w:rsid w:val="006167A8"/>
    <w:rsid w:val="006171BF"/>
    <w:rsid w:val="00617A0B"/>
    <w:rsid w:val="00617EBF"/>
    <w:rsid w:val="00620453"/>
    <w:rsid w:val="00620571"/>
    <w:rsid w:val="00620E78"/>
    <w:rsid w:val="00621210"/>
    <w:rsid w:val="0062135A"/>
    <w:rsid w:val="00621549"/>
    <w:rsid w:val="006216E2"/>
    <w:rsid w:val="0062211F"/>
    <w:rsid w:val="00623BF7"/>
    <w:rsid w:val="00623D5B"/>
    <w:rsid w:val="00623FCB"/>
    <w:rsid w:val="006258B3"/>
    <w:rsid w:val="00626016"/>
    <w:rsid w:val="006263BE"/>
    <w:rsid w:val="00627106"/>
    <w:rsid w:val="00627523"/>
    <w:rsid w:val="00630035"/>
    <w:rsid w:val="006303F7"/>
    <w:rsid w:val="006324EC"/>
    <w:rsid w:val="0063344C"/>
    <w:rsid w:val="00634DC5"/>
    <w:rsid w:val="006354D6"/>
    <w:rsid w:val="00635884"/>
    <w:rsid w:val="00635A9A"/>
    <w:rsid w:val="00636C04"/>
    <w:rsid w:val="00636C20"/>
    <w:rsid w:val="00636ED9"/>
    <w:rsid w:val="006372B6"/>
    <w:rsid w:val="006373A5"/>
    <w:rsid w:val="00637C40"/>
    <w:rsid w:val="00642510"/>
    <w:rsid w:val="00642DBB"/>
    <w:rsid w:val="006437B6"/>
    <w:rsid w:val="006444EF"/>
    <w:rsid w:val="006462C2"/>
    <w:rsid w:val="006462F3"/>
    <w:rsid w:val="00646CBC"/>
    <w:rsid w:val="00646EDA"/>
    <w:rsid w:val="0064712D"/>
    <w:rsid w:val="006474ED"/>
    <w:rsid w:val="006476F0"/>
    <w:rsid w:val="00647E8D"/>
    <w:rsid w:val="00650157"/>
    <w:rsid w:val="00650158"/>
    <w:rsid w:val="00653803"/>
    <w:rsid w:val="00653C8C"/>
    <w:rsid w:val="00653D47"/>
    <w:rsid w:val="006544C0"/>
    <w:rsid w:val="00655362"/>
    <w:rsid w:val="00656B1F"/>
    <w:rsid w:val="0065757B"/>
    <w:rsid w:val="00657EA4"/>
    <w:rsid w:val="006611C8"/>
    <w:rsid w:val="00661B11"/>
    <w:rsid w:val="0066204E"/>
    <w:rsid w:val="006625BC"/>
    <w:rsid w:val="0066310D"/>
    <w:rsid w:val="00663B58"/>
    <w:rsid w:val="00664304"/>
    <w:rsid w:val="0066590D"/>
    <w:rsid w:val="006665FE"/>
    <w:rsid w:val="006701E5"/>
    <w:rsid w:val="006708A8"/>
    <w:rsid w:val="00670C18"/>
    <w:rsid w:val="00671354"/>
    <w:rsid w:val="00671357"/>
    <w:rsid w:val="006714ED"/>
    <w:rsid w:val="00672E01"/>
    <w:rsid w:val="006730B9"/>
    <w:rsid w:val="006732DF"/>
    <w:rsid w:val="006738DB"/>
    <w:rsid w:val="00673950"/>
    <w:rsid w:val="00673B7D"/>
    <w:rsid w:val="00674938"/>
    <w:rsid w:val="00674C08"/>
    <w:rsid w:val="00675055"/>
    <w:rsid w:val="006760DC"/>
    <w:rsid w:val="006775F1"/>
    <w:rsid w:val="00677BC8"/>
    <w:rsid w:val="00677FED"/>
    <w:rsid w:val="00680148"/>
    <w:rsid w:val="00680912"/>
    <w:rsid w:val="0068170B"/>
    <w:rsid w:val="00681F8F"/>
    <w:rsid w:val="00682024"/>
    <w:rsid w:val="006832CB"/>
    <w:rsid w:val="006833F9"/>
    <w:rsid w:val="00685C60"/>
    <w:rsid w:val="00685DBE"/>
    <w:rsid w:val="00686724"/>
    <w:rsid w:val="00686F60"/>
    <w:rsid w:val="00687DB9"/>
    <w:rsid w:val="00691A63"/>
    <w:rsid w:val="00691EC5"/>
    <w:rsid w:val="00692C2F"/>
    <w:rsid w:val="00692FA3"/>
    <w:rsid w:val="0069377C"/>
    <w:rsid w:val="00694131"/>
    <w:rsid w:val="0069478D"/>
    <w:rsid w:val="00694DB5"/>
    <w:rsid w:val="006953C0"/>
    <w:rsid w:val="006957C3"/>
    <w:rsid w:val="006976BE"/>
    <w:rsid w:val="00697CC7"/>
    <w:rsid w:val="006A0439"/>
    <w:rsid w:val="006A0517"/>
    <w:rsid w:val="006A0621"/>
    <w:rsid w:val="006A0B84"/>
    <w:rsid w:val="006A0FC3"/>
    <w:rsid w:val="006A0FDB"/>
    <w:rsid w:val="006A2575"/>
    <w:rsid w:val="006A260A"/>
    <w:rsid w:val="006A2FB0"/>
    <w:rsid w:val="006A5DD7"/>
    <w:rsid w:val="006A7405"/>
    <w:rsid w:val="006B020D"/>
    <w:rsid w:val="006B0FAA"/>
    <w:rsid w:val="006B1AF8"/>
    <w:rsid w:val="006B1B68"/>
    <w:rsid w:val="006B2343"/>
    <w:rsid w:val="006B2871"/>
    <w:rsid w:val="006B37D3"/>
    <w:rsid w:val="006B42FD"/>
    <w:rsid w:val="006B7E1F"/>
    <w:rsid w:val="006B7FCF"/>
    <w:rsid w:val="006C0634"/>
    <w:rsid w:val="006C0CE8"/>
    <w:rsid w:val="006C223F"/>
    <w:rsid w:val="006C2DB1"/>
    <w:rsid w:val="006C34D2"/>
    <w:rsid w:val="006C4231"/>
    <w:rsid w:val="006C539E"/>
    <w:rsid w:val="006C656C"/>
    <w:rsid w:val="006D0569"/>
    <w:rsid w:val="006D102E"/>
    <w:rsid w:val="006D1063"/>
    <w:rsid w:val="006D1658"/>
    <w:rsid w:val="006D183A"/>
    <w:rsid w:val="006D25E4"/>
    <w:rsid w:val="006D38A8"/>
    <w:rsid w:val="006D3D6A"/>
    <w:rsid w:val="006D3E3A"/>
    <w:rsid w:val="006D65F6"/>
    <w:rsid w:val="006D68C8"/>
    <w:rsid w:val="006D727C"/>
    <w:rsid w:val="006E050B"/>
    <w:rsid w:val="006E0978"/>
    <w:rsid w:val="006E09AF"/>
    <w:rsid w:val="006E10D7"/>
    <w:rsid w:val="006E1F39"/>
    <w:rsid w:val="006E1F5C"/>
    <w:rsid w:val="006E305E"/>
    <w:rsid w:val="006E3C58"/>
    <w:rsid w:val="006E47BF"/>
    <w:rsid w:val="006E4811"/>
    <w:rsid w:val="006E51B5"/>
    <w:rsid w:val="006E6BFA"/>
    <w:rsid w:val="006E73F0"/>
    <w:rsid w:val="006F0A98"/>
    <w:rsid w:val="006F107B"/>
    <w:rsid w:val="006F2E9F"/>
    <w:rsid w:val="006F306D"/>
    <w:rsid w:val="006F36C0"/>
    <w:rsid w:val="006F3842"/>
    <w:rsid w:val="006F41C9"/>
    <w:rsid w:val="006F496E"/>
    <w:rsid w:val="006F69DE"/>
    <w:rsid w:val="00700382"/>
    <w:rsid w:val="00703480"/>
    <w:rsid w:val="00703D72"/>
    <w:rsid w:val="0070496D"/>
    <w:rsid w:val="00705124"/>
    <w:rsid w:val="007053E0"/>
    <w:rsid w:val="00705851"/>
    <w:rsid w:val="00706571"/>
    <w:rsid w:val="0070689C"/>
    <w:rsid w:val="00706D2D"/>
    <w:rsid w:val="007075C6"/>
    <w:rsid w:val="0071101F"/>
    <w:rsid w:val="00711AED"/>
    <w:rsid w:val="00711C7C"/>
    <w:rsid w:val="00712047"/>
    <w:rsid w:val="00712201"/>
    <w:rsid w:val="00712C02"/>
    <w:rsid w:val="0071395C"/>
    <w:rsid w:val="00714DC9"/>
    <w:rsid w:val="00714DF6"/>
    <w:rsid w:val="0071655E"/>
    <w:rsid w:val="0072097D"/>
    <w:rsid w:val="00721F9A"/>
    <w:rsid w:val="00722DEA"/>
    <w:rsid w:val="007248F0"/>
    <w:rsid w:val="00725B6F"/>
    <w:rsid w:val="00726461"/>
    <w:rsid w:val="007304BC"/>
    <w:rsid w:val="00730644"/>
    <w:rsid w:val="007306BA"/>
    <w:rsid w:val="0073129A"/>
    <w:rsid w:val="00731779"/>
    <w:rsid w:val="00731847"/>
    <w:rsid w:val="00732A3F"/>
    <w:rsid w:val="00732F71"/>
    <w:rsid w:val="0073389B"/>
    <w:rsid w:val="00733DB0"/>
    <w:rsid w:val="00733ECA"/>
    <w:rsid w:val="00734EFF"/>
    <w:rsid w:val="007368FE"/>
    <w:rsid w:val="00737508"/>
    <w:rsid w:val="007377C1"/>
    <w:rsid w:val="007377CA"/>
    <w:rsid w:val="00737C8B"/>
    <w:rsid w:val="00737E17"/>
    <w:rsid w:val="00742B0B"/>
    <w:rsid w:val="007430F7"/>
    <w:rsid w:val="00743C5A"/>
    <w:rsid w:val="00744625"/>
    <w:rsid w:val="00744FC2"/>
    <w:rsid w:val="007451B8"/>
    <w:rsid w:val="0074567E"/>
    <w:rsid w:val="00745B62"/>
    <w:rsid w:val="007508A3"/>
    <w:rsid w:val="007513B3"/>
    <w:rsid w:val="00751C66"/>
    <w:rsid w:val="0075255A"/>
    <w:rsid w:val="00752C0F"/>
    <w:rsid w:val="00754DB8"/>
    <w:rsid w:val="0075558C"/>
    <w:rsid w:val="007557CB"/>
    <w:rsid w:val="00755A93"/>
    <w:rsid w:val="00755E89"/>
    <w:rsid w:val="007563D9"/>
    <w:rsid w:val="00756EB3"/>
    <w:rsid w:val="00757A9E"/>
    <w:rsid w:val="00757CE0"/>
    <w:rsid w:val="00757D83"/>
    <w:rsid w:val="0076186F"/>
    <w:rsid w:val="007622AD"/>
    <w:rsid w:val="00765F7D"/>
    <w:rsid w:val="007662BD"/>
    <w:rsid w:val="007670C1"/>
    <w:rsid w:val="0077015A"/>
    <w:rsid w:val="00770357"/>
    <w:rsid w:val="007705F3"/>
    <w:rsid w:val="00771888"/>
    <w:rsid w:val="007719B4"/>
    <w:rsid w:val="0077402D"/>
    <w:rsid w:val="007746C7"/>
    <w:rsid w:val="0077575D"/>
    <w:rsid w:val="0077657D"/>
    <w:rsid w:val="00776E6D"/>
    <w:rsid w:val="00777857"/>
    <w:rsid w:val="00777C33"/>
    <w:rsid w:val="007800ED"/>
    <w:rsid w:val="007801C8"/>
    <w:rsid w:val="0078375D"/>
    <w:rsid w:val="00783B4B"/>
    <w:rsid w:val="0078412A"/>
    <w:rsid w:val="00784F0C"/>
    <w:rsid w:val="00785293"/>
    <w:rsid w:val="00787AC4"/>
    <w:rsid w:val="00787C9D"/>
    <w:rsid w:val="00790456"/>
    <w:rsid w:val="0079086F"/>
    <w:rsid w:val="00790C74"/>
    <w:rsid w:val="007920BB"/>
    <w:rsid w:val="007926A9"/>
    <w:rsid w:val="00793B5F"/>
    <w:rsid w:val="00794491"/>
    <w:rsid w:val="007947E0"/>
    <w:rsid w:val="00794B89"/>
    <w:rsid w:val="007959AD"/>
    <w:rsid w:val="00795B88"/>
    <w:rsid w:val="0079703D"/>
    <w:rsid w:val="00797EE2"/>
    <w:rsid w:val="007A136A"/>
    <w:rsid w:val="007A29B5"/>
    <w:rsid w:val="007A2A93"/>
    <w:rsid w:val="007A2AEC"/>
    <w:rsid w:val="007A3202"/>
    <w:rsid w:val="007A345A"/>
    <w:rsid w:val="007A4118"/>
    <w:rsid w:val="007A5887"/>
    <w:rsid w:val="007A5B6C"/>
    <w:rsid w:val="007A6C92"/>
    <w:rsid w:val="007A71FC"/>
    <w:rsid w:val="007A7357"/>
    <w:rsid w:val="007A7518"/>
    <w:rsid w:val="007B0BBC"/>
    <w:rsid w:val="007B1291"/>
    <w:rsid w:val="007B2874"/>
    <w:rsid w:val="007B321C"/>
    <w:rsid w:val="007B3DB6"/>
    <w:rsid w:val="007B44E8"/>
    <w:rsid w:val="007B455A"/>
    <w:rsid w:val="007B5385"/>
    <w:rsid w:val="007B61DE"/>
    <w:rsid w:val="007B6675"/>
    <w:rsid w:val="007B6999"/>
    <w:rsid w:val="007B7304"/>
    <w:rsid w:val="007C1204"/>
    <w:rsid w:val="007C133B"/>
    <w:rsid w:val="007C293E"/>
    <w:rsid w:val="007C387A"/>
    <w:rsid w:val="007C39F8"/>
    <w:rsid w:val="007C46D0"/>
    <w:rsid w:val="007C4FFC"/>
    <w:rsid w:val="007C5196"/>
    <w:rsid w:val="007C585D"/>
    <w:rsid w:val="007C7512"/>
    <w:rsid w:val="007C75C9"/>
    <w:rsid w:val="007C7B9C"/>
    <w:rsid w:val="007D001E"/>
    <w:rsid w:val="007D110F"/>
    <w:rsid w:val="007D14B0"/>
    <w:rsid w:val="007D16D3"/>
    <w:rsid w:val="007D1E5E"/>
    <w:rsid w:val="007D2C6E"/>
    <w:rsid w:val="007D4E47"/>
    <w:rsid w:val="007D5C8C"/>
    <w:rsid w:val="007D6AE9"/>
    <w:rsid w:val="007D6DC9"/>
    <w:rsid w:val="007D733D"/>
    <w:rsid w:val="007D7481"/>
    <w:rsid w:val="007D784B"/>
    <w:rsid w:val="007E03BD"/>
    <w:rsid w:val="007E10FB"/>
    <w:rsid w:val="007E137C"/>
    <w:rsid w:val="007E158C"/>
    <w:rsid w:val="007E18EA"/>
    <w:rsid w:val="007E2A1B"/>
    <w:rsid w:val="007E301E"/>
    <w:rsid w:val="007E3A16"/>
    <w:rsid w:val="007E4626"/>
    <w:rsid w:val="007E46B2"/>
    <w:rsid w:val="007E4958"/>
    <w:rsid w:val="007E52FA"/>
    <w:rsid w:val="007E6298"/>
    <w:rsid w:val="007E6CC9"/>
    <w:rsid w:val="007F1A49"/>
    <w:rsid w:val="007F496F"/>
    <w:rsid w:val="007F5121"/>
    <w:rsid w:val="007F5287"/>
    <w:rsid w:val="007F578B"/>
    <w:rsid w:val="007F6E3E"/>
    <w:rsid w:val="007F7197"/>
    <w:rsid w:val="007F7A10"/>
    <w:rsid w:val="00801459"/>
    <w:rsid w:val="00803D15"/>
    <w:rsid w:val="00805124"/>
    <w:rsid w:val="0080526C"/>
    <w:rsid w:val="00805345"/>
    <w:rsid w:val="008069F5"/>
    <w:rsid w:val="0081081A"/>
    <w:rsid w:val="008114F1"/>
    <w:rsid w:val="00811D58"/>
    <w:rsid w:val="00811F2D"/>
    <w:rsid w:val="00813A8A"/>
    <w:rsid w:val="00813CCF"/>
    <w:rsid w:val="00814222"/>
    <w:rsid w:val="0081476E"/>
    <w:rsid w:val="00814C16"/>
    <w:rsid w:val="00815139"/>
    <w:rsid w:val="0081536B"/>
    <w:rsid w:val="00815820"/>
    <w:rsid w:val="00816536"/>
    <w:rsid w:val="0081710D"/>
    <w:rsid w:val="008174DC"/>
    <w:rsid w:val="008175F2"/>
    <w:rsid w:val="008201EE"/>
    <w:rsid w:val="00820B0C"/>
    <w:rsid w:val="008210C2"/>
    <w:rsid w:val="00821376"/>
    <w:rsid w:val="008216A4"/>
    <w:rsid w:val="008226AC"/>
    <w:rsid w:val="008229D8"/>
    <w:rsid w:val="008237C1"/>
    <w:rsid w:val="0082545F"/>
    <w:rsid w:val="008254E6"/>
    <w:rsid w:val="00825DE7"/>
    <w:rsid w:val="0082623E"/>
    <w:rsid w:val="00826E2B"/>
    <w:rsid w:val="00827BA8"/>
    <w:rsid w:val="0083113E"/>
    <w:rsid w:val="00831327"/>
    <w:rsid w:val="00831392"/>
    <w:rsid w:val="00831511"/>
    <w:rsid w:val="00831C64"/>
    <w:rsid w:val="008322F5"/>
    <w:rsid w:val="00832BAB"/>
    <w:rsid w:val="00833316"/>
    <w:rsid w:val="00833EF0"/>
    <w:rsid w:val="008349C8"/>
    <w:rsid w:val="00836BE3"/>
    <w:rsid w:val="00837757"/>
    <w:rsid w:val="008419B5"/>
    <w:rsid w:val="008434D9"/>
    <w:rsid w:val="00844A84"/>
    <w:rsid w:val="00846A46"/>
    <w:rsid w:val="00846BD2"/>
    <w:rsid w:val="008503B4"/>
    <w:rsid w:val="00850401"/>
    <w:rsid w:val="0085100C"/>
    <w:rsid w:val="00851CF1"/>
    <w:rsid w:val="00851F18"/>
    <w:rsid w:val="00852331"/>
    <w:rsid w:val="008529E2"/>
    <w:rsid w:val="008535A4"/>
    <w:rsid w:val="00853989"/>
    <w:rsid w:val="00854A72"/>
    <w:rsid w:val="0085599D"/>
    <w:rsid w:val="0086058E"/>
    <w:rsid w:val="00860B92"/>
    <w:rsid w:val="00861265"/>
    <w:rsid w:val="008617C5"/>
    <w:rsid w:val="00861F1A"/>
    <w:rsid w:val="0086292F"/>
    <w:rsid w:val="00863802"/>
    <w:rsid w:val="00863E58"/>
    <w:rsid w:val="00864D73"/>
    <w:rsid w:val="00866977"/>
    <w:rsid w:val="00866D56"/>
    <w:rsid w:val="00866F62"/>
    <w:rsid w:val="00866F6D"/>
    <w:rsid w:val="00867290"/>
    <w:rsid w:val="00867DAC"/>
    <w:rsid w:val="00870785"/>
    <w:rsid w:val="00870C95"/>
    <w:rsid w:val="00871574"/>
    <w:rsid w:val="00871F66"/>
    <w:rsid w:val="008726B6"/>
    <w:rsid w:val="00872BF3"/>
    <w:rsid w:val="00874024"/>
    <w:rsid w:val="008741F4"/>
    <w:rsid w:val="008744E5"/>
    <w:rsid w:val="008753B5"/>
    <w:rsid w:val="00875A25"/>
    <w:rsid w:val="00876189"/>
    <w:rsid w:val="00876B9A"/>
    <w:rsid w:val="00876C9C"/>
    <w:rsid w:val="00876E24"/>
    <w:rsid w:val="0087718B"/>
    <w:rsid w:val="008775A1"/>
    <w:rsid w:val="00877CD5"/>
    <w:rsid w:val="008800FA"/>
    <w:rsid w:val="00880D51"/>
    <w:rsid w:val="00880EF6"/>
    <w:rsid w:val="008810ED"/>
    <w:rsid w:val="00882040"/>
    <w:rsid w:val="008822AF"/>
    <w:rsid w:val="008845F1"/>
    <w:rsid w:val="0088499F"/>
    <w:rsid w:val="008858BB"/>
    <w:rsid w:val="00885C68"/>
    <w:rsid w:val="00885F93"/>
    <w:rsid w:val="0088657B"/>
    <w:rsid w:val="0088683F"/>
    <w:rsid w:val="008869EC"/>
    <w:rsid w:val="0088721D"/>
    <w:rsid w:val="0089016E"/>
    <w:rsid w:val="008915B1"/>
    <w:rsid w:val="00891B32"/>
    <w:rsid w:val="00892799"/>
    <w:rsid w:val="008935E0"/>
    <w:rsid w:val="00893669"/>
    <w:rsid w:val="008937DB"/>
    <w:rsid w:val="00893D18"/>
    <w:rsid w:val="00894D53"/>
    <w:rsid w:val="008956F6"/>
    <w:rsid w:val="00895FFC"/>
    <w:rsid w:val="00896198"/>
    <w:rsid w:val="00896516"/>
    <w:rsid w:val="00896798"/>
    <w:rsid w:val="00896C9B"/>
    <w:rsid w:val="00896D2F"/>
    <w:rsid w:val="008A087F"/>
    <w:rsid w:val="008A0C4B"/>
    <w:rsid w:val="008A3DD2"/>
    <w:rsid w:val="008A3E42"/>
    <w:rsid w:val="008A50B0"/>
    <w:rsid w:val="008A55EA"/>
    <w:rsid w:val="008A6939"/>
    <w:rsid w:val="008A6E42"/>
    <w:rsid w:val="008A7372"/>
    <w:rsid w:val="008B03BF"/>
    <w:rsid w:val="008B1E4A"/>
    <w:rsid w:val="008B23BE"/>
    <w:rsid w:val="008B256E"/>
    <w:rsid w:val="008B2D6F"/>
    <w:rsid w:val="008B3FF0"/>
    <w:rsid w:val="008B50BD"/>
    <w:rsid w:val="008B624B"/>
    <w:rsid w:val="008B68BA"/>
    <w:rsid w:val="008B68BF"/>
    <w:rsid w:val="008C02D0"/>
    <w:rsid w:val="008C0485"/>
    <w:rsid w:val="008C0896"/>
    <w:rsid w:val="008C0B29"/>
    <w:rsid w:val="008C15AC"/>
    <w:rsid w:val="008C160C"/>
    <w:rsid w:val="008C16C2"/>
    <w:rsid w:val="008C1A78"/>
    <w:rsid w:val="008C2099"/>
    <w:rsid w:val="008C30EE"/>
    <w:rsid w:val="008C3AC9"/>
    <w:rsid w:val="008C431D"/>
    <w:rsid w:val="008C45FB"/>
    <w:rsid w:val="008C4628"/>
    <w:rsid w:val="008D0BDE"/>
    <w:rsid w:val="008D16F7"/>
    <w:rsid w:val="008D1A57"/>
    <w:rsid w:val="008D1ADC"/>
    <w:rsid w:val="008D2B9C"/>
    <w:rsid w:val="008D2DE6"/>
    <w:rsid w:val="008D3F7A"/>
    <w:rsid w:val="008D4465"/>
    <w:rsid w:val="008D4957"/>
    <w:rsid w:val="008D4A12"/>
    <w:rsid w:val="008D4E8A"/>
    <w:rsid w:val="008D5749"/>
    <w:rsid w:val="008D58D5"/>
    <w:rsid w:val="008D5E98"/>
    <w:rsid w:val="008D61BF"/>
    <w:rsid w:val="008D784B"/>
    <w:rsid w:val="008D7E1D"/>
    <w:rsid w:val="008E1106"/>
    <w:rsid w:val="008E12DC"/>
    <w:rsid w:val="008E136C"/>
    <w:rsid w:val="008E173B"/>
    <w:rsid w:val="008E1B80"/>
    <w:rsid w:val="008E2E43"/>
    <w:rsid w:val="008E305D"/>
    <w:rsid w:val="008E3366"/>
    <w:rsid w:val="008E352F"/>
    <w:rsid w:val="008E37E3"/>
    <w:rsid w:val="008E3E58"/>
    <w:rsid w:val="008E41E1"/>
    <w:rsid w:val="008E496F"/>
    <w:rsid w:val="008E4E61"/>
    <w:rsid w:val="008E544B"/>
    <w:rsid w:val="008E66FC"/>
    <w:rsid w:val="008F090A"/>
    <w:rsid w:val="008F100E"/>
    <w:rsid w:val="008F1BD0"/>
    <w:rsid w:val="008F1EF1"/>
    <w:rsid w:val="008F32A0"/>
    <w:rsid w:val="008F48AB"/>
    <w:rsid w:val="008F5284"/>
    <w:rsid w:val="008F6003"/>
    <w:rsid w:val="008F6566"/>
    <w:rsid w:val="008F6CB1"/>
    <w:rsid w:val="008F76C0"/>
    <w:rsid w:val="008F76F1"/>
    <w:rsid w:val="008F7889"/>
    <w:rsid w:val="008F7AEC"/>
    <w:rsid w:val="009009A5"/>
    <w:rsid w:val="00900BA1"/>
    <w:rsid w:val="00902496"/>
    <w:rsid w:val="00902C8E"/>
    <w:rsid w:val="0090386B"/>
    <w:rsid w:val="00904422"/>
    <w:rsid w:val="0090453B"/>
    <w:rsid w:val="00904A6C"/>
    <w:rsid w:val="00905783"/>
    <w:rsid w:val="009064E5"/>
    <w:rsid w:val="00907DA5"/>
    <w:rsid w:val="0091000F"/>
    <w:rsid w:val="00910328"/>
    <w:rsid w:val="00911591"/>
    <w:rsid w:val="009119EF"/>
    <w:rsid w:val="00913F93"/>
    <w:rsid w:val="00914095"/>
    <w:rsid w:val="00914554"/>
    <w:rsid w:val="00914619"/>
    <w:rsid w:val="00914C5F"/>
    <w:rsid w:val="00914C7F"/>
    <w:rsid w:val="009157E0"/>
    <w:rsid w:val="009160AE"/>
    <w:rsid w:val="009167CE"/>
    <w:rsid w:val="00916F63"/>
    <w:rsid w:val="009176EA"/>
    <w:rsid w:val="009179F4"/>
    <w:rsid w:val="00917DDC"/>
    <w:rsid w:val="0092042F"/>
    <w:rsid w:val="009208CF"/>
    <w:rsid w:val="00920BD8"/>
    <w:rsid w:val="00920E4E"/>
    <w:rsid w:val="00920F0B"/>
    <w:rsid w:val="00921D66"/>
    <w:rsid w:val="00923B3D"/>
    <w:rsid w:val="00924174"/>
    <w:rsid w:val="0092580E"/>
    <w:rsid w:val="009259C8"/>
    <w:rsid w:val="00925CE8"/>
    <w:rsid w:val="009269F8"/>
    <w:rsid w:val="00926E19"/>
    <w:rsid w:val="00930CD3"/>
    <w:rsid w:val="00930CEA"/>
    <w:rsid w:val="00931B9A"/>
    <w:rsid w:val="00932CBB"/>
    <w:rsid w:val="009331B5"/>
    <w:rsid w:val="00933A43"/>
    <w:rsid w:val="00934A11"/>
    <w:rsid w:val="009350CF"/>
    <w:rsid w:val="009361FC"/>
    <w:rsid w:val="009373F5"/>
    <w:rsid w:val="00937FC4"/>
    <w:rsid w:val="00940DC4"/>
    <w:rsid w:val="00941317"/>
    <w:rsid w:val="0094177F"/>
    <w:rsid w:val="00943BEF"/>
    <w:rsid w:val="00943F0F"/>
    <w:rsid w:val="00945106"/>
    <w:rsid w:val="00945BDC"/>
    <w:rsid w:val="00946028"/>
    <w:rsid w:val="009462E0"/>
    <w:rsid w:val="00947DB0"/>
    <w:rsid w:val="00947DFC"/>
    <w:rsid w:val="00952487"/>
    <w:rsid w:val="009524C2"/>
    <w:rsid w:val="00952EC5"/>
    <w:rsid w:val="00953FE0"/>
    <w:rsid w:val="00954F76"/>
    <w:rsid w:val="0095596C"/>
    <w:rsid w:val="00957A6A"/>
    <w:rsid w:val="00957CAE"/>
    <w:rsid w:val="00957FEF"/>
    <w:rsid w:val="009608F7"/>
    <w:rsid w:val="00961738"/>
    <w:rsid w:val="0096245E"/>
    <w:rsid w:val="0096361D"/>
    <w:rsid w:val="009639AB"/>
    <w:rsid w:val="0096494E"/>
    <w:rsid w:val="00964E31"/>
    <w:rsid w:val="00965431"/>
    <w:rsid w:val="00966524"/>
    <w:rsid w:val="009668C5"/>
    <w:rsid w:val="00966A37"/>
    <w:rsid w:val="00966B9B"/>
    <w:rsid w:val="00967877"/>
    <w:rsid w:val="0097041C"/>
    <w:rsid w:val="009706C4"/>
    <w:rsid w:val="0097089C"/>
    <w:rsid w:val="00970FFA"/>
    <w:rsid w:val="00972005"/>
    <w:rsid w:val="009722E5"/>
    <w:rsid w:val="0097307E"/>
    <w:rsid w:val="0097494F"/>
    <w:rsid w:val="00974BD0"/>
    <w:rsid w:val="00974CCF"/>
    <w:rsid w:val="009766EB"/>
    <w:rsid w:val="00980699"/>
    <w:rsid w:val="00981299"/>
    <w:rsid w:val="009828CD"/>
    <w:rsid w:val="00982924"/>
    <w:rsid w:val="0098414F"/>
    <w:rsid w:val="009847B3"/>
    <w:rsid w:val="00984A3F"/>
    <w:rsid w:val="009853E7"/>
    <w:rsid w:val="009859D2"/>
    <w:rsid w:val="009873FF"/>
    <w:rsid w:val="00987623"/>
    <w:rsid w:val="0099189C"/>
    <w:rsid w:val="00991977"/>
    <w:rsid w:val="00991D5D"/>
    <w:rsid w:val="00992943"/>
    <w:rsid w:val="0099340C"/>
    <w:rsid w:val="00993F30"/>
    <w:rsid w:val="00994624"/>
    <w:rsid w:val="00994789"/>
    <w:rsid w:val="009957FC"/>
    <w:rsid w:val="0099618C"/>
    <w:rsid w:val="00996655"/>
    <w:rsid w:val="00996BDA"/>
    <w:rsid w:val="0099776D"/>
    <w:rsid w:val="009A1295"/>
    <w:rsid w:val="009A17D7"/>
    <w:rsid w:val="009A1C4A"/>
    <w:rsid w:val="009A30C3"/>
    <w:rsid w:val="009A3284"/>
    <w:rsid w:val="009A34CA"/>
    <w:rsid w:val="009A36EE"/>
    <w:rsid w:val="009A3FF8"/>
    <w:rsid w:val="009A4903"/>
    <w:rsid w:val="009A5184"/>
    <w:rsid w:val="009A6633"/>
    <w:rsid w:val="009B0813"/>
    <w:rsid w:val="009B1985"/>
    <w:rsid w:val="009B2076"/>
    <w:rsid w:val="009B41B5"/>
    <w:rsid w:val="009B4733"/>
    <w:rsid w:val="009B4865"/>
    <w:rsid w:val="009B6A66"/>
    <w:rsid w:val="009C0946"/>
    <w:rsid w:val="009C244D"/>
    <w:rsid w:val="009C320B"/>
    <w:rsid w:val="009C32A4"/>
    <w:rsid w:val="009C43B6"/>
    <w:rsid w:val="009C4938"/>
    <w:rsid w:val="009C4DF5"/>
    <w:rsid w:val="009C5440"/>
    <w:rsid w:val="009C6CBD"/>
    <w:rsid w:val="009C73A0"/>
    <w:rsid w:val="009D01E7"/>
    <w:rsid w:val="009D031D"/>
    <w:rsid w:val="009D0C71"/>
    <w:rsid w:val="009D1346"/>
    <w:rsid w:val="009D1E14"/>
    <w:rsid w:val="009D237E"/>
    <w:rsid w:val="009D2822"/>
    <w:rsid w:val="009D34DC"/>
    <w:rsid w:val="009D3D9E"/>
    <w:rsid w:val="009D3DAF"/>
    <w:rsid w:val="009D4AB9"/>
    <w:rsid w:val="009D4BA1"/>
    <w:rsid w:val="009D50C8"/>
    <w:rsid w:val="009D56E5"/>
    <w:rsid w:val="009D6193"/>
    <w:rsid w:val="009D6D5D"/>
    <w:rsid w:val="009D714C"/>
    <w:rsid w:val="009D71F7"/>
    <w:rsid w:val="009E0AEA"/>
    <w:rsid w:val="009E0B18"/>
    <w:rsid w:val="009E1727"/>
    <w:rsid w:val="009E2825"/>
    <w:rsid w:val="009E2CB1"/>
    <w:rsid w:val="009E386F"/>
    <w:rsid w:val="009E4130"/>
    <w:rsid w:val="009E623F"/>
    <w:rsid w:val="009E6E97"/>
    <w:rsid w:val="009E7076"/>
    <w:rsid w:val="009E7409"/>
    <w:rsid w:val="009E748C"/>
    <w:rsid w:val="009F16F8"/>
    <w:rsid w:val="009F1AAB"/>
    <w:rsid w:val="009F26CD"/>
    <w:rsid w:val="009F3319"/>
    <w:rsid w:val="009F33CA"/>
    <w:rsid w:val="009F389E"/>
    <w:rsid w:val="009F4166"/>
    <w:rsid w:val="009F477C"/>
    <w:rsid w:val="009F47A0"/>
    <w:rsid w:val="009F51E7"/>
    <w:rsid w:val="009F5409"/>
    <w:rsid w:val="009F54D0"/>
    <w:rsid w:val="009F5A90"/>
    <w:rsid w:val="009F67A8"/>
    <w:rsid w:val="009F69B9"/>
    <w:rsid w:val="009F6BEE"/>
    <w:rsid w:val="009F714D"/>
    <w:rsid w:val="009F7577"/>
    <w:rsid w:val="009F7EE7"/>
    <w:rsid w:val="00A008C4"/>
    <w:rsid w:val="00A01F71"/>
    <w:rsid w:val="00A01F9D"/>
    <w:rsid w:val="00A0293E"/>
    <w:rsid w:val="00A03494"/>
    <w:rsid w:val="00A03501"/>
    <w:rsid w:val="00A03667"/>
    <w:rsid w:val="00A0411B"/>
    <w:rsid w:val="00A04AC8"/>
    <w:rsid w:val="00A076F8"/>
    <w:rsid w:val="00A07BC5"/>
    <w:rsid w:val="00A1121A"/>
    <w:rsid w:val="00A123AB"/>
    <w:rsid w:val="00A13CB0"/>
    <w:rsid w:val="00A14AAA"/>
    <w:rsid w:val="00A166E6"/>
    <w:rsid w:val="00A16E3E"/>
    <w:rsid w:val="00A17C6E"/>
    <w:rsid w:val="00A202C5"/>
    <w:rsid w:val="00A2054A"/>
    <w:rsid w:val="00A20C26"/>
    <w:rsid w:val="00A212DC"/>
    <w:rsid w:val="00A2212C"/>
    <w:rsid w:val="00A22979"/>
    <w:rsid w:val="00A23A24"/>
    <w:rsid w:val="00A24672"/>
    <w:rsid w:val="00A2516C"/>
    <w:rsid w:val="00A26B33"/>
    <w:rsid w:val="00A26E39"/>
    <w:rsid w:val="00A26F58"/>
    <w:rsid w:val="00A304D5"/>
    <w:rsid w:val="00A30BC5"/>
    <w:rsid w:val="00A30D74"/>
    <w:rsid w:val="00A31620"/>
    <w:rsid w:val="00A31EE3"/>
    <w:rsid w:val="00A320BF"/>
    <w:rsid w:val="00A321FC"/>
    <w:rsid w:val="00A32233"/>
    <w:rsid w:val="00A32755"/>
    <w:rsid w:val="00A3356A"/>
    <w:rsid w:val="00A33E0E"/>
    <w:rsid w:val="00A33E5D"/>
    <w:rsid w:val="00A34444"/>
    <w:rsid w:val="00A348D8"/>
    <w:rsid w:val="00A35596"/>
    <w:rsid w:val="00A3572E"/>
    <w:rsid w:val="00A35D0A"/>
    <w:rsid w:val="00A371FD"/>
    <w:rsid w:val="00A37526"/>
    <w:rsid w:val="00A37611"/>
    <w:rsid w:val="00A37B5C"/>
    <w:rsid w:val="00A40DC1"/>
    <w:rsid w:val="00A40F9B"/>
    <w:rsid w:val="00A41519"/>
    <w:rsid w:val="00A41C83"/>
    <w:rsid w:val="00A41F21"/>
    <w:rsid w:val="00A423BA"/>
    <w:rsid w:val="00A4340C"/>
    <w:rsid w:val="00A442D0"/>
    <w:rsid w:val="00A44651"/>
    <w:rsid w:val="00A447F2"/>
    <w:rsid w:val="00A44AE6"/>
    <w:rsid w:val="00A453DE"/>
    <w:rsid w:val="00A45B9C"/>
    <w:rsid w:val="00A4602D"/>
    <w:rsid w:val="00A47916"/>
    <w:rsid w:val="00A47E99"/>
    <w:rsid w:val="00A506C3"/>
    <w:rsid w:val="00A50A93"/>
    <w:rsid w:val="00A511B4"/>
    <w:rsid w:val="00A524D3"/>
    <w:rsid w:val="00A5286C"/>
    <w:rsid w:val="00A52F51"/>
    <w:rsid w:val="00A53684"/>
    <w:rsid w:val="00A53BBE"/>
    <w:rsid w:val="00A55152"/>
    <w:rsid w:val="00A55412"/>
    <w:rsid w:val="00A55A3B"/>
    <w:rsid w:val="00A56DED"/>
    <w:rsid w:val="00A57351"/>
    <w:rsid w:val="00A57486"/>
    <w:rsid w:val="00A57D64"/>
    <w:rsid w:val="00A6066A"/>
    <w:rsid w:val="00A60CB4"/>
    <w:rsid w:val="00A6266D"/>
    <w:rsid w:val="00A63CF8"/>
    <w:rsid w:val="00A702C5"/>
    <w:rsid w:val="00A716C4"/>
    <w:rsid w:val="00A71AEE"/>
    <w:rsid w:val="00A72B64"/>
    <w:rsid w:val="00A73F7A"/>
    <w:rsid w:val="00A75F78"/>
    <w:rsid w:val="00A77D56"/>
    <w:rsid w:val="00A8028C"/>
    <w:rsid w:val="00A806B0"/>
    <w:rsid w:val="00A810F9"/>
    <w:rsid w:val="00A81270"/>
    <w:rsid w:val="00A82309"/>
    <w:rsid w:val="00A82F5E"/>
    <w:rsid w:val="00A879A5"/>
    <w:rsid w:val="00A90335"/>
    <w:rsid w:val="00A90C92"/>
    <w:rsid w:val="00A92DC9"/>
    <w:rsid w:val="00A931C0"/>
    <w:rsid w:val="00A941BF"/>
    <w:rsid w:val="00A95383"/>
    <w:rsid w:val="00A95486"/>
    <w:rsid w:val="00A9666D"/>
    <w:rsid w:val="00A9722A"/>
    <w:rsid w:val="00A97DCF"/>
    <w:rsid w:val="00AA01C3"/>
    <w:rsid w:val="00AA1252"/>
    <w:rsid w:val="00AA16C2"/>
    <w:rsid w:val="00AA19FD"/>
    <w:rsid w:val="00AA1CA6"/>
    <w:rsid w:val="00AA2610"/>
    <w:rsid w:val="00AA2847"/>
    <w:rsid w:val="00AA4273"/>
    <w:rsid w:val="00AA4324"/>
    <w:rsid w:val="00AA4E5B"/>
    <w:rsid w:val="00AA57A6"/>
    <w:rsid w:val="00AA61D6"/>
    <w:rsid w:val="00AA6241"/>
    <w:rsid w:val="00AA69FF"/>
    <w:rsid w:val="00AA7F91"/>
    <w:rsid w:val="00AB0C25"/>
    <w:rsid w:val="00AB1B7E"/>
    <w:rsid w:val="00AB3DC6"/>
    <w:rsid w:val="00AB3DF5"/>
    <w:rsid w:val="00AB4FB2"/>
    <w:rsid w:val="00AB5505"/>
    <w:rsid w:val="00AB5786"/>
    <w:rsid w:val="00AB7277"/>
    <w:rsid w:val="00AB73B7"/>
    <w:rsid w:val="00AC04FB"/>
    <w:rsid w:val="00AC07C9"/>
    <w:rsid w:val="00AC1BEE"/>
    <w:rsid w:val="00AC1E31"/>
    <w:rsid w:val="00AC2F74"/>
    <w:rsid w:val="00AC45F7"/>
    <w:rsid w:val="00AC5CB1"/>
    <w:rsid w:val="00AC604B"/>
    <w:rsid w:val="00AC70C6"/>
    <w:rsid w:val="00AD1481"/>
    <w:rsid w:val="00AD2047"/>
    <w:rsid w:val="00AD2EFD"/>
    <w:rsid w:val="00AD3048"/>
    <w:rsid w:val="00AD3A63"/>
    <w:rsid w:val="00AD4287"/>
    <w:rsid w:val="00AD5B15"/>
    <w:rsid w:val="00AD5FAF"/>
    <w:rsid w:val="00AD6094"/>
    <w:rsid w:val="00AD651D"/>
    <w:rsid w:val="00AD65D2"/>
    <w:rsid w:val="00AD75D7"/>
    <w:rsid w:val="00AE257D"/>
    <w:rsid w:val="00AE278D"/>
    <w:rsid w:val="00AE3B07"/>
    <w:rsid w:val="00AE3BCE"/>
    <w:rsid w:val="00AE5DD4"/>
    <w:rsid w:val="00AE5EDF"/>
    <w:rsid w:val="00AE7EAA"/>
    <w:rsid w:val="00AF0915"/>
    <w:rsid w:val="00AF0B06"/>
    <w:rsid w:val="00AF0D7C"/>
    <w:rsid w:val="00AF1DF7"/>
    <w:rsid w:val="00AF240E"/>
    <w:rsid w:val="00AF2987"/>
    <w:rsid w:val="00AF2EEB"/>
    <w:rsid w:val="00AF337C"/>
    <w:rsid w:val="00AF36D9"/>
    <w:rsid w:val="00AF3855"/>
    <w:rsid w:val="00AF3B12"/>
    <w:rsid w:val="00AF407C"/>
    <w:rsid w:val="00AF4A4B"/>
    <w:rsid w:val="00AF748E"/>
    <w:rsid w:val="00AF7F31"/>
    <w:rsid w:val="00B00EDA"/>
    <w:rsid w:val="00B01E55"/>
    <w:rsid w:val="00B023A8"/>
    <w:rsid w:val="00B03C29"/>
    <w:rsid w:val="00B0412A"/>
    <w:rsid w:val="00B04723"/>
    <w:rsid w:val="00B04EA3"/>
    <w:rsid w:val="00B04FCB"/>
    <w:rsid w:val="00B0735D"/>
    <w:rsid w:val="00B07A21"/>
    <w:rsid w:val="00B07BC3"/>
    <w:rsid w:val="00B10100"/>
    <w:rsid w:val="00B10732"/>
    <w:rsid w:val="00B10A69"/>
    <w:rsid w:val="00B10C0F"/>
    <w:rsid w:val="00B11897"/>
    <w:rsid w:val="00B1246B"/>
    <w:rsid w:val="00B137A8"/>
    <w:rsid w:val="00B1443F"/>
    <w:rsid w:val="00B15122"/>
    <w:rsid w:val="00B1657B"/>
    <w:rsid w:val="00B16684"/>
    <w:rsid w:val="00B16AEF"/>
    <w:rsid w:val="00B16BA1"/>
    <w:rsid w:val="00B17E84"/>
    <w:rsid w:val="00B20353"/>
    <w:rsid w:val="00B20F57"/>
    <w:rsid w:val="00B21C35"/>
    <w:rsid w:val="00B21E69"/>
    <w:rsid w:val="00B2323E"/>
    <w:rsid w:val="00B2502B"/>
    <w:rsid w:val="00B26B36"/>
    <w:rsid w:val="00B26FCC"/>
    <w:rsid w:val="00B271B4"/>
    <w:rsid w:val="00B302E0"/>
    <w:rsid w:val="00B306E5"/>
    <w:rsid w:val="00B30883"/>
    <w:rsid w:val="00B30E52"/>
    <w:rsid w:val="00B31B3C"/>
    <w:rsid w:val="00B31BA3"/>
    <w:rsid w:val="00B31DEA"/>
    <w:rsid w:val="00B321EC"/>
    <w:rsid w:val="00B322E6"/>
    <w:rsid w:val="00B344BD"/>
    <w:rsid w:val="00B349D4"/>
    <w:rsid w:val="00B35441"/>
    <w:rsid w:val="00B359FA"/>
    <w:rsid w:val="00B36286"/>
    <w:rsid w:val="00B37B29"/>
    <w:rsid w:val="00B37B55"/>
    <w:rsid w:val="00B37E40"/>
    <w:rsid w:val="00B42316"/>
    <w:rsid w:val="00B424C4"/>
    <w:rsid w:val="00B4335F"/>
    <w:rsid w:val="00B437DC"/>
    <w:rsid w:val="00B43D56"/>
    <w:rsid w:val="00B43D7A"/>
    <w:rsid w:val="00B4449D"/>
    <w:rsid w:val="00B44775"/>
    <w:rsid w:val="00B44F25"/>
    <w:rsid w:val="00B45531"/>
    <w:rsid w:val="00B456F7"/>
    <w:rsid w:val="00B46E14"/>
    <w:rsid w:val="00B47936"/>
    <w:rsid w:val="00B506ED"/>
    <w:rsid w:val="00B50971"/>
    <w:rsid w:val="00B518C4"/>
    <w:rsid w:val="00B51C7F"/>
    <w:rsid w:val="00B51F46"/>
    <w:rsid w:val="00B5238A"/>
    <w:rsid w:val="00B53638"/>
    <w:rsid w:val="00B53E3C"/>
    <w:rsid w:val="00B54319"/>
    <w:rsid w:val="00B5534C"/>
    <w:rsid w:val="00B56AB6"/>
    <w:rsid w:val="00B56C9C"/>
    <w:rsid w:val="00B5728B"/>
    <w:rsid w:val="00B5732F"/>
    <w:rsid w:val="00B5797C"/>
    <w:rsid w:val="00B57A50"/>
    <w:rsid w:val="00B57B36"/>
    <w:rsid w:val="00B60002"/>
    <w:rsid w:val="00B604EE"/>
    <w:rsid w:val="00B61A1D"/>
    <w:rsid w:val="00B6255A"/>
    <w:rsid w:val="00B626DC"/>
    <w:rsid w:val="00B6393C"/>
    <w:rsid w:val="00B639E4"/>
    <w:rsid w:val="00B6460E"/>
    <w:rsid w:val="00B65E82"/>
    <w:rsid w:val="00B66A8C"/>
    <w:rsid w:val="00B66DF3"/>
    <w:rsid w:val="00B6762B"/>
    <w:rsid w:val="00B67C47"/>
    <w:rsid w:val="00B70E94"/>
    <w:rsid w:val="00B70F71"/>
    <w:rsid w:val="00B71212"/>
    <w:rsid w:val="00B715E1"/>
    <w:rsid w:val="00B716A6"/>
    <w:rsid w:val="00B72814"/>
    <w:rsid w:val="00B72981"/>
    <w:rsid w:val="00B72E4B"/>
    <w:rsid w:val="00B73017"/>
    <w:rsid w:val="00B73074"/>
    <w:rsid w:val="00B75564"/>
    <w:rsid w:val="00B756B7"/>
    <w:rsid w:val="00B758FC"/>
    <w:rsid w:val="00B77068"/>
    <w:rsid w:val="00B77078"/>
    <w:rsid w:val="00B771D6"/>
    <w:rsid w:val="00B77DBD"/>
    <w:rsid w:val="00B77E02"/>
    <w:rsid w:val="00B802B9"/>
    <w:rsid w:val="00B80378"/>
    <w:rsid w:val="00B8065F"/>
    <w:rsid w:val="00B8115F"/>
    <w:rsid w:val="00B816FD"/>
    <w:rsid w:val="00B81AF3"/>
    <w:rsid w:val="00B82CBF"/>
    <w:rsid w:val="00B83302"/>
    <w:rsid w:val="00B84956"/>
    <w:rsid w:val="00B861CB"/>
    <w:rsid w:val="00B9075F"/>
    <w:rsid w:val="00B90812"/>
    <w:rsid w:val="00B9104F"/>
    <w:rsid w:val="00B9133C"/>
    <w:rsid w:val="00B91529"/>
    <w:rsid w:val="00B91A14"/>
    <w:rsid w:val="00B91F71"/>
    <w:rsid w:val="00B926D7"/>
    <w:rsid w:val="00B92C93"/>
    <w:rsid w:val="00B9458B"/>
    <w:rsid w:val="00B962C8"/>
    <w:rsid w:val="00B964DA"/>
    <w:rsid w:val="00B975D6"/>
    <w:rsid w:val="00B97AFC"/>
    <w:rsid w:val="00B97C8E"/>
    <w:rsid w:val="00B97D54"/>
    <w:rsid w:val="00BA0226"/>
    <w:rsid w:val="00BA03D5"/>
    <w:rsid w:val="00BA054A"/>
    <w:rsid w:val="00BA08B5"/>
    <w:rsid w:val="00BA10F9"/>
    <w:rsid w:val="00BA328F"/>
    <w:rsid w:val="00BA358D"/>
    <w:rsid w:val="00BA372E"/>
    <w:rsid w:val="00BA3DFA"/>
    <w:rsid w:val="00BA4225"/>
    <w:rsid w:val="00BA4404"/>
    <w:rsid w:val="00BA48B2"/>
    <w:rsid w:val="00BA4FF6"/>
    <w:rsid w:val="00BA55D1"/>
    <w:rsid w:val="00BA5E5E"/>
    <w:rsid w:val="00BA6135"/>
    <w:rsid w:val="00BA69FE"/>
    <w:rsid w:val="00BA6DCD"/>
    <w:rsid w:val="00BA7152"/>
    <w:rsid w:val="00BA7913"/>
    <w:rsid w:val="00BA7D76"/>
    <w:rsid w:val="00BB0C3D"/>
    <w:rsid w:val="00BB14E6"/>
    <w:rsid w:val="00BB1B5E"/>
    <w:rsid w:val="00BB2962"/>
    <w:rsid w:val="00BB3094"/>
    <w:rsid w:val="00BB3891"/>
    <w:rsid w:val="00BB3FE2"/>
    <w:rsid w:val="00BB4396"/>
    <w:rsid w:val="00BB4FF5"/>
    <w:rsid w:val="00BB5445"/>
    <w:rsid w:val="00BB59B8"/>
    <w:rsid w:val="00BB7630"/>
    <w:rsid w:val="00BC112C"/>
    <w:rsid w:val="00BC1441"/>
    <w:rsid w:val="00BC1457"/>
    <w:rsid w:val="00BC1698"/>
    <w:rsid w:val="00BC16AE"/>
    <w:rsid w:val="00BC33FA"/>
    <w:rsid w:val="00BC4CA4"/>
    <w:rsid w:val="00BC4D78"/>
    <w:rsid w:val="00BC560F"/>
    <w:rsid w:val="00BC7006"/>
    <w:rsid w:val="00BD0313"/>
    <w:rsid w:val="00BD0479"/>
    <w:rsid w:val="00BD0CA8"/>
    <w:rsid w:val="00BD20D4"/>
    <w:rsid w:val="00BD2520"/>
    <w:rsid w:val="00BD2FCB"/>
    <w:rsid w:val="00BD3D9C"/>
    <w:rsid w:val="00BD3F2A"/>
    <w:rsid w:val="00BD4326"/>
    <w:rsid w:val="00BD52D3"/>
    <w:rsid w:val="00BD5366"/>
    <w:rsid w:val="00BD596F"/>
    <w:rsid w:val="00BD6143"/>
    <w:rsid w:val="00BD71A5"/>
    <w:rsid w:val="00BD7396"/>
    <w:rsid w:val="00BD73C3"/>
    <w:rsid w:val="00BD75EC"/>
    <w:rsid w:val="00BD7AF4"/>
    <w:rsid w:val="00BE0214"/>
    <w:rsid w:val="00BE1A3D"/>
    <w:rsid w:val="00BE1A92"/>
    <w:rsid w:val="00BE20EA"/>
    <w:rsid w:val="00BE2CA2"/>
    <w:rsid w:val="00BE3037"/>
    <w:rsid w:val="00BE6680"/>
    <w:rsid w:val="00BE67B3"/>
    <w:rsid w:val="00BE7526"/>
    <w:rsid w:val="00BE759C"/>
    <w:rsid w:val="00BE7951"/>
    <w:rsid w:val="00BE7E6F"/>
    <w:rsid w:val="00BF0BA3"/>
    <w:rsid w:val="00BF0F24"/>
    <w:rsid w:val="00BF197C"/>
    <w:rsid w:val="00BF1F5F"/>
    <w:rsid w:val="00BF2A83"/>
    <w:rsid w:val="00BF2C11"/>
    <w:rsid w:val="00BF30A7"/>
    <w:rsid w:val="00BF31BF"/>
    <w:rsid w:val="00BF384F"/>
    <w:rsid w:val="00BF38EC"/>
    <w:rsid w:val="00BF3D4A"/>
    <w:rsid w:val="00BF4355"/>
    <w:rsid w:val="00BF6007"/>
    <w:rsid w:val="00BF7839"/>
    <w:rsid w:val="00BF7D3B"/>
    <w:rsid w:val="00C01699"/>
    <w:rsid w:val="00C0174E"/>
    <w:rsid w:val="00C017CB"/>
    <w:rsid w:val="00C01D93"/>
    <w:rsid w:val="00C02314"/>
    <w:rsid w:val="00C035E8"/>
    <w:rsid w:val="00C03C0D"/>
    <w:rsid w:val="00C0417E"/>
    <w:rsid w:val="00C041D8"/>
    <w:rsid w:val="00C05024"/>
    <w:rsid w:val="00C05298"/>
    <w:rsid w:val="00C053DD"/>
    <w:rsid w:val="00C05D47"/>
    <w:rsid w:val="00C0650D"/>
    <w:rsid w:val="00C1009D"/>
    <w:rsid w:val="00C121CE"/>
    <w:rsid w:val="00C12CB1"/>
    <w:rsid w:val="00C13170"/>
    <w:rsid w:val="00C149DA"/>
    <w:rsid w:val="00C1585F"/>
    <w:rsid w:val="00C1637B"/>
    <w:rsid w:val="00C164EA"/>
    <w:rsid w:val="00C165FE"/>
    <w:rsid w:val="00C2025E"/>
    <w:rsid w:val="00C2060C"/>
    <w:rsid w:val="00C20EF9"/>
    <w:rsid w:val="00C217CA"/>
    <w:rsid w:val="00C21A5B"/>
    <w:rsid w:val="00C22CCC"/>
    <w:rsid w:val="00C2338D"/>
    <w:rsid w:val="00C2351F"/>
    <w:rsid w:val="00C23707"/>
    <w:rsid w:val="00C2398E"/>
    <w:rsid w:val="00C23E88"/>
    <w:rsid w:val="00C2510E"/>
    <w:rsid w:val="00C25852"/>
    <w:rsid w:val="00C25B10"/>
    <w:rsid w:val="00C263C4"/>
    <w:rsid w:val="00C26466"/>
    <w:rsid w:val="00C26A2C"/>
    <w:rsid w:val="00C273CC"/>
    <w:rsid w:val="00C27DCF"/>
    <w:rsid w:val="00C30CDD"/>
    <w:rsid w:val="00C314DC"/>
    <w:rsid w:val="00C316C2"/>
    <w:rsid w:val="00C3194A"/>
    <w:rsid w:val="00C31F85"/>
    <w:rsid w:val="00C33142"/>
    <w:rsid w:val="00C33620"/>
    <w:rsid w:val="00C3395B"/>
    <w:rsid w:val="00C34440"/>
    <w:rsid w:val="00C35B0A"/>
    <w:rsid w:val="00C35E17"/>
    <w:rsid w:val="00C35EE5"/>
    <w:rsid w:val="00C363F7"/>
    <w:rsid w:val="00C3695D"/>
    <w:rsid w:val="00C37CFC"/>
    <w:rsid w:val="00C37F16"/>
    <w:rsid w:val="00C40DA5"/>
    <w:rsid w:val="00C416DC"/>
    <w:rsid w:val="00C418F9"/>
    <w:rsid w:val="00C42C6A"/>
    <w:rsid w:val="00C430FB"/>
    <w:rsid w:val="00C43E2C"/>
    <w:rsid w:val="00C4445F"/>
    <w:rsid w:val="00C446C4"/>
    <w:rsid w:val="00C44F46"/>
    <w:rsid w:val="00C45234"/>
    <w:rsid w:val="00C46C6F"/>
    <w:rsid w:val="00C46EE2"/>
    <w:rsid w:val="00C47278"/>
    <w:rsid w:val="00C47884"/>
    <w:rsid w:val="00C47BE1"/>
    <w:rsid w:val="00C5067F"/>
    <w:rsid w:val="00C51711"/>
    <w:rsid w:val="00C53C4D"/>
    <w:rsid w:val="00C5427A"/>
    <w:rsid w:val="00C54959"/>
    <w:rsid w:val="00C549EF"/>
    <w:rsid w:val="00C54AF0"/>
    <w:rsid w:val="00C54DE9"/>
    <w:rsid w:val="00C55804"/>
    <w:rsid w:val="00C5587E"/>
    <w:rsid w:val="00C571E7"/>
    <w:rsid w:val="00C57B89"/>
    <w:rsid w:val="00C60BEE"/>
    <w:rsid w:val="00C611DE"/>
    <w:rsid w:val="00C63AA1"/>
    <w:rsid w:val="00C63DAB"/>
    <w:rsid w:val="00C64120"/>
    <w:rsid w:val="00C65526"/>
    <w:rsid w:val="00C66B1F"/>
    <w:rsid w:val="00C6733F"/>
    <w:rsid w:val="00C67538"/>
    <w:rsid w:val="00C675F5"/>
    <w:rsid w:val="00C712E4"/>
    <w:rsid w:val="00C7165D"/>
    <w:rsid w:val="00C719A0"/>
    <w:rsid w:val="00C73827"/>
    <w:rsid w:val="00C73D23"/>
    <w:rsid w:val="00C7443E"/>
    <w:rsid w:val="00C74C84"/>
    <w:rsid w:val="00C75663"/>
    <w:rsid w:val="00C76A7D"/>
    <w:rsid w:val="00C807C7"/>
    <w:rsid w:val="00C80C22"/>
    <w:rsid w:val="00C825C9"/>
    <w:rsid w:val="00C8289A"/>
    <w:rsid w:val="00C842A1"/>
    <w:rsid w:val="00C84C15"/>
    <w:rsid w:val="00C85298"/>
    <w:rsid w:val="00C85529"/>
    <w:rsid w:val="00C8618C"/>
    <w:rsid w:val="00C86C2F"/>
    <w:rsid w:val="00C87D2F"/>
    <w:rsid w:val="00C901E1"/>
    <w:rsid w:val="00C91FE2"/>
    <w:rsid w:val="00C9270D"/>
    <w:rsid w:val="00C92FB5"/>
    <w:rsid w:val="00C939BC"/>
    <w:rsid w:val="00C939FA"/>
    <w:rsid w:val="00C94406"/>
    <w:rsid w:val="00C96D6C"/>
    <w:rsid w:val="00C96D7D"/>
    <w:rsid w:val="00C97743"/>
    <w:rsid w:val="00C97E93"/>
    <w:rsid w:val="00CA0A4C"/>
    <w:rsid w:val="00CA0E57"/>
    <w:rsid w:val="00CA104D"/>
    <w:rsid w:val="00CA2790"/>
    <w:rsid w:val="00CA44B6"/>
    <w:rsid w:val="00CA474B"/>
    <w:rsid w:val="00CA5CC0"/>
    <w:rsid w:val="00CA61C8"/>
    <w:rsid w:val="00CA63BC"/>
    <w:rsid w:val="00CA7194"/>
    <w:rsid w:val="00CA7CF8"/>
    <w:rsid w:val="00CB14B2"/>
    <w:rsid w:val="00CB1BE4"/>
    <w:rsid w:val="00CB231F"/>
    <w:rsid w:val="00CB273F"/>
    <w:rsid w:val="00CB4639"/>
    <w:rsid w:val="00CB46E3"/>
    <w:rsid w:val="00CB4B4F"/>
    <w:rsid w:val="00CB6DD3"/>
    <w:rsid w:val="00CB7568"/>
    <w:rsid w:val="00CC00C9"/>
    <w:rsid w:val="00CC031B"/>
    <w:rsid w:val="00CC177B"/>
    <w:rsid w:val="00CC17C9"/>
    <w:rsid w:val="00CC1B77"/>
    <w:rsid w:val="00CC1F40"/>
    <w:rsid w:val="00CC1F41"/>
    <w:rsid w:val="00CC2A8F"/>
    <w:rsid w:val="00CC2C05"/>
    <w:rsid w:val="00CC3C77"/>
    <w:rsid w:val="00CC4734"/>
    <w:rsid w:val="00CC4867"/>
    <w:rsid w:val="00CC4CB4"/>
    <w:rsid w:val="00CC53DC"/>
    <w:rsid w:val="00CC55CF"/>
    <w:rsid w:val="00CC5A2B"/>
    <w:rsid w:val="00CC6238"/>
    <w:rsid w:val="00CC779B"/>
    <w:rsid w:val="00CC7ECF"/>
    <w:rsid w:val="00CC7F06"/>
    <w:rsid w:val="00CD0914"/>
    <w:rsid w:val="00CD2085"/>
    <w:rsid w:val="00CD240B"/>
    <w:rsid w:val="00CD257D"/>
    <w:rsid w:val="00CD4269"/>
    <w:rsid w:val="00CD4570"/>
    <w:rsid w:val="00CD4A9F"/>
    <w:rsid w:val="00CD5278"/>
    <w:rsid w:val="00CD5691"/>
    <w:rsid w:val="00CD5E02"/>
    <w:rsid w:val="00CD5E9F"/>
    <w:rsid w:val="00CD73E1"/>
    <w:rsid w:val="00CD7AEA"/>
    <w:rsid w:val="00CE00B7"/>
    <w:rsid w:val="00CE0522"/>
    <w:rsid w:val="00CE0A80"/>
    <w:rsid w:val="00CE1401"/>
    <w:rsid w:val="00CE383D"/>
    <w:rsid w:val="00CE44FF"/>
    <w:rsid w:val="00CE45A6"/>
    <w:rsid w:val="00CE4661"/>
    <w:rsid w:val="00CE4B1E"/>
    <w:rsid w:val="00CE4DED"/>
    <w:rsid w:val="00CE6A24"/>
    <w:rsid w:val="00CF00A1"/>
    <w:rsid w:val="00CF194D"/>
    <w:rsid w:val="00CF2EC2"/>
    <w:rsid w:val="00CF354A"/>
    <w:rsid w:val="00CF35C0"/>
    <w:rsid w:val="00CF4EE5"/>
    <w:rsid w:val="00CF617F"/>
    <w:rsid w:val="00CF66EA"/>
    <w:rsid w:val="00CF7131"/>
    <w:rsid w:val="00D01439"/>
    <w:rsid w:val="00D01BAE"/>
    <w:rsid w:val="00D0260E"/>
    <w:rsid w:val="00D02AB6"/>
    <w:rsid w:val="00D02D02"/>
    <w:rsid w:val="00D03061"/>
    <w:rsid w:val="00D032A2"/>
    <w:rsid w:val="00D03B23"/>
    <w:rsid w:val="00D040A0"/>
    <w:rsid w:val="00D0537D"/>
    <w:rsid w:val="00D056E9"/>
    <w:rsid w:val="00D0682F"/>
    <w:rsid w:val="00D06D94"/>
    <w:rsid w:val="00D0731C"/>
    <w:rsid w:val="00D07497"/>
    <w:rsid w:val="00D076FE"/>
    <w:rsid w:val="00D07E2C"/>
    <w:rsid w:val="00D109A0"/>
    <w:rsid w:val="00D1303C"/>
    <w:rsid w:val="00D13AF4"/>
    <w:rsid w:val="00D141D9"/>
    <w:rsid w:val="00D1465D"/>
    <w:rsid w:val="00D14D99"/>
    <w:rsid w:val="00D154C7"/>
    <w:rsid w:val="00D15A61"/>
    <w:rsid w:val="00D162E2"/>
    <w:rsid w:val="00D1690A"/>
    <w:rsid w:val="00D16E44"/>
    <w:rsid w:val="00D17C04"/>
    <w:rsid w:val="00D211A0"/>
    <w:rsid w:val="00D218BA"/>
    <w:rsid w:val="00D21F29"/>
    <w:rsid w:val="00D21F8A"/>
    <w:rsid w:val="00D220EA"/>
    <w:rsid w:val="00D224DC"/>
    <w:rsid w:val="00D2268D"/>
    <w:rsid w:val="00D23158"/>
    <w:rsid w:val="00D23573"/>
    <w:rsid w:val="00D23830"/>
    <w:rsid w:val="00D2585E"/>
    <w:rsid w:val="00D2726C"/>
    <w:rsid w:val="00D272F5"/>
    <w:rsid w:val="00D27791"/>
    <w:rsid w:val="00D27D04"/>
    <w:rsid w:val="00D30834"/>
    <w:rsid w:val="00D31780"/>
    <w:rsid w:val="00D317D6"/>
    <w:rsid w:val="00D327E1"/>
    <w:rsid w:val="00D32DF6"/>
    <w:rsid w:val="00D3427F"/>
    <w:rsid w:val="00D34789"/>
    <w:rsid w:val="00D34972"/>
    <w:rsid w:val="00D3499C"/>
    <w:rsid w:val="00D349E8"/>
    <w:rsid w:val="00D353B8"/>
    <w:rsid w:val="00D36AF4"/>
    <w:rsid w:val="00D36D95"/>
    <w:rsid w:val="00D378C7"/>
    <w:rsid w:val="00D42AC0"/>
    <w:rsid w:val="00D434A6"/>
    <w:rsid w:val="00D443C8"/>
    <w:rsid w:val="00D44955"/>
    <w:rsid w:val="00D461F8"/>
    <w:rsid w:val="00D46C75"/>
    <w:rsid w:val="00D4716F"/>
    <w:rsid w:val="00D50E9E"/>
    <w:rsid w:val="00D517C1"/>
    <w:rsid w:val="00D51DB4"/>
    <w:rsid w:val="00D51FD5"/>
    <w:rsid w:val="00D52137"/>
    <w:rsid w:val="00D527D2"/>
    <w:rsid w:val="00D52EC9"/>
    <w:rsid w:val="00D5330F"/>
    <w:rsid w:val="00D5344F"/>
    <w:rsid w:val="00D53A9A"/>
    <w:rsid w:val="00D56EDE"/>
    <w:rsid w:val="00D570BC"/>
    <w:rsid w:val="00D6033C"/>
    <w:rsid w:val="00D60BF8"/>
    <w:rsid w:val="00D61914"/>
    <w:rsid w:val="00D61ADC"/>
    <w:rsid w:val="00D62331"/>
    <w:rsid w:val="00D626F2"/>
    <w:rsid w:val="00D62794"/>
    <w:rsid w:val="00D62AEE"/>
    <w:rsid w:val="00D62DE5"/>
    <w:rsid w:val="00D62EBB"/>
    <w:rsid w:val="00D633EC"/>
    <w:rsid w:val="00D642C7"/>
    <w:rsid w:val="00D66148"/>
    <w:rsid w:val="00D664A9"/>
    <w:rsid w:val="00D67DDA"/>
    <w:rsid w:val="00D67F85"/>
    <w:rsid w:val="00D70047"/>
    <w:rsid w:val="00D704BB"/>
    <w:rsid w:val="00D70E37"/>
    <w:rsid w:val="00D70F7E"/>
    <w:rsid w:val="00D72C0E"/>
    <w:rsid w:val="00D73FC7"/>
    <w:rsid w:val="00D74FF8"/>
    <w:rsid w:val="00D7617F"/>
    <w:rsid w:val="00D7634A"/>
    <w:rsid w:val="00D778F6"/>
    <w:rsid w:val="00D81058"/>
    <w:rsid w:val="00D83CB2"/>
    <w:rsid w:val="00D855D0"/>
    <w:rsid w:val="00D859AB"/>
    <w:rsid w:val="00D86961"/>
    <w:rsid w:val="00D8761F"/>
    <w:rsid w:val="00D87876"/>
    <w:rsid w:val="00D90123"/>
    <w:rsid w:val="00D90873"/>
    <w:rsid w:val="00D91B5F"/>
    <w:rsid w:val="00D91C0F"/>
    <w:rsid w:val="00D92459"/>
    <w:rsid w:val="00D93BF8"/>
    <w:rsid w:val="00D94BA7"/>
    <w:rsid w:val="00D96641"/>
    <w:rsid w:val="00D974A9"/>
    <w:rsid w:val="00D97A25"/>
    <w:rsid w:val="00DA03A0"/>
    <w:rsid w:val="00DA0758"/>
    <w:rsid w:val="00DA0BA9"/>
    <w:rsid w:val="00DA3053"/>
    <w:rsid w:val="00DA37E1"/>
    <w:rsid w:val="00DA3CCA"/>
    <w:rsid w:val="00DA3D86"/>
    <w:rsid w:val="00DA40D3"/>
    <w:rsid w:val="00DA4209"/>
    <w:rsid w:val="00DA632A"/>
    <w:rsid w:val="00DA63E1"/>
    <w:rsid w:val="00DA680E"/>
    <w:rsid w:val="00DA76CC"/>
    <w:rsid w:val="00DA7D8A"/>
    <w:rsid w:val="00DB0037"/>
    <w:rsid w:val="00DB0D06"/>
    <w:rsid w:val="00DB0E96"/>
    <w:rsid w:val="00DB243F"/>
    <w:rsid w:val="00DB38C5"/>
    <w:rsid w:val="00DB3989"/>
    <w:rsid w:val="00DB3A0D"/>
    <w:rsid w:val="00DB3A22"/>
    <w:rsid w:val="00DB40A0"/>
    <w:rsid w:val="00DB51E7"/>
    <w:rsid w:val="00DB6419"/>
    <w:rsid w:val="00DB6F6A"/>
    <w:rsid w:val="00DB737A"/>
    <w:rsid w:val="00DC06EF"/>
    <w:rsid w:val="00DC0F48"/>
    <w:rsid w:val="00DC1120"/>
    <w:rsid w:val="00DC1CBA"/>
    <w:rsid w:val="00DC1D05"/>
    <w:rsid w:val="00DC1F17"/>
    <w:rsid w:val="00DC38C3"/>
    <w:rsid w:val="00DC395B"/>
    <w:rsid w:val="00DC4AF4"/>
    <w:rsid w:val="00DC5748"/>
    <w:rsid w:val="00DC58AA"/>
    <w:rsid w:val="00DC58E0"/>
    <w:rsid w:val="00DC6460"/>
    <w:rsid w:val="00DC733C"/>
    <w:rsid w:val="00DC7F2B"/>
    <w:rsid w:val="00DD17F8"/>
    <w:rsid w:val="00DD412D"/>
    <w:rsid w:val="00DD41F9"/>
    <w:rsid w:val="00DD4AC4"/>
    <w:rsid w:val="00DD50C6"/>
    <w:rsid w:val="00DD50EA"/>
    <w:rsid w:val="00DD5CCB"/>
    <w:rsid w:val="00DE0092"/>
    <w:rsid w:val="00DE1416"/>
    <w:rsid w:val="00DE1FE3"/>
    <w:rsid w:val="00DE23FC"/>
    <w:rsid w:val="00DE3A73"/>
    <w:rsid w:val="00DE3FD7"/>
    <w:rsid w:val="00DE4BF3"/>
    <w:rsid w:val="00DE54FF"/>
    <w:rsid w:val="00DE63E5"/>
    <w:rsid w:val="00DF0482"/>
    <w:rsid w:val="00DF07A5"/>
    <w:rsid w:val="00DF0F5E"/>
    <w:rsid w:val="00DF1F97"/>
    <w:rsid w:val="00DF2639"/>
    <w:rsid w:val="00DF2CF3"/>
    <w:rsid w:val="00DF3152"/>
    <w:rsid w:val="00DF3556"/>
    <w:rsid w:val="00DF63C6"/>
    <w:rsid w:val="00DF7787"/>
    <w:rsid w:val="00DF7A7A"/>
    <w:rsid w:val="00E0078E"/>
    <w:rsid w:val="00E01318"/>
    <w:rsid w:val="00E018D0"/>
    <w:rsid w:val="00E01D0B"/>
    <w:rsid w:val="00E02B79"/>
    <w:rsid w:val="00E02C0E"/>
    <w:rsid w:val="00E02ECF"/>
    <w:rsid w:val="00E03030"/>
    <w:rsid w:val="00E038DF"/>
    <w:rsid w:val="00E03A4A"/>
    <w:rsid w:val="00E03FF0"/>
    <w:rsid w:val="00E046DE"/>
    <w:rsid w:val="00E05609"/>
    <w:rsid w:val="00E05B7D"/>
    <w:rsid w:val="00E05C20"/>
    <w:rsid w:val="00E06243"/>
    <w:rsid w:val="00E07CB8"/>
    <w:rsid w:val="00E07CD3"/>
    <w:rsid w:val="00E07DF8"/>
    <w:rsid w:val="00E07E68"/>
    <w:rsid w:val="00E1070C"/>
    <w:rsid w:val="00E1186E"/>
    <w:rsid w:val="00E12E72"/>
    <w:rsid w:val="00E141C4"/>
    <w:rsid w:val="00E1469A"/>
    <w:rsid w:val="00E15D34"/>
    <w:rsid w:val="00E16D9D"/>
    <w:rsid w:val="00E1751F"/>
    <w:rsid w:val="00E200F5"/>
    <w:rsid w:val="00E20F6E"/>
    <w:rsid w:val="00E214B1"/>
    <w:rsid w:val="00E226A4"/>
    <w:rsid w:val="00E22823"/>
    <w:rsid w:val="00E234D0"/>
    <w:rsid w:val="00E242B8"/>
    <w:rsid w:val="00E2451E"/>
    <w:rsid w:val="00E24A0C"/>
    <w:rsid w:val="00E257C1"/>
    <w:rsid w:val="00E25D11"/>
    <w:rsid w:val="00E26241"/>
    <w:rsid w:val="00E27876"/>
    <w:rsid w:val="00E30FA0"/>
    <w:rsid w:val="00E32C9D"/>
    <w:rsid w:val="00E32FDE"/>
    <w:rsid w:val="00E3479D"/>
    <w:rsid w:val="00E35C39"/>
    <w:rsid w:val="00E3639F"/>
    <w:rsid w:val="00E36F5F"/>
    <w:rsid w:val="00E40DE8"/>
    <w:rsid w:val="00E4208B"/>
    <w:rsid w:val="00E430DD"/>
    <w:rsid w:val="00E435C4"/>
    <w:rsid w:val="00E43FCB"/>
    <w:rsid w:val="00E4454D"/>
    <w:rsid w:val="00E44885"/>
    <w:rsid w:val="00E44F23"/>
    <w:rsid w:val="00E45B0F"/>
    <w:rsid w:val="00E465F1"/>
    <w:rsid w:val="00E46D0A"/>
    <w:rsid w:val="00E47141"/>
    <w:rsid w:val="00E50A5C"/>
    <w:rsid w:val="00E50B1A"/>
    <w:rsid w:val="00E51A44"/>
    <w:rsid w:val="00E51D80"/>
    <w:rsid w:val="00E52246"/>
    <w:rsid w:val="00E53657"/>
    <w:rsid w:val="00E53D8E"/>
    <w:rsid w:val="00E5417F"/>
    <w:rsid w:val="00E54207"/>
    <w:rsid w:val="00E56159"/>
    <w:rsid w:val="00E564E3"/>
    <w:rsid w:val="00E56CE7"/>
    <w:rsid w:val="00E5771C"/>
    <w:rsid w:val="00E61147"/>
    <w:rsid w:val="00E62F76"/>
    <w:rsid w:val="00E63413"/>
    <w:rsid w:val="00E64459"/>
    <w:rsid w:val="00E64E8C"/>
    <w:rsid w:val="00E65949"/>
    <w:rsid w:val="00E65A39"/>
    <w:rsid w:val="00E67CCC"/>
    <w:rsid w:val="00E70170"/>
    <w:rsid w:val="00E7074D"/>
    <w:rsid w:val="00E7098D"/>
    <w:rsid w:val="00E70ECB"/>
    <w:rsid w:val="00E710B3"/>
    <w:rsid w:val="00E71A61"/>
    <w:rsid w:val="00E71AD0"/>
    <w:rsid w:val="00E7296F"/>
    <w:rsid w:val="00E74855"/>
    <w:rsid w:val="00E74F79"/>
    <w:rsid w:val="00E75095"/>
    <w:rsid w:val="00E765E2"/>
    <w:rsid w:val="00E768DE"/>
    <w:rsid w:val="00E77957"/>
    <w:rsid w:val="00E77A22"/>
    <w:rsid w:val="00E77BF0"/>
    <w:rsid w:val="00E800EC"/>
    <w:rsid w:val="00E802F6"/>
    <w:rsid w:val="00E8104F"/>
    <w:rsid w:val="00E82314"/>
    <w:rsid w:val="00E845F9"/>
    <w:rsid w:val="00E87193"/>
    <w:rsid w:val="00E872D8"/>
    <w:rsid w:val="00E877A4"/>
    <w:rsid w:val="00E87FB4"/>
    <w:rsid w:val="00E918C9"/>
    <w:rsid w:val="00E91CC8"/>
    <w:rsid w:val="00E92384"/>
    <w:rsid w:val="00E924D7"/>
    <w:rsid w:val="00E94609"/>
    <w:rsid w:val="00E94BB6"/>
    <w:rsid w:val="00E95751"/>
    <w:rsid w:val="00E95DAA"/>
    <w:rsid w:val="00E96E40"/>
    <w:rsid w:val="00E97CA4"/>
    <w:rsid w:val="00E97F65"/>
    <w:rsid w:val="00EA07EB"/>
    <w:rsid w:val="00EA09F9"/>
    <w:rsid w:val="00EA140F"/>
    <w:rsid w:val="00EA262B"/>
    <w:rsid w:val="00EA3862"/>
    <w:rsid w:val="00EA3C44"/>
    <w:rsid w:val="00EA3FAE"/>
    <w:rsid w:val="00EA4367"/>
    <w:rsid w:val="00EA508B"/>
    <w:rsid w:val="00EA6A2F"/>
    <w:rsid w:val="00EA6D61"/>
    <w:rsid w:val="00EA7718"/>
    <w:rsid w:val="00EB0E82"/>
    <w:rsid w:val="00EB37CE"/>
    <w:rsid w:val="00EB3F8D"/>
    <w:rsid w:val="00EB43E0"/>
    <w:rsid w:val="00EB480E"/>
    <w:rsid w:val="00EB55BD"/>
    <w:rsid w:val="00EB5FDE"/>
    <w:rsid w:val="00EB615E"/>
    <w:rsid w:val="00EB62DE"/>
    <w:rsid w:val="00EB711E"/>
    <w:rsid w:val="00EB745A"/>
    <w:rsid w:val="00EB7D6D"/>
    <w:rsid w:val="00EC0659"/>
    <w:rsid w:val="00EC08FD"/>
    <w:rsid w:val="00EC1949"/>
    <w:rsid w:val="00EC1C4D"/>
    <w:rsid w:val="00EC1CF9"/>
    <w:rsid w:val="00EC303F"/>
    <w:rsid w:val="00EC35D6"/>
    <w:rsid w:val="00EC362D"/>
    <w:rsid w:val="00EC380D"/>
    <w:rsid w:val="00EC3B27"/>
    <w:rsid w:val="00EC4167"/>
    <w:rsid w:val="00EC4F8D"/>
    <w:rsid w:val="00EC5A2B"/>
    <w:rsid w:val="00EC5B54"/>
    <w:rsid w:val="00EC6702"/>
    <w:rsid w:val="00EC6AA5"/>
    <w:rsid w:val="00EC6B36"/>
    <w:rsid w:val="00EC701D"/>
    <w:rsid w:val="00EC7E41"/>
    <w:rsid w:val="00ED0C87"/>
    <w:rsid w:val="00ED0E89"/>
    <w:rsid w:val="00ED1415"/>
    <w:rsid w:val="00ED2139"/>
    <w:rsid w:val="00ED2E2B"/>
    <w:rsid w:val="00ED3476"/>
    <w:rsid w:val="00ED37DE"/>
    <w:rsid w:val="00ED3C44"/>
    <w:rsid w:val="00ED40E3"/>
    <w:rsid w:val="00ED4792"/>
    <w:rsid w:val="00ED4E44"/>
    <w:rsid w:val="00ED5213"/>
    <w:rsid w:val="00ED54F4"/>
    <w:rsid w:val="00ED5965"/>
    <w:rsid w:val="00ED63B2"/>
    <w:rsid w:val="00ED7C30"/>
    <w:rsid w:val="00EE0E51"/>
    <w:rsid w:val="00EE1700"/>
    <w:rsid w:val="00EE55C1"/>
    <w:rsid w:val="00EE60BF"/>
    <w:rsid w:val="00EE711A"/>
    <w:rsid w:val="00EE7252"/>
    <w:rsid w:val="00EF107F"/>
    <w:rsid w:val="00EF1540"/>
    <w:rsid w:val="00EF1C09"/>
    <w:rsid w:val="00EF203E"/>
    <w:rsid w:val="00EF33EA"/>
    <w:rsid w:val="00EF3BB3"/>
    <w:rsid w:val="00EF3E94"/>
    <w:rsid w:val="00EF54C1"/>
    <w:rsid w:val="00EF6211"/>
    <w:rsid w:val="00EF76A9"/>
    <w:rsid w:val="00EF7B5A"/>
    <w:rsid w:val="00EF7C84"/>
    <w:rsid w:val="00EF7CEA"/>
    <w:rsid w:val="00EF7D9B"/>
    <w:rsid w:val="00F00B74"/>
    <w:rsid w:val="00F00BA5"/>
    <w:rsid w:val="00F01F8F"/>
    <w:rsid w:val="00F02041"/>
    <w:rsid w:val="00F02134"/>
    <w:rsid w:val="00F0223F"/>
    <w:rsid w:val="00F03628"/>
    <w:rsid w:val="00F03B11"/>
    <w:rsid w:val="00F03E99"/>
    <w:rsid w:val="00F045CC"/>
    <w:rsid w:val="00F064E9"/>
    <w:rsid w:val="00F06961"/>
    <w:rsid w:val="00F07084"/>
    <w:rsid w:val="00F078B6"/>
    <w:rsid w:val="00F110A5"/>
    <w:rsid w:val="00F11A59"/>
    <w:rsid w:val="00F11FC0"/>
    <w:rsid w:val="00F13785"/>
    <w:rsid w:val="00F1606C"/>
    <w:rsid w:val="00F16425"/>
    <w:rsid w:val="00F168F6"/>
    <w:rsid w:val="00F16E96"/>
    <w:rsid w:val="00F17C6E"/>
    <w:rsid w:val="00F21580"/>
    <w:rsid w:val="00F21CC8"/>
    <w:rsid w:val="00F22625"/>
    <w:rsid w:val="00F22CF8"/>
    <w:rsid w:val="00F241D5"/>
    <w:rsid w:val="00F259A7"/>
    <w:rsid w:val="00F26A42"/>
    <w:rsid w:val="00F26DCF"/>
    <w:rsid w:val="00F2733F"/>
    <w:rsid w:val="00F276EC"/>
    <w:rsid w:val="00F30737"/>
    <w:rsid w:val="00F31EA1"/>
    <w:rsid w:val="00F32D2D"/>
    <w:rsid w:val="00F37596"/>
    <w:rsid w:val="00F400A1"/>
    <w:rsid w:val="00F40989"/>
    <w:rsid w:val="00F40C99"/>
    <w:rsid w:val="00F411A1"/>
    <w:rsid w:val="00F419CE"/>
    <w:rsid w:val="00F41A47"/>
    <w:rsid w:val="00F41AF4"/>
    <w:rsid w:val="00F42145"/>
    <w:rsid w:val="00F4280A"/>
    <w:rsid w:val="00F42DA3"/>
    <w:rsid w:val="00F43852"/>
    <w:rsid w:val="00F439DD"/>
    <w:rsid w:val="00F43AF0"/>
    <w:rsid w:val="00F445DC"/>
    <w:rsid w:val="00F448F2"/>
    <w:rsid w:val="00F4644D"/>
    <w:rsid w:val="00F46AD7"/>
    <w:rsid w:val="00F46EA1"/>
    <w:rsid w:val="00F47315"/>
    <w:rsid w:val="00F4753F"/>
    <w:rsid w:val="00F5008F"/>
    <w:rsid w:val="00F50CEB"/>
    <w:rsid w:val="00F51F9E"/>
    <w:rsid w:val="00F52005"/>
    <w:rsid w:val="00F53A29"/>
    <w:rsid w:val="00F53EE3"/>
    <w:rsid w:val="00F54729"/>
    <w:rsid w:val="00F55D0A"/>
    <w:rsid w:val="00F55D0C"/>
    <w:rsid w:val="00F56017"/>
    <w:rsid w:val="00F56267"/>
    <w:rsid w:val="00F56304"/>
    <w:rsid w:val="00F600CA"/>
    <w:rsid w:val="00F60ED1"/>
    <w:rsid w:val="00F6148D"/>
    <w:rsid w:val="00F61517"/>
    <w:rsid w:val="00F61D27"/>
    <w:rsid w:val="00F6290C"/>
    <w:rsid w:val="00F63593"/>
    <w:rsid w:val="00F66C70"/>
    <w:rsid w:val="00F67528"/>
    <w:rsid w:val="00F6756F"/>
    <w:rsid w:val="00F67DDE"/>
    <w:rsid w:val="00F707C4"/>
    <w:rsid w:val="00F70829"/>
    <w:rsid w:val="00F7082E"/>
    <w:rsid w:val="00F71B60"/>
    <w:rsid w:val="00F71F53"/>
    <w:rsid w:val="00F724D9"/>
    <w:rsid w:val="00F72CF7"/>
    <w:rsid w:val="00F73922"/>
    <w:rsid w:val="00F73A19"/>
    <w:rsid w:val="00F7489B"/>
    <w:rsid w:val="00F74990"/>
    <w:rsid w:val="00F755C8"/>
    <w:rsid w:val="00F76571"/>
    <w:rsid w:val="00F76E9D"/>
    <w:rsid w:val="00F8002F"/>
    <w:rsid w:val="00F80AA0"/>
    <w:rsid w:val="00F81945"/>
    <w:rsid w:val="00F821B5"/>
    <w:rsid w:val="00F8245E"/>
    <w:rsid w:val="00F84D80"/>
    <w:rsid w:val="00F84F8E"/>
    <w:rsid w:val="00F8734D"/>
    <w:rsid w:val="00F9036D"/>
    <w:rsid w:val="00F9301A"/>
    <w:rsid w:val="00F93201"/>
    <w:rsid w:val="00F93398"/>
    <w:rsid w:val="00F9368D"/>
    <w:rsid w:val="00F94AE4"/>
    <w:rsid w:val="00F95B1A"/>
    <w:rsid w:val="00F97083"/>
    <w:rsid w:val="00F970ED"/>
    <w:rsid w:val="00F97545"/>
    <w:rsid w:val="00F97FEA"/>
    <w:rsid w:val="00FA1002"/>
    <w:rsid w:val="00FA10AF"/>
    <w:rsid w:val="00FA4791"/>
    <w:rsid w:val="00FA6418"/>
    <w:rsid w:val="00FA6B41"/>
    <w:rsid w:val="00FA6C48"/>
    <w:rsid w:val="00FA7846"/>
    <w:rsid w:val="00FB09E4"/>
    <w:rsid w:val="00FB0FA4"/>
    <w:rsid w:val="00FB2322"/>
    <w:rsid w:val="00FB3CF2"/>
    <w:rsid w:val="00FB3D3B"/>
    <w:rsid w:val="00FB4456"/>
    <w:rsid w:val="00FB44ED"/>
    <w:rsid w:val="00FB45D7"/>
    <w:rsid w:val="00FB45D8"/>
    <w:rsid w:val="00FB4BB4"/>
    <w:rsid w:val="00FB5109"/>
    <w:rsid w:val="00FB5563"/>
    <w:rsid w:val="00FB6715"/>
    <w:rsid w:val="00FB75A5"/>
    <w:rsid w:val="00FC0720"/>
    <w:rsid w:val="00FC1D8C"/>
    <w:rsid w:val="00FC2A37"/>
    <w:rsid w:val="00FC2E24"/>
    <w:rsid w:val="00FC4346"/>
    <w:rsid w:val="00FC45DE"/>
    <w:rsid w:val="00FC4732"/>
    <w:rsid w:val="00FC491A"/>
    <w:rsid w:val="00FC7CBA"/>
    <w:rsid w:val="00FD1137"/>
    <w:rsid w:val="00FD13EC"/>
    <w:rsid w:val="00FD1FE8"/>
    <w:rsid w:val="00FD343A"/>
    <w:rsid w:val="00FD3609"/>
    <w:rsid w:val="00FD38D3"/>
    <w:rsid w:val="00FD3A26"/>
    <w:rsid w:val="00FD3EC3"/>
    <w:rsid w:val="00FD4ED7"/>
    <w:rsid w:val="00FD7108"/>
    <w:rsid w:val="00FD78AE"/>
    <w:rsid w:val="00FE1533"/>
    <w:rsid w:val="00FE1D08"/>
    <w:rsid w:val="00FE1FBC"/>
    <w:rsid w:val="00FE2964"/>
    <w:rsid w:val="00FE3A10"/>
    <w:rsid w:val="00FE578A"/>
    <w:rsid w:val="00FE69A6"/>
    <w:rsid w:val="00FE7793"/>
    <w:rsid w:val="00FF0F4F"/>
    <w:rsid w:val="00FF187E"/>
    <w:rsid w:val="00FF190F"/>
    <w:rsid w:val="00FF1A0A"/>
    <w:rsid w:val="00FF24D1"/>
    <w:rsid w:val="00FF252A"/>
    <w:rsid w:val="00FF25CA"/>
    <w:rsid w:val="00FF3D56"/>
    <w:rsid w:val="00FF3F04"/>
    <w:rsid w:val="00FF46AC"/>
    <w:rsid w:val="00FF5921"/>
    <w:rsid w:val="00FF66B9"/>
    <w:rsid w:val="00FF6D61"/>
    <w:rsid w:val="00FF71F6"/>
    <w:rsid w:val="00FF74B5"/>
    <w:rsid w:val="00FF7B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EA36A5"/>
  <w15:chartTrackingRefBased/>
  <w15:docId w15:val="{9AB44C6F-0F51-4244-BA44-D1FB16ADD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semiHidden="1" w:uiPriority="99" w:unhideWhenUsed="1" w:qFormat="1"/>
    <w:lsdException w:name="table of figures" w:uiPriority="99" w:qFormat="1"/>
    <w:lsdException w:name="footnote reference" w:uiPriority="99"/>
    <w:lsdException w:name="line number" w:uiPriority="99"/>
    <w:lsdException w:name="List" w:uiPriority="99"/>
    <w:lsdException w:name="List Bullet" w:uiPriority="99"/>
    <w:lsdException w:name="List 2" w:uiPriority="99"/>
    <w:lsdException w:name="List 3" w:uiPriority="99"/>
    <w:lsdException w:name="List Bullet 2" w:uiPriority="99"/>
    <w:lsdException w:name="List Bullet 3" w:uiPriority="99"/>
    <w:lsdException w:name="List Bullet 5" w:uiPriority="99"/>
    <w:lsdException w:name="Title" w:qFormat="1"/>
    <w:lsdException w:name="Body Text" w:uiPriority="1" w:qFormat="1"/>
    <w:lsdException w:name="List Continue" w:uiPriority="99"/>
    <w:lsdException w:name="List Continue 2" w:uiPriority="99"/>
    <w:lsdException w:name="Subtitle" w:qFormat="1"/>
    <w:lsdException w:name="Body Text First Indent" w:uiPriority="99"/>
    <w:lsdException w:name="Body Text First Indent 2" w:uiPriority="99"/>
    <w:lsdException w:name="Block Text" w:uiPriority="99"/>
    <w:lsdException w:name="Hyperlink" w:uiPriority="99"/>
    <w:lsdException w:name="FollowedHyperlink" w:uiPriority="99"/>
    <w:lsdException w:name="Strong" w:uiPriority="99" w:qFormat="1"/>
    <w:lsdException w:name="Emphasis" w:qFormat="1"/>
    <w:lsdException w:name="Document Map" w:uiPriority="99"/>
    <w:lsdException w:name="Plain Text" w:uiPriority="99"/>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rsid w:val="00C46C6F"/>
    <w:rPr>
      <w:sz w:val="24"/>
      <w:szCs w:val="24"/>
    </w:rPr>
  </w:style>
  <w:style w:type="paragraph" w:styleId="1">
    <w:name w:val="heading 1"/>
    <w:aliases w:val="Heading 1 Char Char,Заголовок 1 Знак1 Знак,Заголовок 1 Знак Знак Знак Знак Знак,Заголовок 1 Знак Знак Знак Знак"/>
    <w:basedOn w:val="a2"/>
    <w:next w:val="a2"/>
    <w:link w:val="10"/>
    <w:uiPriority w:val="9"/>
    <w:qFormat/>
    <w:rsid w:val="0094177F"/>
    <w:pPr>
      <w:keepNext/>
      <w:jc w:val="center"/>
      <w:outlineLvl w:val="0"/>
    </w:pPr>
    <w:rPr>
      <w:b/>
      <w:szCs w:val="20"/>
    </w:rPr>
  </w:style>
  <w:style w:type="paragraph" w:styleId="20">
    <w:name w:val="heading 2"/>
    <w:aliases w:val="Заголовок 2 Знак Знак,Заголовок 21,Заголовок 2 Знак Знак Знак Знак Знак Знак,Заголовок 2 Знак Знак Знак Знак Знак1,Знак3,Заголовок 2 Знак Знак Знак Знак Знак,Заголовок 2 Знак Знак Знак Знак Знак1 Знак Знак Знак Знак Знак"/>
    <w:basedOn w:val="a2"/>
    <w:next w:val="a2"/>
    <w:link w:val="210"/>
    <w:uiPriority w:val="9"/>
    <w:qFormat/>
    <w:rsid w:val="0094177F"/>
    <w:pPr>
      <w:keepNext/>
      <w:ind w:firstLine="567"/>
      <w:jc w:val="both"/>
      <w:outlineLvl w:val="1"/>
    </w:pPr>
    <w:rPr>
      <w:szCs w:val="20"/>
    </w:rPr>
  </w:style>
  <w:style w:type="paragraph" w:styleId="30">
    <w:name w:val="heading 3"/>
    <w:aliases w:val=" Знак,Знак"/>
    <w:basedOn w:val="a2"/>
    <w:next w:val="a2"/>
    <w:link w:val="31"/>
    <w:qFormat/>
    <w:rsid w:val="0094177F"/>
    <w:pPr>
      <w:keepNext/>
      <w:ind w:firstLine="567"/>
      <w:outlineLvl w:val="2"/>
    </w:pPr>
    <w:rPr>
      <w:szCs w:val="20"/>
    </w:rPr>
  </w:style>
  <w:style w:type="paragraph" w:styleId="4">
    <w:name w:val="heading 4"/>
    <w:aliases w:val="Заголовок 4 Знак1,Таблица номер,Заголовок 4 Знак Знак"/>
    <w:basedOn w:val="a2"/>
    <w:next w:val="a2"/>
    <w:link w:val="40"/>
    <w:qFormat/>
    <w:rsid w:val="00A82F5E"/>
    <w:pPr>
      <w:keepNext/>
      <w:spacing w:before="240" w:after="60"/>
      <w:outlineLvl w:val="3"/>
    </w:pPr>
    <w:rPr>
      <w:b/>
      <w:bCs/>
      <w:sz w:val="28"/>
      <w:szCs w:val="28"/>
    </w:rPr>
  </w:style>
  <w:style w:type="paragraph" w:styleId="5">
    <w:name w:val="heading 5"/>
    <w:basedOn w:val="a2"/>
    <w:next w:val="a2"/>
    <w:link w:val="50"/>
    <w:qFormat/>
    <w:rsid w:val="003305D8"/>
    <w:pPr>
      <w:keepNext/>
      <w:ind w:firstLine="720"/>
      <w:jc w:val="both"/>
      <w:outlineLvl w:val="4"/>
    </w:pPr>
    <w:rPr>
      <w:b/>
      <w:bCs/>
    </w:rPr>
  </w:style>
  <w:style w:type="paragraph" w:styleId="6">
    <w:name w:val="heading 6"/>
    <w:basedOn w:val="a2"/>
    <w:next w:val="a2"/>
    <w:link w:val="60"/>
    <w:qFormat/>
    <w:rsid w:val="003305D8"/>
    <w:pPr>
      <w:keepNext/>
      <w:jc w:val="center"/>
      <w:outlineLvl w:val="5"/>
    </w:pPr>
    <w:rPr>
      <w:i/>
      <w:iCs/>
    </w:rPr>
  </w:style>
  <w:style w:type="paragraph" w:styleId="7">
    <w:name w:val="heading 7"/>
    <w:basedOn w:val="a2"/>
    <w:next w:val="a2"/>
    <w:link w:val="70"/>
    <w:qFormat/>
    <w:rsid w:val="003305D8"/>
    <w:pPr>
      <w:keepNext/>
      <w:ind w:firstLine="720"/>
      <w:jc w:val="center"/>
      <w:outlineLvl w:val="6"/>
    </w:pPr>
    <w:rPr>
      <w:b/>
      <w:bCs/>
      <w:i/>
      <w:iCs/>
    </w:rPr>
  </w:style>
  <w:style w:type="paragraph" w:styleId="8">
    <w:name w:val="heading 8"/>
    <w:basedOn w:val="a2"/>
    <w:next w:val="a2"/>
    <w:link w:val="80"/>
    <w:qFormat/>
    <w:rsid w:val="003305D8"/>
    <w:pPr>
      <w:keepNext/>
      <w:jc w:val="both"/>
      <w:outlineLvl w:val="7"/>
    </w:pPr>
    <w:rPr>
      <w:i/>
    </w:rPr>
  </w:style>
  <w:style w:type="paragraph" w:styleId="9">
    <w:name w:val="heading 9"/>
    <w:basedOn w:val="a2"/>
    <w:next w:val="a2"/>
    <w:link w:val="90"/>
    <w:qFormat/>
    <w:rsid w:val="003305D8"/>
    <w:pPr>
      <w:keepNext/>
      <w:ind w:firstLine="540"/>
      <w:jc w:val="center"/>
      <w:outlineLvl w:val="8"/>
    </w:pPr>
    <w:rPr>
      <w:b/>
      <w:bCs/>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11">
    <w:name w:val="Знак Знак Знак Знак Знак Знак1 Знак"/>
    <w:basedOn w:val="a2"/>
    <w:autoRedefine/>
    <w:rsid w:val="00CC1B77"/>
    <w:pPr>
      <w:spacing w:after="160" w:line="240" w:lineRule="exact"/>
    </w:pPr>
    <w:rPr>
      <w:rFonts w:eastAsia="SimSun"/>
      <w:b/>
      <w:sz w:val="28"/>
      <w:lang w:val="en-US" w:eastAsia="en-US"/>
    </w:rPr>
  </w:style>
  <w:style w:type="table" w:styleId="a6">
    <w:name w:val="Table Grid"/>
    <w:basedOn w:val="a4"/>
    <w:uiPriority w:val="39"/>
    <w:rsid w:val="00CC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Bullet"/>
    <w:basedOn w:val="a2"/>
    <w:autoRedefine/>
    <w:uiPriority w:val="99"/>
    <w:rsid w:val="002214A5"/>
    <w:pPr>
      <w:jc w:val="both"/>
      <w:outlineLvl w:val="0"/>
    </w:pPr>
    <w:rPr>
      <w:sz w:val="26"/>
      <w:szCs w:val="26"/>
    </w:rPr>
  </w:style>
  <w:style w:type="paragraph" w:styleId="a8">
    <w:name w:val="Body Text Indent"/>
    <w:basedOn w:val="a2"/>
    <w:link w:val="a9"/>
    <w:rsid w:val="00442A23"/>
    <w:pPr>
      <w:ind w:firstLine="567"/>
      <w:jc w:val="both"/>
    </w:pPr>
    <w:rPr>
      <w:szCs w:val="20"/>
    </w:rPr>
  </w:style>
  <w:style w:type="paragraph" w:styleId="aa">
    <w:name w:val="Plain Text"/>
    <w:aliases w:val="Текст Знак Знак Знак,Текст Знак Знак Знак Знак"/>
    <w:basedOn w:val="a2"/>
    <w:link w:val="ab"/>
    <w:uiPriority w:val="99"/>
    <w:rsid w:val="00442A23"/>
    <w:rPr>
      <w:rFonts w:ascii="Courier New" w:hAnsi="Courier New"/>
      <w:sz w:val="20"/>
      <w:szCs w:val="20"/>
    </w:rPr>
  </w:style>
  <w:style w:type="paragraph" w:styleId="ac">
    <w:name w:val="Body Text"/>
    <w:aliases w:val="Основной,Основной текст Знак1, Знак1,Основной текст Знак Знак Знак,Знак1,Основной текст Знак Знак1 Знак Знак1,Зна,Основной текст Знак2 Знак Знак Знак Знак,Основной текст Знак Знак, Знак Знак1 Знак, Знак Зн"/>
    <w:basedOn w:val="a2"/>
    <w:link w:val="ad"/>
    <w:uiPriority w:val="1"/>
    <w:qFormat/>
    <w:rsid w:val="0094177F"/>
    <w:pPr>
      <w:spacing w:after="120"/>
    </w:pPr>
  </w:style>
  <w:style w:type="character" w:customStyle="1" w:styleId="ad">
    <w:name w:val="Основной текст Знак"/>
    <w:aliases w:val="Основной Знак,Основной текст Знак1 Знак, Знак1 Знак,Основной текст Знак Знак Знак Знак,Знак1 Знак,Основной текст Знак Знак1 Знак Знак1 Знак,Зна Знак,Основной текст Знак2 Знак Знак Знак Знак Знак,Основной текст Знак Знак Знак1"/>
    <w:link w:val="ac"/>
    <w:uiPriority w:val="1"/>
    <w:rsid w:val="0094177F"/>
    <w:rPr>
      <w:sz w:val="24"/>
      <w:szCs w:val="24"/>
      <w:lang w:val="ru-RU" w:eastAsia="ru-RU" w:bidi="ar-SA"/>
    </w:rPr>
  </w:style>
  <w:style w:type="paragraph" w:styleId="ae">
    <w:name w:val="Title"/>
    <w:aliases w:val="Название,текст,Название рисунка"/>
    <w:basedOn w:val="a2"/>
    <w:link w:val="12"/>
    <w:qFormat/>
    <w:rsid w:val="0094177F"/>
    <w:pPr>
      <w:jc w:val="center"/>
    </w:pPr>
    <w:rPr>
      <w:szCs w:val="20"/>
    </w:rPr>
  </w:style>
  <w:style w:type="paragraph" w:styleId="af">
    <w:name w:val="header"/>
    <w:basedOn w:val="a2"/>
    <w:link w:val="af0"/>
    <w:rsid w:val="0094177F"/>
    <w:pPr>
      <w:tabs>
        <w:tab w:val="center" w:pos="4677"/>
        <w:tab w:val="right" w:pos="9355"/>
      </w:tabs>
    </w:pPr>
  </w:style>
  <w:style w:type="character" w:styleId="af1">
    <w:name w:val="page number"/>
    <w:basedOn w:val="a3"/>
    <w:rsid w:val="0094177F"/>
  </w:style>
  <w:style w:type="paragraph" w:customStyle="1" w:styleId="af2">
    <w:name w:val="ОсновнойТекст"/>
    <w:basedOn w:val="a2"/>
    <w:rsid w:val="0094177F"/>
    <w:pPr>
      <w:tabs>
        <w:tab w:val="left" w:pos="720"/>
      </w:tabs>
    </w:pPr>
    <w:rPr>
      <w:szCs w:val="20"/>
    </w:rPr>
  </w:style>
  <w:style w:type="paragraph" w:styleId="af3">
    <w:name w:val="footer"/>
    <w:aliases w:val="Знак13"/>
    <w:basedOn w:val="a2"/>
    <w:link w:val="af4"/>
    <w:rsid w:val="0094177F"/>
    <w:pPr>
      <w:tabs>
        <w:tab w:val="center" w:pos="4677"/>
        <w:tab w:val="right" w:pos="9355"/>
      </w:tabs>
    </w:pPr>
  </w:style>
  <w:style w:type="paragraph" w:customStyle="1" w:styleId="af5">
    <w:name w:val="Таблица"/>
    <w:basedOn w:val="a2"/>
    <w:link w:val="af6"/>
    <w:qFormat/>
    <w:rsid w:val="00B91A14"/>
    <w:pPr>
      <w:jc w:val="center"/>
    </w:pPr>
    <w:rPr>
      <w:sz w:val="28"/>
      <w:szCs w:val="20"/>
    </w:rPr>
  </w:style>
  <w:style w:type="paragraph" w:customStyle="1" w:styleId="af7">
    <w:name w:val="Загтаб"/>
    <w:basedOn w:val="af5"/>
    <w:rsid w:val="00B91A14"/>
    <w:rPr>
      <w:b/>
      <w:sz w:val="24"/>
    </w:rPr>
  </w:style>
  <w:style w:type="paragraph" w:styleId="33">
    <w:name w:val="Body Text Indent 3"/>
    <w:basedOn w:val="a2"/>
    <w:link w:val="34"/>
    <w:rsid w:val="00A82F5E"/>
    <w:pPr>
      <w:spacing w:after="120"/>
      <w:ind w:left="283"/>
    </w:pPr>
    <w:rPr>
      <w:sz w:val="16"/>
      <w:szCs w:val="16"/>
    </w:rPr>
  </w:style>
  <w:style w:type="paragraph" w:styleId="22">
    <w:name w:val="Body Text Indent 2"/>
    <w:basedOn w:val="a2"/>
    <w:link w:val="23"/>
    <w:rsid w:val="003305D8"/>
    <w:pPr>
      <w:ind w:firstLine="900"/>
      <w:jc w:val="both"/>
    </w:pPr>
    <w:rPr>
      <w:color w:val="FF0000"/>
      <w:sz w:val="28"/>
    </w:rPr>
  </w:style>
  <w:style w:type="paragraph" w:customStyle="1" w:styleId="13">
    <w:name w:val="Обычный1"/>
    <w:rsid w:val="003305D8"/>
    <w:pPr>
      <w:widowControl w:val="0"/>
      <w:spacing w:before="220" w:line="300" w:lineRule="auto"/>
      <w:ind w:firstLine="680"/>
      <w:jc w:val="both"/>
    </w:pPr>
    <w:rPr>
      <w:snapToGrid w:val="0"/>
      <w:sz w:val="22"/>
    </w:rPr>
  </w:style>
  <w:style w:type="paragraph" w:styleId="24">
    <w:name w:val="Body Text 2"/>
    <w:basedOn w:val="a2"/>
    <w:link w:val="25"/>
    <w:rsid w:val="003305D8"/>
    <w:pPr>
      <w:spacing w:after="120" w:line="480" w:lineRule="auto"/>
    </w:pPr>
  </w:style>
  <w:style w:type="paragraph" w:styleId="35">
    <w:name w:val="Body Text 3"/>
    <w:basedOn w:val="a2"/>
    <w:link w:val="36"/>
    <w:rsid w:val="003305D8"/>
    <w:pPr>
      <w:jc w:val="both"/>
    </w:pPr>
    <w:rPr>
      <w:rFonts w:eastAsia="Batang"/>
      <w:lang w:eastAsia="ko-KR"/>
    </w:rPr>
  </w:style>
  <w:style w:type="paragraph" w:customStyle="1" w:styleId="af8">
    <w:name w:val="ОсновнойТаб"/>
    <w:basedOn w:val="a2"/>
    <w:rsid w:val="003305D8"/>
    <w:pPr>
      <w:jc w:val="right"/>
    </w:pPr>
    <w:rPr>
      <w:szCs w:val="20"/>
    </w:rPr>
  </w:style>
  <w:style w:type="paragraph" w:customStyle="1" w:styleId="FR2">
    <w:name w:val="FR2"/>
    <w:uiPriority w:val="99"/>
    <w:rsid w:val="003305D8"/>
    <w:pPr>
      <w:widowControl w:val="0"/>
      <w:spacing w:line="260" w:lineRule="auto"/>
      <w:ind w:left="1120" w:right="1000"/>
      <w:jc w:val="center"/>
    </w:pPr>
    <w:rPr>
      <w:b/>
      <w:sz w:val="28"/>
    </w:rPr>
  </w:style>
  <w:style w:type="paragraph" w:customStyle="1" w:styleId="FR3">
    <w:name w:val="FR3"/>
    <w:uiPriority w:val="99"/>
    <w:rsid w:val="003305D8"/>
    <w:pPr>
      <w:widowControl w:val="0"/>
      <w:spacing w:before="80" w:line="300" w:lineRule="auto"/>
      <w:ind w:left="840" w:right="600"/>
      <w:jc w:val="center"/>
    </w:pPr>
    <w:rPr>
      <w:rFonts w:ascii="Arial" w:hAnsi="Arial"/>
      <w:b/>
      <w:i/>
      <w:sz w:val="24"/>
    </w:rPr>
  </w:style>
  <w:style w:type="paragraph" w:styleId="af9">
    <w:name w:val="Block Text"/>
    <w:basedOn w:val="a2"/>
    <w:uiPriority w:val="99"/>
    <w:rsid w:val="003305D8"/>
    <w:pPr>
      <w:spacing w:before="120"/>
      <w:ind w:left="4678" w:right="706"/>
      <w:jc w:val="center"/>
    </w:pPr>
    <w:rPr>
      <w:rFonts w:ascii="Arial" w:hAnsi="Arial"/>
    </w:rPr>
  </w:style>
  <w:style w:type="paragraph" w:customStyle="1" w:styleId="BodyText31">
    <w:name w:val="Body Text 31"/>
    <w:basedOn w:val="a2"/>
    <w:uiPriority w:val="99"/>
    <w:rsid w:val="003305D8"/>
    <w:pPr>
      <w:overflowPunct w:val="0"/>
      <w:autoSpaceDE w:val="0"/>
      <w:autoSpaceDN w:val="0"/>
      <w:adjustRightInd w:val="0"/>
      <w:spacing w:after="120"/>
      <w:ind w:left="283"/>
      <w:textAlignment w:val="baseline"/>
    </w:pPr>
    <w:rPr>
      <w:sz w:val="20"/>
      <w:szCs w:val="20"/>
    </w:rPr>
  </w:style>
  <w:style w:type="character" w:customStyle="1" w:styleId="af0">
    <w:name w:val="Верхний колонтитул Знак"/>
    <w:link w:val="af"/>
    <w:rsid w:val="000C49CE"/>
    <w:rPr>
      <w:sz w:val="24"/>
      <w:szCs w:val="24"/>
      <w:lang w:val="ru-RU" w:eastAsia="ru-RU" w:bidi="ar-SA"/>
    </w:rPr>
  </w:style>
  <w:style w:type="paragraph" w:customStyle="1" w:styleId="afa">
    <w:name w:val="Знак Знак Знак Знак"/>
    <w:basedOn w:val="a2"/>
    <w:autoRedefine/>
    <w:rsid w:val="00623FCB"/>
    <w:pPr>
      <w:spacing w:after="160" w:line="240" w:lineRule="exact"/>
    </w:pPr>
    <w:rPr>
      <w:rFonts w:eastAsia="SimSun"/>
      <w:b/>
      <w:sz w:val="28"/>
      <w:lang w:val="en-US" w:eastAsia="en-US"/>
    </w:rPr>
  </w:style>
  <w:style w:type="character" w:customStyle="1" w:styleId="afb">
    <w:name w:val="Знак Знак"/>
    <w:rsid w:val="00623FCB"/>
    <w:rPr>
      <w:spacing w:val="30"/>
      <w:sz w:val="28"/>
      <w:lang w:val="ru-RU" w:eastAsia="ru-RU" w:bidi="ar-SA"/>
    </w:rPr>
  </w:style>
  <w:style w:type="character" w:customStyle="1" w:styleId="40">
    <w:name w:val="Заголовок 4 Знак"/>
    <w:aliases w:val="Заголовок 4 Знак1 Знак,Таблица номер Знак,Заголовок 4 Знак Знак Знак"/>
    <w:link w:val="4"/>
    <w:rsid w:val="00C05D47"/>
    <w:rPr>
      <w:b/>
      <w:bCs/>
      <w:sz w:val="28"/>
      <w:szCs w:val="28"/>
    </w:rPr>
  </w:style>
  <w:style w:type="paragraph" w:styleId="afc">
    <w:name w:val="List Paragraph"/>
    <w:basedOn w:val="a2"/>
    <w:link w:val="afd"/>
    <w:uiPriority w:val="34"/>
    <w:qFormat/>
    <w:rsid w:val="00371CB4"/>
    <w:pPr>
      <w:ind w:left="708"/>
    </w:pPr>
  </w:style>
  <w:style w:type="character" w:styleId="afe">
    <w:name w:val="annotation reference"/>
    <w:rsid w:val="00075CC0"/>
    <w:rPr>
      <w:sz w:val="16"/>
      <w:szCs w:val="16"/>
    </w:rPr>
  </w:style>
  <w:style w:type="paragraph" w:styleId="aff">
    <w:name w:val="annotation text"/>
    <w:basedOn w:val="a2"/>
    <w:link w:val="aff0"/>
    <w:uiPriority w:val="99"/>
    <w:rsid w:val="00075CC0"/>
    <w:rPr>
      <w:sz w:val="20"/>
      <w:szCs w:val="20"/>
    </w:rPr>
  </w:style>
  <w:style w:type="character" w:customStyle="1" w:styleId="aff0">
    <w:name w:val="Текст примечания Знак"/>
    <w:basedOn w:val="a3"/>
    <w:link w:val="aff"/>
    <w:uiPriority w:val="99"/>
    <w:rsid w:val="00075CC0"/>
  </w:style>
  <w:style w:type="paragraph" w:styleId="aff1">
    <w:name w:val="annotation subject"/>
    <w:basedOn w:val="aff"/>
    <w:next w:val="aff"/>
    <w:link w:val="aff2"/>
    <w:uiPriority w:val="99"/>
    <w:rsid w:val="00075CC0"/>
    <w:rPr>
      <w:b/>
      <w:bCs/>
    </w:rPr>
  </w:style>
  <w:style w:type="character" w:customStyle="1" w:styleId="aff2">
    <w:name w:val="Тема примечания Знак"/>
    <w:link w:val="aff1"/>
    <w:uiPriority w:val="99"/>
    <w:rsid w:val="00075CC0"/>
    <w:rPr>
      <w:b/>
      <w:bCs/>
    </w:rPr>
  </w:style>
  <w:style w:type="paragraph" w:styleId="aff3">
    <w:name w:val="Balloon Text"/>
    <w:basedOn w:val="a2"/>
    <w:link w:val="aff4"/>
    <w:uiPriority w:val="99"/>
    <w:rsid w:val="00075CC0"/>
    <w:rPr>
      <w:rFonts w:ascii="Tahoma" w:hAnsi="Tahoma"/>
      <w:sz w:val="16"/>
      <w:szCs w:val="16"/>
    </w:rPr>
  </w:style>
  <w:style w:type="character" w:customStyle="1" w:styleId="aff4">
    <w:name w:val="Текст выноски Знак"/>
    <w:link w:val="aff3"/>
    <w:uiPriority w:val="99"/>
    <w:rsid w:val="00075CC0"/>
    <w:rPr>
      <w:rFonts w:ascii="Tahoma" w:hAnsi="Tahoma"/>
      <w:sz w:val="16"/>
      <w:szCs w:val="16"/>
    </w:rPr>
  </w:style>
  <w:style w:type="paragraph" w:styleId="aff5">
    <w:name w:val="Document Map"/>
    <w:basedOn w:val="a2"/>
    <w:link w:val="aff6"/>
    <w:uiPriority w:val="99"/>
    <w:rsid w:val="00075CC0"/>
    <w:pPr>
      <w:shd w:val="clear" w:color="auto" w:fill="000080"/>
    </w:pPr>
    <w:rPr>
      <w:rFonts w:ascii="Tahoma" w:hAnsi="Tahoma"/>
    </w:rPr>
  </w:style>
  <w:style w:type="character" w:customStyle="1" w:styleId="aff6">
    <w:name w:val="Схема документа Знак"/>
    <w:link w:val="aff5"/>
    <w:uiPriority w:val="99"/>
    <w:rsid w:val="00075CC0"/>
    <w:rPr>
      <w:rFonts w:ascii="Tahoma" w:hAnsi="Tahoma"/>
      <w:sz w:val="24"/>
      <w:szCs w:val="24"/>
      <w:shd w:val="clear" w:color="auto" w:fill="000080"/>
    </w:rPr>
  </w:style>
  <w:style w:type="paragraph" w:customStyle="1" w:styleId="xl68">
    <w:name w:val="xl68"/>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character" w:styleId="aff7">
    <w:name w:val="Hyperlink"/>
    <w:uiPriority w:val="99"/>
    <w:rsid w:val="00075CC0"/>
    <w:rPr>
      <w:color w:val="0000FF"/>
      <w:u w:val="single"/>
    </w:rPr>
  </w:style>
  <w:style w:type="paragraph" w:styleId="HTML">
    <w:name w:val="HTML Preformatted"/>
    <w:basedOn w:val="a2"/>
    <w:link w:val="HTML0"/>
    <w:rsid w:val="00075C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K)" w:eastAsia="Courier New" w:hAnsi="Courier New(K)" w:cs="Courier New"/>
      <w:color w:val="000000"/>
    </w:rPr>
  </w:style>
  <w:style w:type="character" w:customStyle="1" w:styleId="HTML0">
    <w:name w:val="Стандартный HTML Знак"/>
    <w:link w:val="HTML"/>
    <w:rsid w:val="00075CC0"/>
    <w:rPr>
      <w:rFonts w:ascii="Courier New(K)" w:eastAsia="Courier New" w:hAnsi="Courier New(K)" w:cs="Courier New"/>
      <w:color w:val="000000"/>
      <w:sz w:val="24"/>
      <w:szCs w:val="24"/>
    </w:rPr>
  </w:style>
  <w:style w:type="paragraph" w:styleId="aff8">
    <w:name w:val="caption"/>
    <w:aliases w:val="Название таблицы,Caption-2,Caption-21,Caption-22,Caption-23,Caption-211,Caption-221,Caption-24,Caption-212,Caption-222,DFS Caption"/>
    <w:basedOn w:val="a2"/>
    <w:link w:val="aff9"/>
    <w:uiPriority w:val="99"/>
    <w:qFormat/>
    <w:rsid w:val="00075CC0"/>
    <w:pPr>
      <w:jc w:val="center"/>
    </w:pPr>
    <w:rPr>
      <w:sz w:val="28"/>
      <w:szCs w:val="20"/>
    </w:rPr>
  </w:style>
  <w:style w:type="character" w:customStyle="1" w:styleId="12">
    <w:name w:val="Заголовок Знак1"/>
    <w:aliases w:val="Название Знак,текст Знак,Название рисунка Знак1"/>
    <w:link w:val="ae"/>
    <w:rsid w:val="00075CC0"/>
    <w:rPr>
      <w:sz w:val="24"/>
    </w:rPr>
  </w:style>
  <w:style w:type="numbering" w:styleId="111111">
    <w:name w:val="Outline List 2"/>
    <w:basedOn w:val="a5"/>
    <w:rsid w:val="00075CC0"/>
  </w:style>
  <w:style w:type="character" w:customStyle="1" w:styleId="210">
    <w:name w:val="Заголовок 2 Знак1"/>
    <w:aliases w:val="Заголовок 2 Знак Знак Знак,Заголовок 21 Знак,Заголовок 2 Знак Знак Знак Знак Знак Знак Знак1,Заголовок 2 Знак Знак Знак Знак Знак1 Знак1,Знак3 Знак2,Заголовок 2 Знак Знак Знак Знак Знак Знак2"/>
    <w:link w:val="20"/>
    <w:rsid w:val="00075CC0"/>
    <w:rPr>
      <w:sz w:val="24"/>
    </w:rPr>
  </w:style>
  <w:style w:type="paragraph" w:styleId="14">
    <w:name w:val="toc 1"/>
    <w:basedOn w:val="a2"/>
    <w:next w:val="a2"/>
    <w:autoRedefine/>
    <w:uiPriority w:val="39"/>
    <w:qFormat/>
    <w:rsid w:val="00075CC0"/>
    <w:pPr>
      <w:widowControl w:val="0"/>
      <w:tabs>
        <w:tab w:val="right" w:leader="dot" w:pos="9360"/>
      </w:tabs>
      <w:ind w:left="360" w:hanging="360"/>
    </w:pPr>
    <w:rPr>
      <w:b/>
      <w:bCs/>
      <w:caps/>
      <w:noProof/>
      <w:szCs w:val="26"/>
    </w:rPr>
  </w:style>
  <w:style w:type="paragraph" w:styleId="26">
    <w:name w:val="toc 2"/>
    <w:basedOn w:val="a2"/>
    <w:next w:val="a2"/>
    <w:autoRedefine/>
    <w:uiPriority w:val="39"/>
    <w:qFormat/>
    <w:rsid w:val="00075CC0"/>
    <w:pPr>
      <w:tabs>
        <w:tab w:val="right" w:leader="dot" w:pos="9344"/>
      </w:tabs>
      <w:ind w:left="644" w:right="1111" w:hanging="412"/>
    </w:pPr>
    <w:rPr>
      <w:b/>
      <w:bCs/>
      <w:noProof/>
    </w:rPr>
  </w:style>
  <w:style w:type="paragraph" w:customStyle="1" w:styleId="15">
    <w:name w:val="Стиль1"/>
    <w:basedOn w:val="a2"/>
    <w:next w:val="5"/>
    <w:autoRedefine/>
    <w:uiPriority w:val="99"/>
    <w:qFormat/>
    <w:rsid w:val="00075CC0"/>
    <w:pPr>
      <w:ind w:firstLine="720"/>
      <w:jc w:val="both"/>
    </w:pPr>
    <w:rPr>
      <w:sz w:val="22"/>
    </w:rPr>
  </w:style>
  <w:style w:type="paragraph" w:styleId="37">
    <w:name w:val="toc 3"/>
    <w:basedOn w:val="a2"/>
    <w:next w:val="a2"/>
    <w:autoRedefine/>
    <w:uiPriority w:val="39"/>
    <w:qFormat/>
    <w:rsid w:val="00075CC0"/>
    <w:pPr>
      <w:tabs>
        <w:tab w:val="right" w:leader="dot" w:pos="9344"/>
      </w:tabs>
      <w:ind w:left="1080" w:hanging="560"/>
    </w:pPr>
    <w:rPr>
      <w:noProof/>
      <w:sz w:val="26"/>
    </w:rPr>
  </w:style>
  <w:style w:type="paragraph" w:styleId="41">
    <w:name w:val="toc 4"/>
    <w:basedOn w:val="a2"/>
    <w:next w:val="a2"/>
    <w:autoRedefine/>
    <w:uiPriority w:val="39"/>
    <w:rsid w:val="00075CC0"/>
    <w:pPr>
      <w:tabs>
        <w:tab w:val="right" w:leader="dot" w:pos="9360"/>
      </w:tabs>
      <w:ind w:left="1800" w:right="894" w:hanging="778"/>
    </w:pPr>
    <w:rPr>
      <w:sz w:val="26"/>
    </w:rPr>
  </w:style>
  <w:style w:type="paragraph" w:styleId="51">
    <w:name w:val="toc 5"/>
    <w:basedOn w:val="a2"/>
    <w:next w:val="a2"/>
    <w:autoRedefine/>
    <w:uiPriority w:val="39"/>
    <w:rsid w:val="00075CC0"/>
    <w:pPr>
      <w:tabs>
        <w:tab w:val="right" w:leader="dot" w:pos="9344"/>
      </w:tabs>
      <w:ind w:left="1904" w:hanging="864"/>
    </w:pPr>
    <w:rPr>
      <w:sz w:val="26"/>
    </w:rPr>
  </w:style>
  <w:style w:type="paragraph" w:styleId="affa">
    <w:name w:val="footnote text"/>
    <w:basedOn w:val="a2"/>
    <w:link w:val="affb"/>
    <w:uiPriority w:val="99"/>
    <w:rsid w:val="00075CC0"/>
    <w:rPr>
      <w:sz w:val="20"/>
      <w:szCs w:val="20"/>
    </w:rPr>
  </w:style>
  <w:style w:type="character" w:customStyle="1" w:styleId="affb">
    <w:name w:val="Текст сноски Знак"/>
    <w:basedOn w:val="a3"/>
    <w:link w:val="affa"/>
    <w:uiPriority w:val="99"/>
    <w:rsid w:val="00075CC0"/>
  </w:style>
  <w:style w:type="character" w:styleId="affc">
    <w:name w:val="footnote reference"/>
    <w:uiPriority w:val="99"/>
    <w:rsid w:val="00075CC0"/>
    <w:rPr>
      <w:vertAlign w:val="superscript"/>
    </w:rPr>
  </w:style>
  <w:style w:type="paragraph" w:customStyle="1" w:styleId="27">
    <w:name w:val="Стиль2"/>
    <w:basedOn w:val="1"/>
    <w:autoRedefine/>
    <w:rsid w:val="00075CC0"/>
    <w:pPr>
      <w:spacing w:before="240" w:after="120"/>
    </w:pPr>
    <w:rPr>
      <w:rFonts w:cs="Arial"/>
      <w:bCs/>
      <w:spacing w:val="20"/>
      <w:kern w:val="32"/>
      <w:sz w:val="26"/>
      <w:szCs w:val="26"/>
    </w:rPr>
  </w:style>
  <w:style w:type="paragraph" w:customStyle="1" w:styleId="38">
    <w:name w:val="Стиль3"/>
    <w:basedOn w:val="a8"/>
    <w:next w:val="4"/>
    <w:autoRedefine/>
    <w:rsid w:val="00075CC0"/>
    <w:pPr>
      <w:ind w:firstLine="650"/>
    </w:pPr>
    <w:rPr>
      <w:b/>
      <w:sz w:val="22"/>
      <w:szCs w:val="22"/>
    </w:rPr>
  </w:style>
  <w:style w:type="character" w:customStyle="1" w:styleId="28">
    <w:name w:val="Заголовок 2 Знак"/>
    <w:aliases w:val="Заголовок 2 Знак Знак Знак Знак Знак Знак Знак,Заголовок 2 Знак Знак Знак Знак Знак1 Знак,Знак3 Знак,Заголовок 2 Знак Знак Знак Знак Знак Знак1"/>
    <w:rsid w:val="00075CC0"/>
    <w:rPr>
      <w:rFonts w:cs="Arial"/>
      <w:b/>
      <w:bCs/>
      <w:iCs/>
      <w:spacing w:val="20"/>
      <w:sz w:val="26"/>
      <w:szCs w:val="26"/>
      <w:lang w:val="ru-RU" w:eastAsia="ru-RU" w:bidi="ar-SA"/>
    </w:rPr>
  </w:style>
  <w:style w:type="table" w:styleId="16">
    <w:name w:val="Table Grid 1"/>
    <w:basedOn w:val="a4"/>
    <w:rsid w:val="00075C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fd">
    <w:name w:val="Subtitle"/>
    <w:aliases w:val="список"/>
    <w:basedOn w:val="a2"/>
    <w:link w:val="affe"/>
    <w:qFormat/>
    <w:rsid w:val="00075CC0"/>
    <w:rPr>
      <w:b/>
      <w:bCs/>
    </w:rPr>
  </w:style>
  <w:style w:type="character" w:customStyle="1" w:styleId="affe">
    <w:name w:val="Подзаголовок Знак"/>
    <w:aliases w:val="список Знак"/>
    <w:link w:val="affd"/>
    <w:rsid w:val="00075CC0"/>
    <w:rPr>
      <w:b/>
      <w:bCs/>
      <w:sz w:val="24"/>
      <w:szCs w:val="24"/>
    </w:rPr>
  </w:style>
  <w:style w:type="numbering" w:customStyle="1" w:styleId="17">
    <w:name w:val="Нет списка1"/>
    <w:next w:val="a5"/>
    <w:uiPriority w:val="99"/>
    <w:semiHidden/>
    <w:rsid w:val="00075CC0"/>
  </w:style>
  <w:style w:type="paragraph" w:styleId="61">
    <w:name w:val="toc 6"/>
    <w:basedOn w:val="a2"/>
    <w:next w:val="a2"/>
    <w:autoRedefine/>
    <w:uiPriority w:val="39"/>
    <w:rsid w:val="00075CC0"/>
    <w:pPr>
      <w:ind w:left="1200"/>
    </w:pPr>
  </w:style>
  <w:style w:type="paragraph" w:styleId="71">
    <w:name w:val="toc 7"/>
    <w:basedOn w:val="a2"/>
    <w:next w:val="a2"/>
    <w:autoRedefine/>
    <w:uiPriority w:val="39"/>
    <w:rsid w:val="00075CC0"/>
    <w:pPr>
      <w:ind w:left="1440"/>
    </w:pPr>
  </w:style>
  <w:style w:type="paragraph" w:styleId="81">
    <w:name w:val="toc 8"/>
    <w:basedOn w:val="a2"/>
    <w:next w:val="a2"/>
    <w:autoRedefine/>
    <w:uiPriority w:val="39"/>
    <w:rsid w:val="00075CC0"/>
    <w:pPr>
      <w:ind w:left="1680"/>
    </w:pPr>
  </w:style>
  <w:style w:type="paragraph" w:styleId="91">
    <w:name w:val="toc 9"/>
    <w:basedOn w:val="a2"/>
    <w:next w:val="a2"/>
    <w:autoRedefine/>
    <w:uiPriority w:val="39"/>
    <w:rsid w:val="00075CC0"/>
    <w:pPr>
      <w:ind w:left="1920"/>
    </w:pPr>
  </w:style>
  <w:style w:type="paragraph" w:customStyle="1" w:styleId="afff">
    <w:name w:val="Обычный (веб)"/>
    <w:basedOn w:val="a2"/>
    <w:link w:val="afff0"/>
    <w:uiPriority w:val="99"/>
    <w:rsid w:val="00075CC0"/>
    <w:pPr>
      <w:spacing w:before="100" w:beforeAutospacing="1" w:after="100" w:afterAutospacing="1"/>
    </w:pPr>
  </w:style>
  <w:style w:type="character" w:styleId="afff1">
    <w:name w:val="FollowedHyperlink"/>
    <w:uiPriority w:val="99"/>
    <w:rsid w:val="00075CC0"/>
    <w:rPr>
      <w:color w:val="800080"/>
      <w:u w:val="single"/>
    </w:rPr>
  </w:style>
  <w:style w:type="paragraph" w:customStyle="1" w:styleId="xl25">
    <w:name w:val="xl25"/>
    <w:basedOn w:val="a2"/>
    <w:uiPriority w:val="99"/>
    <w:rsid w:val="00075CC0"/>
    <w:pPr>
      <w:pBdr>
        <w:top w:val="single" w:sz="4" w:space="0" w:color="auto"/>
        <w:left w:val="single" w:sz="8" w:space="0" w:color="auto"/>
        <w:bottom w:val="single" w:sz="8" w:space="0" w:color="auto"/>
        <w:right w:val="single" w:sz="4" w:space="0" w:color="auto"/>
      </w:pBdr>
      <w:spacing w:before="100" w:beforeAutospacing="1" w:after="100" w:afterAutospacing="1"/>
    </w:pPr>
  </w:style>
  <w:style w:type="paragraph" w:customStyle="1" w:styleId="xl26">
    <w:name w:val="xl26"/>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27">
    <w:name w:val="xl27"/>
    <w:basedOn w:val="a2"/>
    <w:rsid w:val="00075CC0"/>
    <w:pPr>
      <w:pBdr>
        <w:top w:val="single" w:sz="4" w:space="0" w:color="auto"/>
        <w:left w:val="single" w:sz="4" w:space="0" w:color="auto"/>
        <w:bottom w:val="single" w:sz="8" w:space="0" w:color="auto"/>
        <w:right w:val="single" w:sz="8" w:space="0" w:color="auto"/>
      </w:pBdr>
      <w:spacing w:before="100" w:beforeAutospacing="1" w:after="100" w:afterAutospacing="1"/>
    </w:pPr>
  </w:style>
  <w:style w:type="paragraph" w:customStyle="1" w:styleId="xl28">
    <w:name w:val="xl28"/>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9">
    <w:name w:val="xl29"/>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0">
    <w:name w:val="xl30"/>
    <w:basedOn w:val="a2"/>
    <w:uiPriority w:val="99"/>
    <w:rsid w:val="00075CC0"/>
    <w:pPr>
      <w:pBdr>
        <w:top w:val="single" w:sz="4" w:space="0" w:color="auto"/>
        <w:left w:val="single" w:sz="4" w:space="0" w:color="auto"/>
        <w:right w:val="single" w:sz="4" w:space="0" w:color="auto"/>
      </w:pBdr>
      <w:spacing w:before="100" w:beforeAutospacing="1" w:after="100" w:afterAutospacing="1"/>
    </w:pPr>
    <w:rPr>
      <w:b/>
      <w:bCs/>
    </w:rPr>
  </w:style>
  <w:style w:type="paragraph" w:customStyle="1" w:styleId="xl31">
    <w:name w:val="xl31"/>
    <w:basedOn w:val="a2"/>
    <w:uiPriority w:val="99"/>
    <w:rsid w:val="00075CC0"/>
    <w:pPr>
      <w:pBdr>
        <w:left w:val="single" w:sz="4" w:space="0" w:color="auto"/>
        <w:bottom w:val="single" w:sz="4" w:space="0" w:color="auto"/>
        <w:right w:val="single" w:sz="4" w:space="0" w:color="auto"/>
      </w:pBdr>
      <w:spacing w:before="100" w:beforeAutospacing="1" w:after="100" w:afterAutospacing="1"/>
    </w:pPr>
  </w:style>
  <w:style w:type="paragraph" w:customStyle="1" w:styleId="xl32">
    <w:name w:val="xl32"/>
    <w:basedOn w:val="a2"/>
    <w:uiPriority w:val="99"/>
    <w:rsid w:val="00075CC0"/>
    <w:pPr>
      <w:pBdr>
        <w:top w:val="single" w:sz="4" w:space="0" w:color="auto"/>
        <w:left w:val="single" w:sz="4" w:space="0" w:color="auto"/>
        <w:right w:val="single" w:sz="4" w:space="0" w:color="auto"/>
      </w:pBdr>
      <w:spacing w:before="100" w:beforeAutospacing="1" w:after="100" w:afterAutospacing="1"/>
    </w:pPr>
  </w:style>
  <w:style w:type="paragraph" w:customStyle="1" w:styleId="xl33">
    <w:name w:val="xl33"/>
    <w:basedOn w:val="a2"/>
    <w:uiPriority w:val="99"/>
    <w:rsid w:val="00075CC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4">
    <w:name w:val="xl34"/>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35">
    <w:name w:val="xl35"/>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36">
    <w:name w:val="xl36"/>
    <w:basedOn w:val="a2"/>
    <w:rsid w:val="00075CC0"/>
    <w:pPr>
      <w:pBdr>
        <w:left w:val="single" w:sz="4" w:space="0" w:color="auto"/>
        <w:right w:val="single" w:sz="4" w:space="0" w:color="auto"/>
      </w:pBdr>
      <w:spacing w:before="100" w:beforeAutospacing="1" w:after="100" w:afterAutospacing="1"/>
    </w:pPr>
  </w:style>
  <w:style w:type="paragraph" w:customStyle="1" w:styleId="xl37">
    <w:name w:val="xl37"/>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38">
    <w:name w:val="xl38"/>
    <w:basedOn w:val="a2"/>
    <w:uiPriority w:val="99"/>
    <w:rsid w:val="00075CC0"/>
    <w:pPr>
      <w:pBdr>
        <w:top w:val="single" w:sz="4" w:space="0" w:color="auto"/>
        <w:left w:val="single" w:sz="4" w:space="0" w:color="auto"/>
        <w:right w:val="single" w:sz="4" w:space="0" w:color="auto"/>
      </w:pBdr>
      <w:spacing w:before="100" w:beforeAutospacing="1" w:after="100" w:afterAutospacing="1"/>
      <w:jc w:val="right"/>
    </w:pPr>
  </w:style>
  <w:style w:type="paragraph" w:customStyle="1" w:styleId="xl39">
    <w:name w:val="xl39"/>
    <w:basedOn w:val="a2"/>
    <w:uiPriority w:val="99"/>
    <w:rsid w:val="00075CC0"/>
    <w:pPr>
      <w:pBdr>
        <w:top w:val="single" w:sz="4" w:space="0" w:color="auto"/>
        <w:left w:val="single" w:sz="4" w:space="0" w:color="auto"/>
        <w:right w:val="single" w:sz="4" w:space="0" w:color="auto"/>
      </w:pBdr>
      <w:spacing w:before="100" w:beforeAutospacing="1" w:after="100" w:afterAutospacing="1"/>
      <w:jc w:val="right"/>
    </w:pPr>
    <w:rPr>
      <w:b/>
      <w:bCs/>
    </w:rPr>
  </w:style>
  <w:style w:type="paragraph" w:customStyle="1" w:styleId="xl40">
    <w:name w:val="xl40"/>
    <w:basedOn w:val="a2"/>
    <w:uiPriority w:val="99"/>
    <w:rsid w:val="00075CC0"/>
    <w:pPr>
      <w:pBdr>
        <w:top w:val="single" w:sz="8" w:space="0" w:color="auto"/>
        <w:left w:val="single" w:sz="4" w:space="0" w:color="auto"/>
        <w:right w:val="single" w:sz="4" w:space="0" w:color="auto"/>
      </w:pBdr>
      <w:spacing w:before="100" w:beforeAutospacing="1" w:after="100" w:afterAutospacing="1"/>
    </w:pPr>
    <w:rPr>
      <w:b/>
      <w:bCs/>
    </w:rPr>
  </w:style>
  <w:style w:type="paragraph" w:customStyle="1" w:styleId="xl42">
    <w:name w:val="xl42"/>
    <w:basedOn w:val="a2"/>
    <w:uiPriority w:val="99"/>
    <w:rsid w:val="00075CC0"/>
    <w:pPr>
      <w:pBdr>
        <w:left w:val="single" w:sz="4" w:space="0" w:color="auto"/>
        <w:bottom w:val="single" w:sz="8" w:space="0" w:color="auto"/>
        <w:right w:val="single" w:sz="4" w:space="0" w:color="auto"/>
      </w:pBdr>
      <w:spacing w:before="100" w:beforeAutospacing="1" w:after="100" w:afterAutospacing="1"/>
    </w:pPr>
  </w:style>
  <w:style w:type="paragraph" w:customStyle="1" w:styleId="xl43">
    <w:name w:val="xl43"/>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4">
    <w:name w:val="xl44"/>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5">
    <w:name w:val="xl45"/>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46">
    <w:name w:val="xl46"/>
    <w:basedOn w:val="a2"/>
    <w:uiPriority w:val="99"/>
    <w:rsid w:val="00075CC0"/>
    <w:pPr>
      <w:pBdr>
        <w:top w:val="single" w:sz="8" w:space="0" w:color="auto"/>
        <w:left w:val="single" w:sz="4" w:space="0" w:color="auto"/>
        <w:bottom w:val="single" w:sz="4" w:space="0" w:color="auto"/>
        <w:right w:val="single" w:sz="8" w:space="0" w:color="auto"/>
      </w:pBdr>
      <w:spacing w:before="100" w:beforeAutospacing="1" w:after="100" w:afterAutospacing="1"/>
    </w:pPr>
    <w:rPr>
      <w:b/>
      <w:bCs/>
    </w:rPr>
  </w:style>
  <w:style w:type="paragraph" w:customStyle="1" w:styleId="xl47">
    <w:name w:val="xl47"/>
    <w:basedOn w:val="a2"/>
    <w:uiPriority w:val="99"/>
    <w:rsid w:val="00075CC0"/>
    <w:pPr>
      <w:pBdr>
        <w:top w:val="single" w:sz="4" w:space="0" w:color="auto"/>
        <w:left w:val="single" w:sz="4" w:space="0" w:color="auto"/>
        <w:bottom w:val="single" w:sz="4" w:space="0" w:color="auto"/>
        <w:right w:val="single" w:sz="8" w:space="0" w:color="auto"/>
      </w:pBdr>
      <w:spacing w:before="100" w:beforeAutospacing="1" w:after="100" w:afterAutospacing="1"/>
    </w:pPr>
    <w:rPr>
      <w:b/>
      <w:bCs/>
    </w:rPr>
  </w:style>
  <w:style w:type="paragraph" w:customStyle="1" w:styleId="xl48">
    <w:name w:val="xl48"/>
    <w:basedOn w:val="a2"/>
    <w:uiPriority w:val="99"/>
    <w:rsid w:val="00075CC0"/>
    <w:pPr>
      <w:pBdr>
        <w:top w:val="single" w:sz="4" w:space="0" w:color="auto"/>
        <w:left w:val="single" w:sz="4" w:space="0" w:color="auto"/>
        <w:bottom w:val="single" w:sz="4" w:space="0" w:color="auto"/>
        <w:right w:val="single" w:sz="8" w:space="0" w:color="auto"/>
      </w:pBdr>
      <w:spacing w:before="100" w:beforeAutospacing="1" w:after="100" w:afterAutospacing="1"/>
    </w:pPr>
    <w:rPr>
      <w:i/>
      <w:iCs/>
    </w:rPr>
  </w:style>
  <w:style w:type="paragraph" w:customStyle="1" w:styleId="xl49">
    <w:name w:val="xl49"/>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50">
    <w:name w:val="xl50"/>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rPr>
      <w:i/>
      <w:iCs/>
    </w:rPr>
  </w:style>
  <w:style w:type="paragraph" w:customStyle="1" w:styleId="xl51">
    <w:name w:val="xl51"/>
    <w:basedOn w:val="a2"/>
    <w:uiPriority w:val="99"/>
    <w:rsid w:val="00075CC0"/>
    <w:pPr>
      <w:pBdr>
        <w:top w:val="single" w:sz="4" w:space="0" w:color="auto"/>
        <w:left w:val="single" w:sz="4" w:space="0" w:color="auto"/>
        <w:right w:val="single" w:sz="4" w:space="0" w:color="auto"/>
      </w:pBdr>
      <w:shd w:val="clear" w:color="auto" w:fill="CCFFCC"/>
      <w:spacing w:before="100" w:beforeAutospacing="1" w:after="100" w:afterAutospacing="1"/>
      <w:jc w:val="right"/>
    </w:pPr>
    <w:rPr>
      <w:b/>
      <w:bCs/>
    </w:rPr>
  </w:style>
  <w:style w:type="paragraph" w:customStyle="1" w:styleId="xl52">
    <w:name w:val="xl52"/>
    <w:basedOn w:val="a2"/>
    <w:uiPriority w:val="99"/>
    <w:rsid w:val="00075CC0"/>
    <w:pPr>
      <w:pBdr>
        <w:left w:val="single" w:sz="4" w:space="0" w:color="auto"/>
        <w:right w:val="single" w:sz="4" w:space="0" w:color="auto"/>
      </w:pBdr>
      <w:shd w:val="clear" w:color="auto" w:fill="CCFFCC"/>
      <w:spacing w:before="100" w:beforeAutospacing="1" w:after="100" w:afterAutospacing="1"/>
    </w:pPr>
  </w:style>
  <w:style w:type="paragraph" w:customStyle="1" w:styleId="xl53">
    <w:name w:val="xl53"/>
    <w:basedOn w:val="a2"/>
    <w:uiPriority w:val="99"/>
    <w:rsid w:val="00075CC0"/>
    <w:pPr>
      <w:pBdr>
        <w:left w:val="single" w:sz="4" w:space="0" w:color="auto"/>
        <w:bottom w:val="single" w:sz="4" w:space="0" w:color="auto"/>
        <w:right w:val="single" w:sz="4" w:space="0" w:color="auto"/>
      </w:pBdr>
      <w:shd w:val="clear" w:color="auto" w:fill="CCFFCC"/>
      <w:spacing w:before="100" w:beforeAutospacing="1" w:after="100" w:afterAutospacing="1"/>
    </w:pPr>
  </w:style>
  <w:style w:type="paragraph" w:customStyle="1" w:styleId="xl54">
    <w:name w:val="xl54"/>
    <w:basedOn w:val="a2"/>
    <w:uiPriority w:val="99"/>
    <w:rsid w:val="00075CC0"/>
    <w:pPr>
      <w:pBdr>
        <w:top w:val="single" w:sz="4" w:space="0" w:color="auto"/>
        <w:left w:val="single" w:sz="4" w:space="0" w:color="auto"/>
        <w:right w:val="single" w:sz="4" w:space="0" w:color="auto"/>
      </w:pBdr>
      <w:shd w:val="clear" w:color="auto" w:fill="CCFFFF"/>
      <w:spacing w:before="100" w:beforeAutospacing="1" w:after="100" w:afterAutospacing="1"/>
      <w:jc w:val="right"/>
    </w:pPr>
    <w:rPr>
      <w:b/>
      <w:bCs/>
    </w:rPr>
  </w:style>
  <w:style w:type="paragraph" w:customStyle="1" w:styleId="xl55">
    <w:name w:val="xl55"/>
    <w:basedOn w:val="a2"/>
    <w:uiPriority w:val="99"/>
    <w:rsid w:val="00075CC0"/>
    <w:pPr>
      <w:pBdr>
        <w:left w:val="single" w:sz="4" w:space="0" w:color="auto"/>
        <w:right w:val="single" w:sz="4" w:space="0" w:color="auto"/>
      </w:pBdr>
      <w:shd w:val="clear" w:color="auto" w:fill="CCFFFF"/>
      <w:spacing w:before="100" w:beforeAutospacing="1" w:after="100" w:afterAutospacing="1"/>
    </w:pPr>
  </w:style>
  <w:style w:type="paragraph" w:customStyle="1" w:styleId="xl56">
    <w:name w:val="xl56"/>
    <w:basedOn w:val="a2"/>
    <w:uiPriority w:val="99"/>
    <w:rsid w:val="00075CC0"/>
    <w:pPr>
      <w:pBdr>
        <w:left w:val="single" w:sz="4" w:space="0" w:color="auto"/>
        <w:bottom w:val="single" w:sz="4" w:space="0" w:color="auto"/>
        <w:right w:val="single" w:sz="4" w:space="0" w:color="auto"/>
      </w:pBdr>
      <w:shd w:val="clear" w:color="auto" w:fill="CCFFFF"/>
      <w:spacing w:before="100" w:beforeAutospacing="1" w:after="100" w:afterAutospacing="1"/>
    </w:pPr>
  </w:style>
  <w:style w:type="paragraph" w:customStyle="1" w:styleId="xl57">
    <w:name w:val="xl57"/>
    <w:basedOn w:val="a2"/>
    <w:uiPriority w:val="99"/>
    <w:rsid w:val="00075CC0"/>
    <w:pPr>
      <w:pBdr>
        <w:left w:val="single" w:sz="4" w:space="0" w:color="auto"/>
        <w:right w:val="single" w:sz="4" w:space="0" w:color="auto"/>
      </w:pBdr>
      <w:shd w:val="clear" w:color="auto" w:fill="FFCC99"/>
      <w:spacing w:before="100" w:beforeAutospacing="1" w:after="100" w:afterAutospacing="1"/>
    </w:pPr>
  </w:style>
  <w:style w:type="paragraph" w:customStyle="1" w:styleId="xl58">
    <w:name w:val="xl58"/>
    <w:basedOn w:val="a2"/>
    <w:uiPriority w:val="99"/>
    <w:rsid w:val="00075CC0"/>
    <w:pPr>
      <w:pBdr>
        <w:left w:val="single" w:sz="4" w:space="0" w:color="auto"/>
        <w:bottom w:val="single" w:sz="4" w:space="0" w:color="auto"/>
        <w:right w:val="single" w:sz="4" w:space="0" w:color="auto"/>
      </w:pBdr>
      <w:shd w:val="clear" w:color="auto" w:fill="FFCC99"/>
      <w:spacing w:before="100" w:beforeAutospacing="1" w:after="100" w:afterAutospacing="1"/>
    </w:pPr>
  </w:style>
  <w:style w:type="paragraph" w:customStyle="1" w:styleId="xl60">
    <w:name w:val="xl60"/>
    <w:basedOn w:val="a2"/>
    <w:uiPriority w:val="99"/>
    <w:rsid w:val="00075CC0"/>
    <w:pPr>
      <w:pBdr>
        <w:right w:val="single" w:sz="8" w:space="0" w:color="auto"/>
      </w:pBdr>
      <w:spacing w:before="100" w:beforeAutospacing="1" w:after="100" w:afterAutospacing="1"/>
    </w:pPr>
  </w:style>
  <w:style w:type="paragraph" w:customStyle="1" w:styleId="xl61">
    <w:name w:val="xl61"/>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rPr>
      <w:i/>
      <w:iCs/>
    </w:rPr>
  </w:style>
  <w:style w:type="paragraph" w:customStyle="1" w:styleId="xl62">
    <w:name w:val="xl62"/>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63">
    <w:name w:val="xl63"/>
    <w:basedOn w:val="a2"/>
    <w:uiPriority w:val="99"/>
    <w:rsid w:val="00075CC0"/>
    <w:pPr>
      <w:pBdr>
        <w:top w:val="single" w:sz="4" w:space="0" w:color="auto"/>
        <w:left w:val="single" w:sz="4" w:space="0" w:color="auto"/>
        <w:bottom w:val="single" w:sz="8" w:space="0" w:color="auto"/>
        <w:right w:val="single" w:sz="8" w:space="0" w:color="auto"/>
      </w:pBdr>
      <w:spacing w:before="100" w:beforeAutospacing="1" w:after="100" w:afterAutospacing="1"/>
    </w:pPr>
    <w:rPr>
      <w:i/>
      <w:iCs/>
    </w:rPr>
  </w:style>
  <w:style w:type="paragraph" w:customStyle="1" w:styleId="xl64">
    <w:name w:val="xl64"/>
    <w:basedOn w:val="a2"/>
    <w:uiPriority w:val="99"/>
    <w:rsid w:val="00075CC0"/>
    <w:pPr>
      <w:pBdr>
        <w:top w:val="single" w:sz="4" w:space="0" w:color="auto"/>
        <w:left w:val="single" w:sz="4" w:space="0" w:color="auto"/>
        <w:bottom w:val="single" w:sz="8" w:space="0" w:color="auto"/>
        <w:right w:val="single" w:sz="8" w:space="0" w:color="auto"/>
      </w:pBdr>
      <w:spacing w:before="100" w:beforeAutospacing="1" w:after="100" w:afterAutospacing="1"/>
    </w:pPr>
  </w:style>
  <w:style w:type="paragraph" w:customStyle="1" w:styleId="xl65">
    <w:name w:val="xl65"/>
    <w:basedOn w:val="a2"/>
    <w:uiPriority w:val="99"/>
    <w:rsid w:val="00075CC0"/>
    <w:pPr>
      <w:spacing w:before="100" w:beforeAutospacing="1" w:after="100" w:afterAutospacing="1"/>
      <w:jc w:val="center"/>
      <w:textAlignment w:val="center"/>
    </w:pPr>
  </w:style>
  <w:style w:type="paragraph" w:customStyle="1" w:styleId="xl66">
    <w:name w:val="xl66"/>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7">
    <w:name w:val="xl67"/>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9">
    <w:name w:val="xl69"/>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0">
    <w:name w:val="xl70"/>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71">
    <w:name w:val="xl71"/>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72">
    <w:name w:val="xl72"/>
    <w:basedOn w:val="a2"/>
    <w:uiPriority w:val="99"/>
    <w:rsid w:val="00075CC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73">
    <w:name w:val="xl73"/>
    <w:basedOn w:val="a2"/>
    <w:uiPriority w:val="99"/>
    <w:rsid w:val="00075CC0"/>
    <w:pPr>
      <w:pBdr>
        <w:top w:val="single" w:sz="4" w:space="0" w:color="auto"/>
        <w:left w:val="single" w:sz="4" w:space="0" w:color="auto"/>
        <w:bottom w:val="single" w:sz="4" w:space="0" w:color="auto"/>
      </w:pBdr>
      <w:spacing w:before="100" w:beforeAutospacing="1" w:after="100" w:afterAutospacing="1"/>
      <w:jc w:val="center"/>
    </w:pPr>
    <w:rPr>
      <w:b/>
      <w:bCs/>
    </w:rPr>
  </w:style>
  <w:style w:type="paragraph" w:customStyle="1" w:styleId="xl74">
    <w:name w:val="xl74"/>
    <w:basedOn w:val="a2"/>
    <w:uiPriority w:val="99"/>
    <w:rsid w:val="00075CC0"/>
    <w:pPr>
      <w:pBdr>
        <w:top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5">
    <w:name w:val="xl75"/>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6">
    <w:name w:val="xl76"/>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7">
    <w:name w:val="xl77"/>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rPr>
  </w:style>
  <w:style w:type="paragraph" w:customStyle="1" w:styleId="xl78">
    <w:name w:val="xl78"/>
    <w:basedOn w:val="a2"/>
    <w:uiPriority w:val="99"/>
    <w:rsid w:val="00075CC0"/>
    <w:pPr>
      <w:pBdr>
        <w:top w:val="single" w:sz="4" w:space="0" w:color="auto"/>
        <w:left w:val="single" w:sz="4" w:space="0" w:color="auto"/>
        <w:bottom w:val="single" w:sz="4" w:space="0" w:color="auto"/>
      </w:pBdr>
      <w:spacing w:before="100" w:beforeAutospacing="1" w:after="100" w:afterAutospacing="1"/>
      <w:jc w:val="center"/>
    </w:pPr>
    <w:rPr>
      <w:i/>
      <w:iCs/>
    </w:rPr>
  </w:style>
  <w:style w:type="paragraph" w:customStyle="1" w:styleId="xl79">
    <w:name w:val="xl79"/>
    <w:basedOn w:val="a2"/>
    <w:uiPriority w:val="99"/>
    <w:rsid w:val="00075CC0"/>
    <w:pPr>
      <w:pBdr>
        <w:top w:val="single" w:sz="4" w:space="0" w:color="auto"/>
        <w:bottom w:val="single" w:sz="4" w:space="0" w:color="auto"/>
        <w:right w:val="single" w:sz="4" w:space="0" w:color="auto"/>
      </w:pBdr>
      <w:spacing w:before="100" w:beforeAutospacing="1" w:after="100" w:afterAutospacing="1"/>
      <w:jc w:val="center"/>
    </w:pPr>
    <w:rPr>
      <w:i/>
      <w:iCs/>
    </w:rPr>
  </w:style>
  <w:style w:type="paragraph" w:customStyle="1" w:styleId="xl80">
    <w:name w:val="xl80"/>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jc w:val="center"/>
    </w:pPr>
    <w:rPr>
      <w:i/>
      <w:iCs/>
    </w:rPr>
  </w:style>
  <w:style w:type="paragraph" w:customStyle="1" w:styleId="xl81">
    <w:name w:val="xl81"/>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82">
    <w:name w:val="xl82"/>
    <w:basedOn w:val="a2"/>
    <w:uiPriority w:val="99"/>
    <w:rsid w:val="00075CC0"/>
    <w:pPr>
      <w:pBdr>
        <w:top w:val="single" w:sz="8" w:space="0" w:color="auto"/>
        <w:left w:val="single" w:sz="4" w:space="0" w:color="auto"/>
        <w:right w:val="single" w:sz="4" w:space="0" w:color="auto"/>
      </w:pBdr>
      <w:shd w:val="clear" w:color="auto" w:fill="FFCC99"/>
      <w:spacing w:before="100" w:beforeAutospacing="1" w:after="100" w:afterAutospacing="1"/>
      <w:jc w:val="center"/>
    </w:pPr>
    <w:rPr>
      <w:b/>
      <w:bCs/>
    </w:rPr>
  </w:style>
  <w:style w:type="paragraph" w:customStyle="1" w:styleId="xl83">
    <w:name w:val="xl83"/>
    <w:basedOn w:val="a2"/>
    <w:uiPriority w:val="99"/>
    <w:rsid w:val="00075CC0"/>
    <w:pPr>
      <w:pBdr>
        <w:left w:val="single" w:sz="4" w:space="0" w:color="auto"/>
        <w:right w:val="single" w:sz="4" w:space="0" w:color="auto"/>
      </w:pBdr>
      <w:shd w:val="clear" w:color="auto" w:fill="FFCC99"/>
      <w:spacing w:before="100" w:beforeAutospacing="1" w:after="100" w:afterAutospacing="1"/>
      <w:jc w:val="center"/>
    </w:pPr>
    <w:rPr>
      <w:b/>
      <w:bCs/>
    </w:rPr>
  </w:style>
  <w:style w:type="paragraph" w:customStyle="1" w:styleId="xl84">
    <w:name w:val="xl84"/>
    <w:basedOn w:val="a2"/>
    <w:uiPriority w:val="99"/>
    <w:rsid w:val="00075CC0"/>
    <w:pPr>
      <w:pBdr>
        <w:top w:val="single" w:sz="8" w:space="0" w:color="auto"/>
        <w:bottom w:val="single" w:sz="8" w:space="0" w:color="auto"/>
      </w:pBdr>
      <w:spacing w:before="100" w:beforeAutospacing="1" w:after="100" w:afterAutospacing="1"/>
      <w:jc w:val="center"/>
      <w:textAlignment w:val="center"/>
    </w:pPr>
  </w:style>
  <w:style w:type="paragraph" w:customStyle="1" w:styleId="xl85">
    <w:name w:val="xl85"/>
    <w:basedOn w:val="a2"/>
    <w:uiPriority w:val="99"/>
    <w:rsid w:val="00075CC0"/>
    <w:pPr>
      <w:pBdr>
        <w:bottom w:val="single" w:sz="8" w:space="0" w:color="auto"/>
      </w:pBdr>
      <w:spacing w:before="100" w:beforeAutospacing="1" w:after="100" w:afterAutospacing="1"/>
      <w:jc w:val="center"/>
      <w:textAlignment w:val="center"/>
    </w:pPr>
  </w:style>
  <w:style w:type="paragraph" w:customStyle="1" w:styleId="xl41">
    <w:name w:val="xl41"/>
    <w:basedOn w:val="a2"/>
    <w:uiPriority w:val="99"/>
    <w:rsid w:val="00075CC0"/>
    <w:pPr>
      <w:pBdr>
        <w:top w:val="single" w:sz="8" w:space="0" w:color="auto"/>
        <w:left w:val="single" w:sz="8" w:space="0" w:color="auto"/>
        <w:bottom w:val="single" w:sz="4" w:space="0" w:color="auto"/>
        <w:right w:val="single" w:sz="4" w:space="0" w:color="auto"/>
      </w:pBdr>
      <w:spacing w:before="100" w:beforeAutospacing="1" w:after="100" w:afterAutospacing="1"/>
    </w:pPr>
  </w:style>
  <w:style w:type="paragraph" w:customStyle="1" w:styleId="xl59">
    <w:name w:val="xl59"/>
    <w:basedOn w:val="a2"/>
    <w:uiPriority w:val="99"/>
    <w:rsid w:val="00075CC0"/>
    <w:pPr>
      <w:pBdr>
        <w:top w:val="single" w:sz="4" w:space="0" w:color="auto"/>
        <w:left w:val="single" w:sz="4" w:space="0" w:color="auto"/>
        <w:right w:val="single" w:sz="4" w:space="0" w:color="auto"/>
      </w:pBdr>
      <w:shd w:val="clear" w:color="auto" w:fill="CCFFFF"/>
      <w:spacing w:before="100" w:beforeAutospacing="1" w:after="100" w:afterAutospacing="1"/>
      <w:jc w:val="right"/>
    </w:pPr>
    <w:rPr>
      <w:b/>
      <w:bCs/>
    </w:rPr>
  </w:style>
  <w:style w:type="paragraph" w:customStyle="1" w:styleId="xl86">
    <w:name w:val="xl86"/>
    <w:basedOn w:val="a2"/>
    <w:uiPriority w:val="99"/>
    <w:rsid w:val="00075CC0"/>
    <w:pPr>
      <w:pBdr>
        <w:top w:val="single" w:sz="4" w:space="0" w:color="auto"/>
        <w:bottom w:val="single" w:sz="4" w:space="0" w:color="auto"/>
        <w:right w:val="single" w:sz="4" w:space="0" w:color="auto"/>
      </w:pBdr>
      <w:spacing w:before="100" w:beforeAutospacing="1" w:after="100" w:afterAutospacing="1"/>
      <w:jc w:val="center"/>
    </w:pPr>
    <w:rPr>
      <w:i/>
      <w:iCs/>
    </w:rPr>
  </w:style>
  <w:style w:type="paragraph" w:customStyle="1" w:styleId="xl87">
    <w:name w:val="xl87"/>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jc w:val="center"/>
    </w:pPr>
    <w:rPr>
      <w:i/>
      <w:iCs/>
    </w:rPr>
  </w:style>
  <w:style w:type="paragraph" w:customStyle="1" w:styleId="xl88">
    <w:name w:val="xl88"/>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89">
    <w:name w:val="xl89"/>
    <w:basedOn w:val="a2"/>
    <w:uiPriority w:val="99"/>
    <w:rsid w:val="00075CC0"/>
    <w:pPr>
      <w:pBdr>
        <w:top w:val="single" w:sz="8" w:space="0" w:color="auto"/>
        <w:left w:val="single" w:sz="4" w:space="0" w:color="auto"/>
        <w:right w:val="single" w:sz="4" w:space="0" w:color="auto"/>
      </w:pBdr>
      <w:shd w:val="clear" w:color="auto" w:fill="FFCC99"/>
      <w:spacing w:before="100" w:beforeAutospacing="1" w:after="100" w:afterAutospacing="1"/>
      <w:jc w:val="center"/>
    </w:pPr>
    <w:rPr>
      <w:b/>
      <w:bCs/>
    </w:rPr>
  </w:style>
  <w:style w:type="paragraph" w:customStyle="1" w:styleId="xl90">
    <w:name w:val="xl90"/>
    <w:basedOn w:val="a2"/>
    <w:uiPriority w:val="99"/>
    <w:rsid w:val="00075CC0"/>
    <w:pPr>
      <w:pBdr>
        <w:left w:val="single" w:sz="4" w:space="0" w:color="auto"/>
        <w:right w:val="single" w:sz="4" w:space="0" w:color="auto"/>
      </w:pBdr>
      <w:shd w:val="clear" w:color="auto" w:fill="FFCC99"/>
      <w:spacing w:before="100" w:beforeAutospacing="1" w:after="100" w:afterAutospacing="1"/>
      <w:jc w:val="center"/>
    </w:pPr>
    <w:rPr>
      <w:b/>
      <w:bCs/>
    </w:rPr>
  </w:style>
  <w:style w:type="paragraph" w:customStyle="1" w:styleId="xl91">
    <w:name w:val="xl91"/>
    <w:basedOn w:val="a2"/>
    <w:uiPriority w:val="99"/>
    <w:rsid w:val="00075CC0"/>
    <w:pPr>
      <w:pBdr>
        <w:top w:val="single" w:sz="8" w:space="0" w:color="auto"/>
        <w:bottom w:val="single" w:sz="8" w:space="0" w:color="auto"/>
      </w:pBdr>
      <w:spacing w:before="100" w:beforeAutospacing="1" w:after="100" w:afterAutospacing="1"/>
      <w:jc w:val="center"/>
      <w:textAlignment w:val="center"/>
    </w:pPr>
  </w:style>
  <w:style w:type="paragraph" w:customStyle="1" w:styleId="xl92">
    <w:name w:val="xl92"/>
    <w:basedOn w:val="a2"/>
    <w:uiPriority w:val="99"/>
    <w:rsid w:val="00075CC0"/>
    <w:pPr>
      <w:pBdr>
        <w:bottom w:val="single" w:sz="8" w:space="0" w:color="auto"/>
      </w:pBdr>
      <w:spacing w:before="100" w:beforeAutospacing="1" w:after="100" w:afterAutospacing="1"/>
      <w:jc w:val="center"/>
      <w:textAlignment w:val="center"/>
    </w:pPr>
  </w:style>
  <w:style w:type="character" w:customStyle="1" w:styleId="s1">
    <w:name w:val="s1"/>
    <w:rsid w:val="00075CC0"/>
    <w:rPr>
      <w:rFonts w:ascii="Times New Roman" w:hAnsi="Times New Roman" w:cs="Times New Roman" w:hint="default"/>
      <w:b/>
      <w:bCs/>
      <w:i w:val="0"/>
      <w:iCs w:val="0"/>
      <w:strike w:val="0"/>
      <w:dstrike w:val="0"/>
      <w:color w:val="000000"/>
      <w:sz w:val="22"/>
      <w:szCs w:val="22"/>
      <w:u w:val="none"/>
      <w:effect w:val="none"/>
    </w:rPr>
  </w:style>
  <w:style w:type="paragraph" w:customStyle="1" w:styleId="xl22">
    <w:name w:val="xl22"/>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3">
    <w:name w:val="xl23"/>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4">
    <w:name w:val="xl24"/>
    <w:basedOn w:val="a2"/>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3">
    <w:name w:val="xl93"/>
    <w:basedOn w:val="a2"/>
    <w:uiPriority w:val="99"/>
    <w:rsid w:val="00075CC0"/>
    <w:pPr>
      <w:pBdr>
        <w:bottom w:val="single" w:sz="8" w:space="0" w:color="auto"/>
      </w:pBdr>
      <w:spacing w:before="100" w:beforeAutospacing="1" w:after="100" w:afterAutospacing="1"/>
    </w:pPr>
    <w:rPr>
      <w:rFonts w:ascii="Palatino Linotype" w:hAnsi="Palatino Linotype"/>
      <w:b/>
      <w:bCs/>
    </w:rPr>
  </w:style>
  <w:style w:type="paragraph" w:customStyle="1" w:styleId="xl94">
    <w:name w:val="xl94"/>
    <w:basedOn w:val="a2"/>
    <w:uiPriority w:val="99"/>
    <w:rsid w:val="00075CC0"/>
    <w:pPr>
      <w:pBdr>
        <w:bottom w:val="single" w:sz="8" w:space="0" w:color="auto"/>
      </w:pBdr>
      <w:spacing w:before="100" w:beforeAutospacing="1" w:after="100" w:afterAutospacing="1"/>
    </w:pPr>
    <w:rPr>
      <w:rFonts w:ascii="Palatino Linotype" w:hAnsi="Palatino Linotype"/>
    </w:rPr>
  </w:style>
  <w:style w:type="paragraph" w:customStyle="1" w:styleId="xl95">
    <w:name w:val="xl95"/>
    <w:basedOn w:val="a2"/>
    <w:uiPriority w:val="99"/>
    <w:rsid w:val="00075CC0"/>
    <w:pPr>
      <w:pBdr>
        <w:bottom w:val="single" w:sz="8" w:space="0" w:color="auto"/>
      </w:pBdr>
      <w:spacing w:before="100" w:beforeAutospacing="1" w:after="100" w:afterAutospacing="1"/>
    </w:pPr>
    <w:rPr>
      <w:rFonts w:ascii="Arial" w:hAnsi="Arial" w:cs="Arial"/>
      <w:b/>
      <w:bCs/>
    </w:rPr>
  </w:style>
  <w:style w:type="paragraph" w:customStyle="1" w:styleId="xl96">
    <w:name w:val="xl96"/>
    <w:basedOn w:val="a2"/>
    <w:uiPriority w:val="99"/>
    <w:rsid w:val="00075CC0"/>
    <w:pPr>
      <w:pBdr>
        <w:top w:val="single" w:sz="4" w:space="0" w:color="auto"/>
        <w:left w:val="single" w:sz="8" w:space="0" w:color="auto"/>
        <w:bottom w:val="single" w:sz="4" w:space="0" w:color="auto"/>
      </w:pBdr>
      <w:spacing w:before="100" w:beforeAutospacing="1" w:after="100" w:afterAutospacing="1"/>
    </w:pPr>
    <w:rPr>
      <w:rFonts w:ascii="Palatino Linotype" w:hAnsi="Palatino Linotype"/>
    </w:rPr>
  </w:style>
  <w:style w:type="paragraph" w:customStyle="1" w:styleId="xl97">
    <w:name w:val="xl97"/>
    <w:basedOn w:val="a2"/>
    <w:uiPriority w:val="99"/>
    <w:rsid w:val="00075CC0"/>
    <w:pPr>
      <w:pBdr>
        <w:top w:val="single" w:sz="4" w:space="0" w:color="auto"/>
        <w:left w:val="single" w:sz="4" w:space="0" w:color="auto"/>
        <w:bottom w:val="single" w:sz="4" w:space="0" w:color="auto"/>
      </w:pBdr>
      <w:spacing w:before="100" w:beforeAutospacing="1" w:after="100" w:afterAutospacing="1"/>
      <w:jc w:val="center"/>
    </w:pPr>
    <w:rPr>
      <w:rFonts w:ascii="Palatino Linotype" w:hAnsi="Palatino Linotype"/>
    </w:rPr>
  </w:style>
  <w:style w:type="paragraph" w:customStyle="1" w:styleId="xl98">
    <w:name w:val="xl98"/>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rPr>
  </w:style>
  <w:style w:type="paragraph" w:customStyle="1" w:styleId="xl99">
    <w:name w:val="xl99"/>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008000"/>
    </w:rPr>
  </w:style>
  <w:style w:type="paragraph" w:customStyle="1" w:styleId="xl100">
    <w:name w:val="xl100"/>
    <w:basedOn w:val="a2"/>
    <w:uiPriority w:val="99"/>
    <w:rsid w:val="00075CC0"/>
    <w:pPr>
      <w:pBdr>
        <w:top w:val="single" w:sz="4" w:space="0" w:color="auto"/>
        <w:bottom w:val="single" w:sz="4" w:space="0" w:color="auto"/>
        <w:right w:val="single" w:sz="8" w:space="0" w:color="auto"/>
      </w:pBdr>
      <w:spacing w:before="100" w:beforeAutospacing="1" w:after="100" w:afterAutospacing="1"/>
    </w:pPr>
    <w:rPr>
      <w:rFonts w:ascii="Palatino Linotype" w:hAnsi="Palatino Linotype"/>
    </w:rPr>
  </w:style>
  <w:style w:type="paragraph" w:customStyle="1" w:styleId="xl101">
    <w:name w:val="xl101"/>
    <w:basedOn w:val="a2"/>
    <w:uiPriority w:val="99"/>
    <w:rsid w:val="00075CC0"/>
    <w:pPr>
      <w:spacing w:before="100" w:beforeAutospacing="1" w:after="100" w:afterAutospacing="1"/>
      <w:jc w:val="center"/>
    </w:pPr>
    <w:rPr>
      <w:rFonts w:ascii="Palatino Linotype" w:hAnsi="Palatino Linotype"/>
    </w:rPr>
  </w:style>
  <w:style w:type="paragraph" w:customStyle="1" w:styleId="xl102">
    <w:name w:val="xl102"/>
    <w:basedOn w:val="a2"/>
    <w:uiPriority w:val="99"/>
    <w:rsid w:val="00075CC0"/>
    <w:pPr>
      <w:spacing w:before="100" w:beforeAutospacing="1" w:after="100" w:afterAutospacing="1"/>
    </w:pPr>
    <w:rPr>
      <w:rFonts w:ascii="Palatino Linotype" w:hAnsi="Palatino Linotype"/>
    </w:rPr>
  </w:style>
  <w:style w:type="paragraph" w:customStyle="1" w:styleId="xl103">
    <w:name w:val="xl103"/>
    <w:basedOn w:val="a2"/>
    <w:uiPriority w:val="99"/>
    <w:rsid w:val="00075CC0"/>
    <w:pPr>
      <w:spacing w:before="100" w:beforeAutospacing="1" w:after="100" w:afterAutospacing="1"/>
    </w:pPr>
    <w:rPr>
      <w:rFonts w:ascii="Palatino Linotype" w:hAnsi="Palatino Linotype"/>
      <w:color w:val="008000"/>
    </w:rPr>
  </w:style>
  <w:style w:type="paragraph" w:customStyle="1" w:styleId="xl104">
    <w:name w:val="xl104"/>
    <w:basedOn w:val="a2"/>
    <w:uiPriority w:val="99"/>
    <w:rsid w:val="00075CC0"/>
    <w:pPr>
      <w:pBdr>
        <w:top w:val="single" w:sz="4" w:space="0" w:color="auto"/>
        <w:left w:val="single" w:sz="4" w:space="0" w:color="auto"/>
        <w:bottom w:val="single" w:sz="8" w:space="0" w:color="auto"/>
      </w:pBdr>
      <w:spacing w:before="100" w:beforeAutospacing="1" w:after="100" w:afterAutospacing="1"/>
      <w:jc w:val="center"/>
    </w:pPr>
    <w:rPr>
      <w:rFonts w:ascii="Palatino Linotype" w:hAnsi="Palatino Linotype"/>
    </w:rPr>
  </w:style>
  <w:style w:type="paragraph" w:customStyle="1" w:styleId="xl105">
    <w:name w:val="xl105"/>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rPr>
      <w:rFonts w:ascii="Palatino Linotype" w:hAnsi="Palatino Linotype"/>
    </w:rPr>
  </w:style>
  <w:style w:type="paragraph" w:customStyle="1" w:styleId="xl106">
    <w:name w:val="xl106"/>
    <w:basedOn w:val="a2"/>
    <w:uiPriority w:val="99"/>
    <w:rsid w:val="00075CC0"/>
    <w:pPr>
      <w:pBdr>
        <w:top w:val="single" w:sz="8" w:space="0" w:color="auto"/>
      </w:pBdr>
      <w:spacing w:before="100" w:beforeAutospacing="1" w:after="100" w:afterAutospacing="1"/>
    </w:pPr>
    <w:rPr>
      <w:rFonts w:ascii="Palatino Linotype" w:hAnsi="Palatino Linotype"/>
      <w:b/>
      <w:bCs/>
    </w:rPr>
  </w:style>
  <w:style w:type="paragraph" w:customStyle="1" w:styleId="xl107">
    <w:name w:val="xl107"/>
    <w:basedOn w:val="a2"/>
    <w:uiPriority w:val="99"/>
    <w:rsid w:val="00075CC0"/>
    <w:pPr>
      <w:pBdr>
        <w:top w:val="single" w:sz="8" w:space="0" w:color="auto"/>
      </w:pBdr>
      <w:spacing w:before="100" w:beforeAutospacing="1" w:after="100" w:afterAutospacing="1"/>
    </w:pPr>
    <w:rPr>
      <w:rFonts w:ascii="Palatino Linotype" w:hAnsi="Palatino Linotype"/>
    </w:rPr>
  </w:style>
  <w:style w:type="paragraph" w:customStyle="1" w:styleId="xl108">
    <w:name w:val="xl108"/>
    <w:basedOn w:val="a2"/>
    <w:uiPriority w:val="99"/>
    <w:rsid w:val="00075CC0"/>
    <w:pPr>
      <w:pBdr>
        <w:top w:val="single" w:sz="8" w:space="0" w:color="auto"/>
      </w:pBdr>
      <w:spacing w:before="100" w:beforeAutospacing="1" w:after="100" w:afterAutospacing="1"/>
    </w:pPr>
    <w:rPr>
      <w:rFonts w:ascii="Arial" w:hAnsi="Arial" w:cs="Arial"/>
      <w:b/>
      <w:bCs/>
    </w:rPr>
  </w:style>
  <w:style w:type="paragraph" w:customStyle="1" w:styleId="xl109">
    <w:name w:val="xl109"/>
    <w:basedOn w:val="a2"/>
    <w:uiPriority w:val="99"/>
    <w:rsid w:val="00075CC0"/>
    <w:pPr>
      <w:spacing w:before="100" w:beforeAutospacing="1" w:after="100" w:afterAutospacing="1"/>
      <w:textAlignment w:val="center"/>
    </w:pPr>
    <w:rPr>
      <w:rFonts w:ascii="Palatino Linotype" w:hAnsi="Palatino Linotype"/>
      <w:b/>
      <w:bCs/>
      <w:sz w:val="22"/>
      <w:szCs w:val="22"/>
      <w:u w:val="single"/>
    </w:rPr>
  </w:style>
  <w:style w:type="paragraph" w:customStyle="1" w:styleId="xl110">
    <w:name w:val="xl110"/>
    <w:basedOn w:val="a2"/>
    <w:uiPriority w:val="99"/>
    <w:rsid w:val="00075CC0"/>
    <w:pPr>
      <w:spacing w:before="100" w:beforeAutospacing="1" w:after="100" w:afterAutospacing="1"/>
    </w:pPr>
    <w:rPr>
      <w:rFonts w:ascii="Palatino Linotype" w:hAnsi="Palatino Linotype"/>
      <w:b/>
      <w:bCs/>
      <w:u w:val="single"/>
    </w:rPr>
  </w:style>
  <w:style w:type="paragraph" w:customStyle="1" w:styleId="xl111">
    <w:name w:val="xl111"/>
    <w:basedOn w:val="a2"/>
    <w:uiPriority w:val="99"/>
    <w:rsid w:val="00075CC0"/>
    <w:pPr>
      <w:spacing w:before="100" w:beforeAutospacing="1" w:after="100" w:afterAutospacing="1"/>
      <w:jc w:val="center"/>
      <w:textAlignment w:val="center"/>
    </w:pPr>
    <w:rPr>
      <w:rFonts w:ascii="Arial" w:hAnsi="Arial" w:cs="Arial"/>
    </w:rPr>
  </w:style>
  <w:style w:type="paragraph" w:customStyle="1" w:styleId="xl112">
    <w:name w:val="xl112"/>
    <w:basedOn w:val="a2"/>
    <w:uiPriority w:val="99"/>
    <w:rsid w:val="00075CC0"/>
    <w:pPr>
      <w:pBdr>
        <w:top w:val="single" w:sz="4" w:space="0" w:color="auto"/>
        <w:bottom w:val="single" w:sz="4" w:space="0" w:color="auto"/>
        <w:right w:val="single" w:sz="4" w:space="0" w:color="auto"/>
      </w:pBdr>
      <w:spacing w:before="100" w:beforeAutospacing="1" w:after="100" w:afterAutospacing="1"/>
    </w:pPr>
    <w:rPr>
      <w:rFonts w:ascii="Palatino Linotype" w:hAnsi="Palatino Linotype"/>
      <w:color w:val="0000FF"/>
    </w:rPr>
  </w:style>
  <w:style w:type="paragraph" w:customStyle="1" w:styleId="xl113">
    <w:name w:val="xl113"/>
    <w:basedOn w:val="a2"/>
    <w:uiPriority w:val="99"/>
    <w:rsid w:val="00075CC0"/>
    <w:pPr>
      <w:pBdr>
        <w:left w:val="single" w:sz="8" w:space="0" w:color="auto"/>
        <w:bottom w:val="single" w:sz="8" w:space="0" w:color="auto"/>
      </w:pBdr>
      <w:spacing w:before="100" w:beforeAutospacing="1" w:after="100" w:afterAutospacing="1"/>
    </w:pPr>
    <w:rPr>
      <w:rFonts w:ascii="Palatino Linotype" w:hAnsi="Palatino Linotype"/>
      <w:color w:val="FF0000"/>
    </w:rPr>
  </w:style>
  <w:style w:type="paragraph" w:customStyle="1" w:styleId="xl114">
    <w:name w:val="xl114"/>
    <w:basedOn w:val="a2"/>
    <w:uiPriority w:val="99"/>
    <w:rsid w:val="00075CC0"/>
    <w:pPr>
      <w:pBdr>
        <w:left w:val="single" w:sz="4" w:space="0" w:color="auto"/>
        <w:bottom w:val="single" w:sz="8" w:space="0" w:color="auto"/>
      </w:pBdr>
      <w:spacing w:before="100" w:beforeAutospacing="1" w:after="100" w:afterAutospacing="1"/>
      <w:jc w:val="center"/>
    </w:pPr>
    <w:rPr>
      <w:rFonts w:ascii="Palatino Linotype" w:hAnsi="Palatino Linotype"/>
      <w:color w:val="FF0000"/>
    </w:rPr>
  </w:style>
  <w:style w:type="paragraph" w:customStyle="1" w:styleId="xl115">
    <w:name w:val="xl115"/>
    <w:basedOn w:val="a2"/>
    <w:uiPriority w:val="99"/>
    <w:rsid w:val="00075CC0"/>
    <w:pPr>
      <w:pBdr>
        <w:bottom w:val="single" w:sz="8" w:space="0" w:color="auto"/>
        <w:right w:val="single" w:sz="4" w:space="0" w:color="auto"/>
      </w:pBdr>
      <w:spacing w:before="100" w:beforeAutospacing="1" w:after="100" w:afterAutospacing="1"/>
    </w:pPr>
    <w:rPr>
      <w:rFonts w:ascii="Palatino Linotype" w:hAnsi="Palatino Linotype"/>
      <w:color w:val="FF0000"/>
    </w:rPr>
  </w:style>
  <w:style w:type="paragraph" w:customStyle="1" w:styleId="xl116">
    <w:name w:val="xl116"/>
    <w:basedOn w:val="a2"/>
    <w:uiPriority w:val="99"/>
    <w:rsid w:val="00075CC0"/>
    <w:pPr>
      <w:pBdr>
        <w:left w:val="single" w:sz="4" w:space="0" w:color="auto"/>
        <w:bottom w:val="single" w:sz="8" w:space="0" w:color="auto"/>
        <w:right w:val="single" w:sz="4" w:space="0" w:color="auto"/>
      </w:pBdr>
      <w:spacing w:before="100" w:beforeAutospacing="1" w:after="100" w:afterAutospacing="1"/>
    </w:pPr>
    <w:rPr>
      <w:rFonts w:ascii="Palatino Linotype" w:hAnsi="Palatino Linotype"/>
      <w:color w:val="FF0000"/>
    </w:rPr>
  </w:style>
  <w:style w:type="paragraph" w:customStyle="1" w:styleId="xl117">
    <w:name w:val="xl117"/>
    <w:basedOn w:val="a2"/>
    <w:uiPriority w:val="99"/>
    <w:rsid w:val="00075CC0"/>
    <w:pPr>
      <w:pBdr>
        <w:top w:val="single" w:sz="4" w:space="0" w:color="auto"/>
        <w:bottom w:val="single" w:sz="8" w:space="0" w:color="auto"/>
        <w:right w:val="single" w:sz="8" w:space="0" w:color="auto"/>
      </w:pBdr>
      <w:spacing w:before="100" w:beforeAutospacing="1" w:after="100" w:afterAutospacing="1"/>
    </w:pPr>
    <w:rPr>
      <w:rFonts w:ascii="Palatino Linotype" w:hAnsi="Palatino Linotype"/>
      <w:color w:val="FF0000"/>
    </w:rPr>
  </w:style>
  <w:style w:type="paragraph" w:customStyle="1" w:styleId="xl118">
    <w:name w:val="xl118"/>
    <w:basedOn w:val="a2"/>
    <w:uiPriority w:val="99"/>
    <w:rsid w:val="00075CC0"/>
    <w:pPr>
      <w:pBdr>
        <w:bottom w:val="single" w:sz="8" w:space="0" w:color="auto"/>
      </w:pBdr>
      <w:spacing w:before="100" w:beforeAutospacing="1" w:after="100" w:afterAutospacing="1"/>
      <w:jc w:val="center"/>
    </w:pPr>
    <w:rPr>
      <w:rFonts w:ascii="Arial" w:hAnsi="Arial" w:cs="Arial"/>
      <w:b/>
      <w:bCs/>
    </w:rPr>
  </w:style>
  <w:style w:type="paragraph" w:customStyle="1" w:styleId="xl119">
    <w:name w:val="xl119"/>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0000FF"/>
    </w:rPr>
  </w:style>
  <w:style w:type="paragraph" w:customStyle="1" w:styleId="xl120">
    <w:name w:val="xl120"/>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008000"/>
    </w:rPr>
  </w:style>
  <w:style w:type="paragraph" w:customStyle="1" w:styleId="xl121">
    <w:name w:val="xl121"/>
    <w:basedOn w:val="a2"/>
    <w:uiPriority w:val="99"/>
    <w:rsid w:val="00075CC0"/>
    <w:pPr>
      <w:pBdr>
        <w:top w:val="single" w:sz="8" w:space="0" w:color="auto"/>
        <w:left w:val="single" w:sz="8" w:space="0" w:color="auto"/>
        <w:bottom w:val="single" w:sz="8" w:space="0" w:color="auto"/>
      </w:pBdr>
      <w:spacing w:before="100" w:beforeAutospacing="1" w:after="100" w:afterAutospacing="1"/>
    </w:pPr>
    <w:rPr>
      <w:rFonts w:ascii="Palatino Linotype" w:hAnsi="Palatino Linotype"/>
      <w:b/>
      <w:bCs/>
    </w:rPr>
  </w:style>
  <w:style w:type="paragraph" w:customStyle="1" w:styleId="xl122">
    <w:name w:val="xl122"/>
    <w:basedOn w:val="a2"/>
    <w:uiPriority w:val="99"/>
    <w:rsid w:val="00075CC0"/>
    <w:pPr>
      <w:pBdr>
        <w:bottom w:val="single" w:sz="8" w:space="0" w:color="auto"/>
        <w:right w:val="single" w:sz="8" w:space="0" w:color="auto"/>
      </w:pBdr>
      <w:spacing w:before="100" w:beforeAutospacing="1" w:after="100" w:afterAutospacing="1"/>
    </w:pPr>
    <w:rPr>
      <w:rFonts w:ascii="Palatino Linotype" w:hAnsi="Palatino Linotype"/>
      <w:b/>
      <w:bCs/>
    </w:rPr>
  </w:style>
  <w:style w:type="paragraph" w:customStyle="1" w:styleId="xl123">
    <w:name w:val="xl123"/>
    <w:basedOn w:val="a2"/>
    <w:uiPriority w:val="99"/>
    <w:rsid w:val="00075CC0"/>
    <w:pPr>
      <w:spacing w:before="100" w:beforeAutospacing="1" w:after="100" w:afterAutospacing="1"/>
      <w:jc w:val="center"/>
    </w:pPr>
  </w:style>
  <w:style w:type="paragraph" w:customStyle="1" w:styleId="xl124">
    <w:name w:val="xl124"/>
    <w:basedOn w:val="a2"/>
    <w:uiPriority w:val="99"/>
    <w:rsid w:val="00075CC0"/>
    <w:pPr>
      <w:pBdr>
        <w:bottom w:val="single" w:sz="8" w:space="0" w:color="auto"/>
      </w:pBdr>
      <w:spacing w:before="100" w:beforeAutospacing="1" w:after="100" w:afterAutospacing="1"/>
    </w:pPr>
    <w:rPr>
      <w:rFonts w:ascii="Arial" w:hAnsi="Arial" w:cs="Arial"/>
    </w:rPr>
  </w:style>
  <w:style w:type="paragraph" w:customStyle="1" w:styleId="xl125">
    <w:name w:val="xl125"/>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26">
    <w:name w:val="xl126"/>
    <w:basedOn w:val="a2"/>
    <w:uiPriority w:val="99"/>
    <w:rsid w:val="00075CC0"/>
    <w:pPr>
      <w:pBdr>
        <w:top w:val="single" w:sz="4" w:space="0" w:color="auto"/>
        <w:bottom w:val="single" w:sz="4" w:space="0" w:color="auto"/>
        <w:right w:val="single" w:sz="8" w:space="0" w:color="auto"/>
      </w:pBdr>
      <w:spacing w:before="100" w:beforeAutospacing="1" w:after="100" w:afterAutospacing="1"/>
      <w:jc w:val="center"/>
    </w:pPr>
    <w:rPr>
      <w:rFonts w:ascii="Arial" w:hAnsi="Arial" w:cs="Arial"/>
      <w:b/>
      <w:bCs/>
    </w:rPr>
  </w:style>
  <w:style w:type="paragraph" w:customStyle="1" w:styleId="xl127">
    <w:name w:val="xl127"/>
    <w:basedOn w:val="a2"/>
    <w:uiPriority w:val="99"/>
    <w:rsid w:val="00075CC0"/>
    <w:pPr>
      <w:pBdr>
        <w:top w:val="single" w:sz="4" w:space="0" w:color="auto"/>
        <w:left w:val="single" w:sz="8" w:space="8" w:color="auto"/>
        <w:bottom w:val="single" w:sz="4" w:space="0" w:color="auto"/>
      </w:pBdr>
      <w:spacing w:before="100" w:beforeAutospacing="1" w:after="100" w:afterAutospacing="1"/>
      <w:ind w:firstLineChars="100" w:firstLine="100"/>
    </w:pPr>
    <w:rPr>
      <w:rFonts w:ascii="Palatino Linotype" w:hAnsi="Palatino Linotype"/>
      <w:color w:val="0000FF"/>
    </w:rPr>
  </w:style>
  <w:style w:type="paragraph" w:customStyle="1" w:styleId="xl128">
    <w:name w:val="xl128"/>
    <w:basedOn w:val="a2"/>
    <w:uiPriority w:val="99"/>
    <w:rsid w:val="00075CC0"/>
    <w:pPr>
      <w:pBdr>
        <w:top w:val="single" w:sz="4" w:space="0" w:color="auto"/>
        <w:left w:val="single" w:sz="4" w:space="0" w:color="auto"/>
        <w:bottom w:val="single" w:sz="4" w:space="0" w:color="auto"/>
      </w:pBdr>
      <w:spacing w:before="100" w:beforeAutospacing="1" w:after="100" w:afterAutospacing="1"/>
      <w:jc w:val="center"/>
    </w:pPr>
    <w:rPr>
      <w:rFonts w:ascii="Palatino Linotype" w:hAnsi="Palatino Linotype"/>
      <w:color w:val="0000FF"/>
    </w:rPr>
  </w:style>
  <w:style w:type="paragraph" w:customStyle="1" w:styleId="xl129">
    <w:name w:val="xl129"/>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000080"/>
    </w:rPr>
  </w:style>
  <w:style w:type="paragraph" w:customStyle="1" w:styleId="xl130">
    <w:name w:val="xl130"/>
    <w:basedOn w:val="a2"/>
    <w:uiPriority w:val="99"/>
    <w:rsid w:val="00075CC0"/>
    <w:pPr>
      <w:pBdr>
        <w:top w:val="single" w:sz="4" w:space="0" w:color="auto"/>
        <w:bottom w:val="single" w:sz="4" w:space="0" w:color="auto"/>
        <w:right w:val="single" w:sz="8" w:space="0" w:color="auto"/>
      </w:pBdr>
      <w:spacing w:before="100" w:beforeAutospacing="1" w:after="100" w:afterAutospacing="1"/>
    </w:pPr>
    <w:rPr>
      <w:rFonts w:ascii="Palatino Linotype" w:hAnsi="Palatino Linotype"/>
    </w:rPr>
  </w:style>
  <w:style w:type="paragraph" w:customStyle="1" w:styleId="xl131">
    <w:name w:val="xl131"/>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rPr>
  </w:style>
  <w:style w:type="paragraph" w:customStyle="1" w:styleId="xl132">
    <w:name w:val="xl132"/>
    <w:basedOn w:val="a2"/>
    <w:uiPriority w:val="99"/>
    <w:rsid w:val="00075CC0"/>
    <w:pPr>
      <w:pBdr>
        <w:top w:val="single" w:sz="4" w:space="0" w:color="auto"/>
        <w:left w:val="single" w:sz="4" w:space="0" w:color="auto"/>
        <w:bottom w:val="single" w:sz="4" w:space="0" w:color="auto"/>
      </w:pBdr>
      <w:spacing w:before="100" w:beforeAutospacing="1" w:after="100" w:afterAutospacing="1"/>
      <w:jc w:val="center"/>
    </w:pPr>
    <w:rPr>
      <w:rFonts w:ascii="Palatino Linotype" w:hAnsi="Palatino Linotype"/>
    </w:rPr>
  </w:style>
  <w:style w:type="paragraph" w:customStyle="1" w:styleId="xl133">
    <w:name w:val="xl133"/>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0000FF"/>
    </w:rPr>
  </w:style>
  <w:style w:type="paragraph" w:customStyle="1" w:styleId="xl134">
    <w:name w:val="xl134"/>
    <w:basedOn w:val="a2"/>
    <w:uiPriority w:val="99"/>
    <w:rsid w:val="00075CC0"/>
    <w:pPr>
      <w:pBdr>
        <w:top w:val="single" w:sz="4" w:space="0" w:color="auto"/>
        <w:bottom w:val="single" w:sz="4" w:space="0" w:color="auto"/>
        <w:right w:val="single" w:sz="8" w:space="0" w:color="auto"/>
      </w:pBdr>
      <w:spacing w:before="100" w:beforeAutospacing="1" w:after="100" w:afterAutospacing="1"/>
      <w:jc w:val="center"/>
    </w:pPr>
    <w:rPr>
      <w:i/>
      <w:iCs/>
    </w:rPr>
  </w:style>
  <w:style w:type="paragraph" w:customStyle="1" w:styleId="xl135">
    <w:name w:val="xl135"/>
    <w:basedOn w:val="a2"/>
    <w:uiPriority w:val="99"/>
    <w:rsid w:val="00075CC0"/>
    <w:pPr>
      <w:pBdr>
        <w:top w:val="single" w:sz="4" w:space="0" w:color="auto"/>
        <w:left w:val="single" w:sz="4" w:space="0" w:color="auto"/>
        <w:bottom w:val="single" w:sz="4" w:space="0" w:color="auto"/>
      </w:pBdr>
      <w:spacing w:before="100" w:beforeAutospacing="1" w:after="100" w:afterAutospacing="1"/>
      <w:jc w:val="center"/>
    </w:pPr>
    <w:rPr>
      <w:rFonts w:ascii="Palatino Linotype" w:hAnsi="Palatino Linotype"/>
      <w:u w:val="single"/>
    </w:rPr>
  </w:style>
  <w:style w:type="paragraph" w:customStyle="1" w:styleId="xl136">
    <w:name w:val="xl136"/>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rPr>
  </w:style>
  <w:style w:type="paragraph" w:customStyle="1" w:styleId="xl137">
    <w:name w:val="xl137"/>
    <w:basedOn w:val="a2"/>
    <w:uiPriority w:val="99"/>
    <w:rsid w:val="00075CC0"/>
    <w:pPr>
      <w:pBdr>
        <w:top w:val="single" w:sz="4" w:space="0" w:color="auto"/>
        <w:bottom w:val="single" w:sz="4" w:space="0" w:color="auto"/>
        <w:right w:val="single" w:sz="8" w:space="0" w:color="auto"/>
      </w:pBdr>
      <w:spacing w:before="100" w:beforeAutospacing="1" w:after="100" w:afterAutospacing="1"/>
    </w:pPr>
    <w:rPr>
      <w:rFonts w:ascii="Arial" w:hAnsi="Arial" w:cs="Arial"/>
      <w:b/>
      <w:bCs/>
    </w:rPr>
  </w:style>
  <w:style w:type="paragraph" w:customStyle="1" w:styleId="xl138">
    <w:name w:val="xl138"/>
    <w:basedOn w:val="a2"/>
    <w:uiPriority w:val="99"/>
    <w:rsid w:val="00075CC0"/>
    <w:pPr>
      <w:pBdr>
        <w:left w:val="single" w:sz="8" w:space="8" w:color="auto"/>
        <w:bottom w:val="single" w:sz="4" w:space="0" w:color="auto"/>
      </w:pBdr>
      <w:spacing w:before="100" w:beforeAutospacing="1" w:after="100" w:afterAutospacing="1"/>
      <w:ind w:firstLineChars="100" w:firstLine="100"/>
    </w:pPr>
    <w:rPr>
      <w:rFonts w:ascii="Palatino Linotype" w:hAnsi="Palatino Linotype"/>
      <w:color w:val="0000FF"/>
    </w:rPr>
  </w:style>
  <w:style w:type="paragraph" w:customStyle="1" w:styleId="xl139">
    <w:name w:val="xl139"/>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rPr>
      <w:rFonts w:ascii="Palatino Linotype" w:hAnsi="Palatino Linotype"/>
    </w:rPr>
  </w:style>
  <w:style w:type="paragraph" w:customStyle="1" w:styleId="xl140">
    <w:name w:val="xl140"/>
    <w:basedOn w:val="a2"/>
    <w:uiPriority w:val="99"/>
    <w:rsid w:val="00075CC0"/>
    <w:pPr>
      <w:pBdr>
        <w:top w:val="single" w:sz="4" w:space="0" w:color="auto"/>
        <w:bottom w:val="single" w:sz="8" w:space="0" w:color="auto"/>
        <w:right w:val="single" w:sz="8" w:space="0" w:color="auto"/>
      </w:pBdr>
      <w:spacing w:before="100" w:beforeAutospacing="1" w:after="100" w:afterAutospacing="1"/>
    </w:pPr>
    <w:rPr>
      <w:rFonts w:ascii="Palatino Linotype" w:hAnsi="Palatino Linotype"/>
    </w:rPr>
  </w:style>
  <w:style w:type="paragraph" w:customStyle="1" w:styleId="xl141">
    <w:name w:val="xl141"/>
    <w:basedOn w:val="a2"/>
    <w:uiPriority w:val="99"/>
    <w:rsid w:val="00075CC0"/>
    <w:pPr>
      <w:pBdr>
        <w:bottom w:val="single" w:sz="8" w:space="0" w:color="auto"/>
      </w:pBdr>
      <w:spacing w:before="100" w:beforeAutospacing="1" w:after="100" w:afterAutospacing="1"/>
    </w:pPr>
    <w:rPr>
      <w:rFonts w:ascii="Palatino Linotype" w:hAnsi="Palatino Linotype"/>
      <w:b/>
      <w:bCs/>
    </w:rPr>
  </w:style>
  <w:style w:type="paragraph" w:customStyle="1" w:styleId="xl142">
    <w:name w:val="xl142"/>
    <w:basedOn w:val="a2"/>
    <w:uiPriority w:val="99"/>
    <w:rsid w:val="00075CC0"/>
    <w:pPr>
      <w:pBdr>
        <w:bottom w:val="single" w:sz="8" w:space="0" w:color="auto"/>
      </w:pBdr>
      <w:spacing w:before="100" w:beforeAutospacing="1" w:after="100" w:afterAutospacing="1"/>
      <w:jc w:val="center"/>
    </w:pPr>
  </w:style>
  <w:style w:type="paragraph" w:customStyle="1" w:styleId="xl143">
    <w:name w:val="xl143"/>
    <w:basedOn w:val="a2"/>
    <w:uiPriority w:val="99"/>
    <w:rsid w:val="00075CC0"/>
    <w:pPr>
      <w:pBdr>
        <w:top w:val="single" w:sz="8" w:space="0" w:color="auto"/>
        <w:left w:val="single" w:sz="8" w:space="0" w:color="auto"/>
        <w:bottom w:val="single" w:sz="8" w:space="0" w:color="auto"/>
        <w:right w:val="single" w:sz="4" w:space="0" w:color="auto"/>
      </w:pBdr>
      <w:spacing w:before="100" w:beforeAutospacing="1" w:after="100" w:afterAutospacing="1"/>
    </w:pPr>
    <w:rPr>
      <w:rFonts w:ascii="Palatino Linotype" w:hAnsi="Palatino Linotype"/>
      <w:b/>
      <w:bCs/>
    </w:rPr>
  </w:style>
  <w:style w:type="paragraph" w:customStyle="1" w:styleId="xl144">
    <w:name w:val="xl144"/>
    <w:basedOn w:val="a2"/>
    <w:uiPriority w:val="99"/>
    <w:rsid w:val="00075CC0"/>
    <w:pPr>
      <w:pBdr>
        <w:top w:val="single" w:sz="8" w:space="0" w:color="auto"/>
        <w:left w:val="single" w:sz="4" w:space="0" w:color="auto"/>
        <w:bottom w:val="single" w:sz="8" w:space="0" w:color="auto"/>
        <w:right w:val="single" w:sz="4" w:space="0" w:color="auto"/>
      </w:pBdr>
      <w:spacing w:before="100" w:beforeAutospacing="1" w:after="100" w:afterAutospacing="1"/>
    </w:pPr>
    <w:rPr>
      <w:rFonts w:ascii="Palatino Linotype" w:hAnsi="Palatino Linotype"/>
      <w:b/>
      <w:bCs/>
    </w:rPr>
  </w:style>
  <w:style w:type="paragraph" w:customStyle="1" w:styleId="xl145">
    <w:name w:val="xl145"/>
    <w:basedOn w:val="a2"/>
    <w:uiPriority w:val="99"/>
    <w:rsid w:val="00075CC0"/>
    <w:pPr>
      <w:pBdr>
        <w:top w:val="single" w:sz="8" w:space="0" w:color="auto"/>
        <w:bottom w:val="single" w:sz="8" w:space="0" w:color="auto"/>
        <w:right w:val="single" w:sz="8" w:space="0" w:color="auto"/>
      </w:pBdr>
      <w:spacing w:before="100" w:beforeAutospacing="1" w:after="100" w:afterAutospacing="1"/>
    </w:pPr>
    <w:rPr>
      <w:rFonts w:ascii="Palatino Linotype" w:hAnsi="Palatino Linotype"/>
      <w:b/>
      <w:bCs/>
    </w:rPr>
  </w:style>
  <w:style w:type="paragraph" w:customStyle="1" w:styleId="xl146">
    <w:name w:val="xl146"/>
    <w:basedOn w:val="a2"/>
    <w:uiPriority w:val="99"/>
    <w:rsid w:val="00075CC0"/>
    <w:pPr>
      <w:pBdr>
        <w:top w:val="single" w:sz="8" w:space="0" w:color="auto"/>
        <w:left w:val="single" w:sz="4" w:space="0" w:color="auto"/>
        <w:bottom w:val="single" w:sz="8" w:space="0" w:color="auto"/>
        <w:right w:val="single" w:sz="4" w:space="0" w:color="auto"/>
      </w:pBdr>
      <w:spacing w:before="100" w:beforeAutospacing="1" w:after="100" w:afterAutospacing="1"/>
    </w:pPr>
    <w:rPr>
      <w:rFonts w:ascii="Palatino Linotype" w:hAnsi="Palatino Linotype"/>
      <w:b/>
      <w:bCs/>
      <w:color w:val="000080"/>
    </w:rPr>
  </w:style>
  <w:style w:type="paragraph" w:customStyle="1" w:styleId="xl147">
    <w:name w:val="xl147"/>
    <w:basedOn w:val="a2"/>
    <w:uiPriority w:val="99"/>
    <w:rsid w:val="00075CC0"/>
    <w:pPr>
      <w:pBdr>
        <w:top w:val="single" w:sz="8" w:space="0" w:color="auto"/>
        <w:left w:val="single" w:sz="8" w:space="0" w:color="auto"/>
        <w:bottom w:val="single" w:sz="4" w:space="0" w:color="auto"/>
      </w:pBdr>
      <w:spacing w:before="100" w:beforeAutospacing="1" w:after="100" w:afterAutospacing="1"/>
    </w:pPr>
    <w:rPr>
      <w:rFonts w:ascii="Palatino Linotype" w:hAnsi="Palatino Linotype"/>
      <w:b/>
      <w:bCs/>
    </w:rPr>
  </w:style>
  <w:style w:type="paragraph" w:customStyle="1" w:styleId="xl148">
    <w:name w:val="xl148"/>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rPr>
  </w:style>
  <w:style w:type="paragraph" w:customStyle="1" w:styleId="xl149">
    <w:name w:val="xl149"/>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rPr>
  </w:style>
  <w:style w:type="paragraph" w:customStyle="1" w:styleId="xl150">
    <w:name w:val="xl150"/>
    <w:basedOn w:val="a2"/>
    <w:uiPriority w:val="99"/>
    <w:rsid w:val="00075CC0"/>
    <w:pPr>
      <w:pBdr>
        <w:top w:val="single" w:sz="8" w:space="0" w:color="auto"/>
        <w:bottom w:val="single" w:sz="4" w:space="0" w:color="auto"/>
        <w:right w:val="single" w:sz="8" w:space="0" w:color="auto"/>
      </w:pBdr>
      <w:spacing w:before="100" w:beforeAutospacing="1" w:after="100" w:afterAutospacing="1"/>
    </w:pPr>
    <w:rPr>
      <w:rFonts w:ascii="Palatino Linotype" w:hAnsi="Palatino Linotype"/>
      <w:b/>
      <w:bCs/>
    </w:rPr>
  </w:style>
  <w:style w:type="paragraph" w:customStyle="1" w:styleId="xl151">
    <w:name w:val="xl151"/>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color w:val="0000FF"/>
    </w:rPr>
  </w:style>
  <w:style w:type="paragraph" w:customStyle="1" w:styleId="xl152">
    <w:name w:val="xl152"/>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rPr>
  </w:style>
  <w:style w:type="paragraph" w:customStyle="1" w:styleId="xl153">
    <w:name w:val="xl153"/>
    <w:basedOn w:val="a2"/>
    <w:uiPriority w:val="99"/>
    <w:rsid w:val="00075CC0"/>
    <w:pPr>
      <w:pBdr>
        <w:top w:val="single" w:sz="8" w:space="0" w:color="auto"/>
        <w:bottom w:val="single" w:sz="8" w:space="0" w:color="auto"/>
      </w:pBdr>
      <w:spacing w:before="100" w:beforeAutospacing="1" w:after="100" w:afterAutospacing="1"/>
    </w:pPr>
    <w:rPr>
      <w:rFonts w:ascii="Palatino Linotype" w:hAnsi="Palatino Linotype"/>
    </w:rPr>
  </w:style>
  <w:style w:type="paragraph" w:customStyle="1" w:styleId="xl154">
    <w:name w:val="xl154"/>
    <w:basedOn w:val="a2"/>
    <w:uiPriority w:val="99"/>
    <w:rsid w:val="00075CC0"/>
    <w:pPr>
      <w:pBdr>
        <w:top w:val="single" w:sz="8" w:space="0" w:color="auto"/>
        <w:bottom w:val="single" w:sz="8" w:space="0" w:color="auto"/>
      </w:pBdr>
      <w:spacing w:before="100" w:beforeAutospacing="1" w:after="100" w:afterAutospacing="1"/>
      <w:jc w:val="center"/>
    </w:pPr>
    <w:rPr>
      <w:rFonts w:ascii="Arial" w:hAnsi="Arial" w:cs="Arial"/>
      <w:b/>
      <w:bCs/>
    </w:rPr>
  </w:style>
  <w:style w:type="paragraph" w:customStyle="1" w:styleId="xl155">
    <w:name w:val="xl155"/>
    <w:basedOn w:val="a2"/>
    <w:uiPriority w:val="99"/>
    <w:rsid w:val="00075CC0"/>
    <w:pPr>
      <w:pBdr>
        <w:top w:val="single" w:sz="4" w:space="0" w:color="auto"/>
        <w:left w:val="single" w:sz="8" w:space="0" w:color="auto"/>
        <w:bottom w:val="single" w:sz="4" w:space="0" w:color="auto"/>
      </w:pBdr>
      <w:spacing w:before="100" w:beforeAutospacing="1" w:after="100" w:afterAutospacing="1"/>
    </w:pPr>
    <w:rPr>
      <w:rFonts w:ascii="Palatino Linotype" w:hAnsi="Palatino Linotype"/>
    </w:rPr>
  </w:style>
  <w:style w:type="paragraph" w:customStyle="1" w:styleId="xl156">
    <w:name w:val="xl156"/>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rPr>
  </w:style>
  <w:style w:type="paragraph" w:customStyle="1" w:styleId="xl157">
    <w:name w:val="xl157"/>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000080"/>
    </w:rPr>
  </w:style>
  <w:style w:type="paragraph" w:customStyle="1" w:styleId="xl158">
    <w:name w:val="xl158"/>
    <w:basedOn w:val="a2"/>
    <w:uiPriority w:val="99"/>
    <w:rsid w:val="00075CC0"/>
    <w:pPr>
      <w:pBdr>
        <w:top w:val="single" w:sz="4" w:space="0" w:color="auto"/>
        <w:bottom w:val="single" w:sz="4" w:space="0" w:color="auto"/>
        <w:right w:val="single" w:sz="8" w:space="0" w:color="auto"/>
      </w:pBdr>
      <w:spacing w:before="100" w:beforeAutospacing="1" w:after="100" w:afterAutospacing="1"/>
    </w:pPr>
    <w:rPr>
      <w:rFonts w:ascii="Palatino Linotype" w:hAnsi="Palatino Linotype"/>
      <w:color w:val="0000FF"/>
    </w:rPr>
  </w:style>
  <w:style w:type="paragraph" w:customStyle="1" w:styleId="xl159">
    <w:name w:val="xl159"/>
    <w:basedOn w:val="a2"/>
    <w:uiPriority w:val="99"/>
    <w:rsid w:val="00075CC0"/>
    <w:pPr>
      <w:pBdr>
        <w:bottom w:val="single" w:sz="8" w:space="0" w:color="auto"/>
      </w:pBdr>
      <w:spacing w:before="100" w:beforeAutospacing="1" w:after="100" w:afterAutospacing="1"/>
    </w:pPr>
    <w:rPr>
      <w:rFonts w:ascii="Palatino Linotype" w:hAnsi="Palatino Linotype"/>
      <w:b/>
      <w:bCs/>
      <w:u w:val="single"/>
    </w:rPr>
  </w:style>
  <w:style w:type="paragraph" w:customStyle="1" w:styleId="xl160">
    <w:name w:val="xl160"/>
    <w:basedOn w:val="a2"/>
    <w:uiPriority w:val="99"/>
    <w:rsid w:val="00075CC0"/>
    <w:pPr>
      <w:pBdr>
        <w:top w:val="single" w:sz="8" w:space="0" w:color="auto"/>
        <w:left w:val="single" w:sz="8" w:space="8" w:color="auto"/>
        <w:bottom w:val="single" w:sz="4" w:space="0" w:color="auto"/>
      </w:pBdr>
      <w:spacing w:before="100" w:beforeAutospacing="1" w:after="100" w:afterAutospacing="1"/>
      <w:ind w:firstLineChars="100" w:firstLine="100"/>
    </w:pPr>
    <w:rPr>
      <w:rFonts w:ascii="Palatino Linotype" w:hAnsi="Palatino Linotype"/>
    </w:rPr>
  </w:style>
  <w:style w:type="paragraph" w:customStyle="1" w:styleId="xl161">
    <w:name w:val="xl161"/>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rPr>
  </w:style>
  <w:style w:type="paragraph" w:customStyle="1" w:styleId="xl162">
    <w:name w:val="xl162"/>
    <w:basedOn w:val="a2"/>
    <w:uiPriority w:val="99"/>
    <w:rsid w:val="00075CC0"/>
    <w:pPr>
      <w:pBdr>
        <w:top w:val="single" w:sz="8" w:space="0" w:color="auto"/>
        <w:bottom w:val="single" w:sz="4" w:space="0" w:color="auto"/>
        <w:right w:val="single" w:sz="8" w:space="0" w:color="auto"/>
      </w:pBdr>
      <w:spacing w:before="100" w:beforeAutospacing="1" w:after="100" w:afterAutospacing="1"/>
    </w:pPr>
    <w:rPr>
      <w:rFonts w:ascii="Palatino Linotype" w:hAnsi="Palatino Linotype"/>
    </w:rPr>
  </w:style>
  <w:style w:type="paragraph" w:customStyle="1" w:styleId="xl163">
    <w:name w:val="xl163"/>
    <w:basedOn w:val="a2"/>
    <w:uiPriority w:val="99"/>
    <w:rsid w:val="00075CC0"/>
    <w:pPr>
      <w:pBdr>
        <w:top w:val="single" w:sz="4" w:space="0" w:color="auto"/>
        <w:left w:val="single" w:sz="8" w:space="8" w:color="auto"/>
      </w:pBdr>
      <w:spacing w:before="100" w:beforeAutospacing="1" w:after="100" w:afterAutospacing="1"/>
      <w:ind w:firstLineChars="100" w:firstLine="100"/>
    </w:pPr>
    <w:rPr>
      <w:rFonts w:ascii="Palatino Linotype" w:hAnsi="Palatino Linotype"/>
    </w:rPr>
  </w:style>
  <w:style w:type="paragraph" w:customStyle="1" w:styleId="xl164">
    <w:name w:val="xl164"/>
    <w:basedOn w:val="a2"/>
    <w:uiPriority w:val="99"/>
    <w:rsid w:val="00075CC0"/>
    <w:pPr>
      <w:pBdr>
        <w:top w:val="single" w:sz="4" w:space="0" w:color="auto"/>
        <w:left w:val="single" w:sz="4" w:space="0" w:color="auto"/>
        <w:right w:val="single" w:sz="4" w:space="0" w:color="auto"/>
      </w:pBdr>
      <w:spacing w:before="100" w:beforeAutospacing="1" w:after="100" w:afterAutospacing="1"/>
      <w:jc w:val="center"/>
    </w:pPr>
    <w:rPr>
      <w:rFonts w:ascii="Palatino Linotype" w:hAnsi="Palatino Linotype"/>
    </w:rPr>
  </w:style>
  <w:style w:type="paragraph" w:customStyle="1" w:styleId="xl165">
    <w:name w:val="xl165"/>
    <w:basedOn w:val="a2"/>
    <w:uiPriority w:val="99"/>
    <w:rsid w:val="00075CC0"/>
    <w:pPr>
      <w:pBdr>
        <w:top w:val="single" w:sz="4" w:space="0" w:color="auto"/>
        <w:left w:val="single" w:sz="4" w:space="0" w:color="auto"/>
        <w:right w:val="single" w:sz="4" w:space="0" w:color="auto"/>
      </w:pBdr>
      <w:spacing w:before="100" w:beforeAutospacing="1" w:after="100" w:afterAutospacing="1"/>
    </w:pPr>
    <w:rPr>
      <w:rFonts w:ascii="Palatino Linotype" w:hAnsi="Palatino Linotype"/>
    </w:rPr>
  </w:style>
  <w:style w:type="paragraph" w:customStyle="1" w:styleId="xl166">
    <w:name w:val="xl166"/>
    <w:basedOn w:val="a2"/>
    <w:uiPriority w:val="99"/>
    <w:rsid w:val="00075CC0"/>
    <w:pPr>
      <w:pBdr>
        <w:top w:val="single" w:sz="4" w:space="0" w:color="auto"/>
        <w:right w:val="single" w:sz="8" w:space="0" w:color="auto"/>
      </w:pBdr>
      <w:spacing w:before="100" w:beforeAutospacing="1" w:after="100" w:afterAutospacing="1"/>
    </w:pPr>
    <w:rPr>
      <w:rFonts w:ascii="Palatino Linotype" w:hAnsi="Palatino Linotype"/>
    </w:rPr>
  </w:style>
  <w:style w:type="paragraph" w:customStyle="1" w:styleId="xl167">
    <w:name w:val="xl167"/>
    <w:basedOn w:val="a2"/>
    <w:uiPriority w:val="99"/>
    <w:rsid w:val="00075CC0"/>
    <w:pPr>
      <w:pBdr>
        <w:top w:val="single" w:sz="4" w:space="0" w:color="auto"/>
        <w:left w:val="single" w:sz="8" w:space="0" w:color="auto"/>
        <w:bottom w:val="single" w:sz="8" w:space="0" w:color="auto"/>
      </w:pBdr>
      <w:spacing w:before="100" w:beforeAutospacing="1" w:after="100" w:afterAutospacing="1"/>
    </w:pPr>
    <w:rPr>
      <w:rFonts w:ascii="Palatino Linotype" w:hAnsi="Palatino Linotype"/>
      <w:b/>
      <w:bCs/>
    </w:rPr>
  </w:style>
  <w:style w:type="paragraph" w:customStyle="1" w:styleId="xl168">
    <w:name w:val="xl168"/>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rPr>
  </w:style>
  <w:style w:type="paragraph" w:customStyle="1" w:styleId="xl169">
    <w:name w:val="xl169"/>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rPr>
      <w:rFonts w:ascii="Palatino Linotype" w:hAnsi="Palatino Linotype"/>
      <w:b/>
      <w:bCs/>
    </w:rPr>
  </w:style>
  <w:style w:type="paragraph" w:customStyle="1" w:styleId="xl170">
    <w:name w:val="xl170"/>
    <w:basedOn w:val="a2"/>
    <w:uiPriority w:val="99"/>
    <w:rsid w:val="00075CC0"/>
    <w:pPr>
      <w:pBdr>
        <w:top w:val="single" w:sz="4" w:space="0" w:color="auto"/>
        <w:bottom w:val="single" w:sz="8" w:space="0" w:color="auto"/>
        <w:right w:val="single" w:sz="8" w:space="0" w:color="auto"/>
      </w:pBdr>
      <w:spacing w:before="100" w:beforeAutospacing="1" w:after="100" w:afterAutospacing="1"/>
    </w:pPr>
    <w:rPr>
      <w:rFonts w:ascii="Palatino Linotype" w:hAnsi="Palatino Linotype"/>
      <w:b/>
      <w:bCs/>
    </w:rPr>
  </w:style>
  <w:style w:type="paragraph" w:customStyle="1" w:styleId="xl171">
    <w:name w:val="xl171"/>
    <w:basedOn w:val="a2"/>
    <w:uiPriority w:val="99"/>
    <w:rsid w:val="00075CC0"/>
    <w:pPr>
      <w:spacing w:before="100" w:beforeAutospacing="1" w:after="100" w:afterAutospacing="1"/>
    </w:pPr>
    <w:rPr>
      <w:rFonts w:ascii="Palatino Linotype" w:hAnsi="Palatino Linotype"/>
      <w:b/>
      <w:bCs/>
      <w:sz w:val="22"/>
      <w:szCs w:val="22"/>
      <w:u w:val="single"/>
    </w:rPr>
  </w:style>
  <w:style w:type="paragraph" w:customStyle="1" w:styleId="xl172">
    <w:name w:val="xl172"/>
    <w:basedOn w:val="a2"/>
    <w:uiPriority w:val="99"/>
    <w:rsid w:val="00075CC0"/>
    <w:pPr>
      <w:pBdr>
        <w:left w:val="single" w:sz="8" w:space="0" w:color="auto"/>
        <w:bottom w:val="single" w:sz="8" w:space="0" w:color="auto"/>
      </w:pBdr>
      <w:spacing w:before="100" w:beforeAutospacing="1" w:after="100" w:afterAutospacing="1"/>
    </w:pPr>
    <w:rPr>
      <w:rFonts w:ascii="Palatino Linotype" w:hAnsi="Palatino Linotype"/>
    </w:rPr>
  </w:style>
  <w:style w:type="paragraph" w:customStyle="1" w:styleId="xl173">
    <w:name w:val="xl173"/>
    <w:basedOn w:val="a2"/>
    <w:uiPriority w:val="99"/>
    <w:rsid w:val="00075CC0"/>
    <w:pPr>
      <w:pBdr>
        <w:left w:val="single" w:sz="4" w:space="0" w:color="auto"/>
        <w:bottom w:val="single" w:sz="8" w:space="0" w:color="auto"/>
      </w:pBdr>
      <w:spacing w:before="100" w:beforeAutospacing="1" w:after="100" w:afterAutospacing="1"/>
      <w:jc w:val="center"/>
    </w:pPr>
    <w:rPr>
      <w:rFonts w:ascii="Palatino Linotype" w:hAnsi="Palatino Linotype"/>
    </w:rPr>
  </w:style>
  <w:style w:type="paragraph" w:customStyle="1" w:styleId="xl174">
    <w:name w:val="xl174"/>
    <w:basedOn w:val="a2"/>
    <w:uiPriority w:val="99"/>
    <w:rsid w:val="00075CC0"/>
    <w:pPr>
      <w:spacing w:before="100" w:beforeAutospacing="1" w:after="100" w:afterAutospacing="1"/>
    </w:pPr>
    <w:rPr>
      <w:rFonts w:ascii="Palatino Linotype" w:hAnsi="Palatino Linotype"/>
    </w:rPr>
  </w:style>
  <w:style w:type="paragraph" w:customStyle="1" w:styleId="xl175">
    <w:name w:val="xl175"/>
    <w:basedOn w:val="a2"/>
    <w:uiPriority w:val="99"/>
    <w:rsid w:val="00075CC0"/>
    <w:pPr>
      <w:pBdr>
        <w:bottom w:val="single" w:sz="8" w:space="0" w:color="auto"/>
        <w:right w:val="single" w:sz="8" w:space="0" w:color="auto"/>
      </w:pBdr>
      <w:spacing w:before="100" w:beforeAutospacing="1" w:after="100" w:afterAutospacing="1"/>
    </w:pPr>
    <w:rPr>
      <w:rFonts w:ascii="Palatino Linotype" w:hAnsi="Palatino Linotype"/>
    </w:rPr>
  </w:style>
  <w:style w:type="paragraph" w:customStyle="1" w:styleId="xl176">
    <w:name w:val="xl176"/>
    <w:basedOn w:val="a2"/>
    <w:uiPriority w:val="99"/>
    <w:rsid w:val="00075CC0"/>
    <w:pPr>
      <w:pBdr>
        <w:top w:val="single" w:sz="8" w:space="0" w:color="auto"/>
        <w:left w:val="single" w:sz="8" w:space="0" w:color="auto"/>
        <w:bottom w:val="single" w:sz="4" w:space="0" w:color="auto"/>
      </w:pBdr>
      <w:spacing w:before="100" w:beforeAutospacing="1" w:after="100" w:afterAutospacing="1"/>
    </w:pPr>
    <w:rPr>
      <w:rFonts w:ascii="Palatino Linotype" w:hAnsi="Palatino Linotype"/>
    </w:rPr>
  </w:style>
  <w:style w:type="paragraph" w:customStyle="1" w:styleId="xl177">
    <w:name w:val="xl177"/>
    <w:basedOn w:val="a2"/>
    <w:uiPriority w:val="99"/>
    <w:rsid w:val="00075CC0"/>
    <w:pPr>
      <w:pBdr>
        <w:top w:val="single" w:sz="8" w:space="0" w:color="auto"/>
        <w:left w:val="single" w:sz="4" w:space="0" w:color="auto"/>
        <w:bottom w:val="single" w:sz="4" w:space="0" w:color="auto"/>
      </w:pBdr>
      <w:spacing w:before="100" w:beforeAutospacing="1" w:after="100" w:afterAutospacing="1"/>
      <w:jc w:val="center"/>
    </w:pPr>
    <w:rPr>
      <w:rFonts w:ascii="Palatino Linotype" w:hAnsi="Palatino Linotype"/>
      <w:b/>
      <w:bCs/>
    </w:rPr>
  </w:style>
  <w:style w:type="paragraph" w:customStyle="1" w:styleId="xl178">
    <w:name w:val="xl178"/>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rPr>
  </w:style>
  <w:style w:type="paragraph" w:customStyle="1" w:styleId="xl179">
    <w:name w:val="xl179"/>
    <w:basedOn w:val="a2"/>
    <w:uiPriority w:val="99"/>
    <w:rsid w:val="00075CC0"/>
    <w:pPr>
      <w:pBdr>
        <w:top w:val="single" w:sz="8" w:space="0" w:color="auto"/>
        <w:bottom w:val="single" w:sz="4" w:space="0" w:color="auto"/>
        <w:right w:val="single" w:sz="8" w:space="0" w:color="auto"/>
      </w:pBdr>
      <w:spacing w:before="100" w:beforeAutospacing="1" w:after="100" w:afterAutospacing="1"/>
    </w:pPr>
    <w:rPr>
      <w:rFonts w:ascii="Palatino Linotype" w:hAnsi="Palatino Linotype"/>
      <w:b/>
      <w:bCs/>
    </w:rPr>
  </w:style>
  <w:style w:type="paragraph" w:customStyle="1" w:styleId="xl180">
    <w:name w:val="xl180"/>
    <w:basedOn w:val="a2"/>
    <w:uiPriority w:val="99"/>
    <w:rsid w:val="00075CC0"/>
    <w:pPr>
      <w:pBdr>
        <w:left w:val="single" w:sz="8" w:space="0" w:color="auto"/>
      </w:pBdr>
      <w:spacing w:before="100" w:beforeAutospacing="1" w:after="100" w:afterAutospacing="1"/>
    </w:pPr>
    <w:rPr>
      <w:rFonts w:ascii="Palatino Linotype" w:hAnsi="Palatino Linotype"/>
    </w:rPr>
  </w:style>
  <w:style w:type="paragraph" w:customStyle="1" w:styleId="xl181">
    <w:name w:val="xl181"/>
    <w:basedOn w:val="a2"/>
    <w:uiPriority w:val="99"/>
    <w:rsid w:val="00075CC0"/>
    <w:pPr>
      <w:pBdr>
        <w:left w:val="single" w:sz="4" w:space="0" w:color="auto"/>
      </w:pBdr>
      <w:spacing w:before="100" w:beforeAutospacing="1" w:after="100" w:afterAutospacing="1"/>
      <w:jc w:val="center"/>
    </w:pPr>
    <w:rPr>
      <w:rFonts w:ascii="Palatino Linotype" w:hAnsi="Palatino Linotype"/>
      <w:b/>
      <w:bCs/>
    </w:rPr>
  </w:style>
  <w:style w:type="paragraph" w:customStyle="1" w:styleId="xl182">
    <w:name w:val="xl182"/>
    <w:basedOn w:val="a2"/>
    <w:uiPriority w:val="99"/>
    <w:rsid w:val="00075CC0"/>
    <w:pPr>
      <w:pBdr>
        <w:left w:val="single" w:sz="4" w:space="0" w:color="auto"/>
        <w:right w:val="single" w:sz="4" w:space="0" w:color="auto"/>
      </w:pBdr>
      <w:spacing w:before="100" w:beforeAutospacing="1" w:after="100" w:afterAutospacing="1"/>
    </w:pPr>
    <w:rPr>
      <w:rFonts w:ascii="Palatino Linotype" w:hAnsi="Palatino Linotype"/>
      <w:b/>
      <w:bCs/>
    </w:rPr>
  </w:style>
  <w:style w:type="paragraph" w:customStyle="1" w:styleId="xl183">
    <w:name w:val="xl183"/>
    <w:basedOn w:val="a2"/>
    <w:uiPriority w:val="99"/>
    <w:rsid w:val="00075CC0"/>
    <w:pPr>
      <w:pBdr>
        <w:right w:val="single" w:sz="8" w:space="0" w:color="auto"/>
      </w:pBdr>
      <w:spacing w:before="100" w:beforeAutospacing="1" w:after="100" w:afterAutospacing="1"/>
    </w:pPr>
    <w:rPr>
      <w:rFonts w:ascii="Palatino Linotype" w:hAnsi="Palatino Linotype"/>
      <w:b/>
      <w:bCs/>
    </w:rPr>
  </w:style>
  <w:style w:type="paragraph" w:customStyle="1" w:styleId="xl184">
    <w:name w:val="xl184"/>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rPr>
  </w:style>
  <w:style w:type="paragraph" w:customStyle="1" w:styleId="xl185">
    <w:name w:val="xl185"/>
    <w:basedOn w:val="a2"/>
    <w:uiPriority w:val="99"/>
    <w:rsid w:val="00075CC0"/>
    <w:pPr>
      <w:pBdr>
        <w:top w:val="single" w:sz="4" w:space="0" w:color="auto"/>
        <w:bottom w:val="single" w:sz="4" w:space="0" w:color="auto"/>
        <w:right w:val="single" w:sz="8" w:space="0" w:color="auto"/>
      </w:pBdr>
      <w:spacing w:before="100" w:beforeAutospacing="1" w:after="100" w:afterAutospacing="1"/>
    </w:pPr>
    <w:rPr>
      <w:rFonts w:ascii="Palatino Linotype" w:hAnsi="Palatino Linotype"/>
    </w:rPr>
  </w:style>
  <w:style w:type="paragraph" w:customStyle="1" w:styleId="xl186">
    <w:name w:val="xl186"/>
    <w:basedOn w:val="a2"/>
    <w:uiPriority w:val="99"/>
    <w:rsid w:val="00075CC0"/>
    <w:pPr>
      <w:pBdr>
        <w:top w:val="single" w:sz="8" w:space="0" w:color="auto"/>
        <w:bottom w:val="single" w:sz="4" w:space="0" w:color="auto"/>
        <w:right w:val="double" w:sz="6" w:space="0" w:color="auto"/>
      </w:pBdr>
      <w:spacing w:before="100" w:beforeAutospacing="1" w:after="100" w:afterAutospacing="1"/>
    </w:pPr>
    <w:rPr>
      <w:rFonts w:ascii="Palatino Linotype" w:hAnsi="Palatino Linotype"/>
      <w:b/>
      <w:bCs/>
    </w:rPr>
  </w:style>
  <w:style w:type="paragraph" w:customStyle="1" w:styleId="xl187">
    <w:name w:val="xl187"/>
    <w:basedOn w:val="a2"/>
    <w:uiPriority w:val="99"/>
    <w:rsid w:val="00075CC0"/>
    <w:pPr>
      <w:pBdr>
        <w:top w:val="single" w:sz="4" w:space="0" w:color="auto"/>
        <w:bottom w:val="single" w:sz="4" w:space="0" w:color="auto"/>
        <w:right w:val="double" w:sz="6" w:space="0" w:color="auto"/>
      </w:pBdr>
      <w:spacing w:before="100" w:beforeAutospacing="1" w:after="100" w:afterAutospacing="1"/>
    </w:pPr>
    <w:rPr>
      <w:rFonts w:ascii="Palatino Linotype" w:hAnsi="Palatino Linotype"/>
    </w:rPr>
  </w:style>
  <w:style w:type="paragraph" w:customStyle="1" w:styleId="xl188">
    <w:name w:val="xl188"/>
    <w:basedOn w:val="a2"/>
    <w:uiPriority w:val="99"/>
    <w:rsid w:val="00075CC0"/>
    <w:pPr>
      <w:spacing w:before="100" w:beforeAutospacing="1" w:after="100" w:afterAutospacing="1"/>
    </w:pPr>
    <w:rPr>
      <w:rFonts w:ascii="Palatino Linotype" w:hAnsi="Palatino Linotype"/>
      <w:color w:val="FFFFFF"/>
    </w:rPr>
  </w:style>
  <w:style w:type="paragraph" w:customStyle="1" w:styleId="xl189">
    <w:name w:val="xl189"/>
    <w:basedOn w:val="a2"/>
    <w:uiPriority w:val="99"/>
    <w:rsid w:val="00075CC0"/>
    <w:pPr>
      <w:spacing w:before="100" w:beforeAutospacing="1" w:after="100" w:afterAutospacing="1"/>
      <w:jc w:val="center"/>
    </w:pPr>
    <w:rPr>
      <w:rFonts w:ascii="Palatino Linotype" w:hAnsi="Palatino Linotype"/>
      <w:color w:val="FFFFFF"/>
    </w:rPr>
  </w:style>
  <w:style w:type="paragraph" w:customStyle="1" w:styleId="xl190">
    <w:name w:val="xl190"/>
    <w:basedOn w:val="a2"/>
    <w:uiPriority w:val="99"/>
    <w:rsid w:val="00075CC0"/>
    <w:pPr>
      <w:spacing w:before="100" w:beforeAutospacing="1" w:after="100" w:afterAutospacing="1"/>
    </w:pPr>
    <w:rPr>
      <w:rFonts w:ascii="Palatino Linotype" w:hAnsi="Palatino Linotype"/>
      <w:color w:val="FFFFFF"/>
    </w:rPr>
  </w:style>
  <w:style w:type="paragraph" w:customStyle="1" w:styleId="xl191">
    <w:name w:val="xl191"/>
    <w:basedOn w:val="a2"/>
    <w:uiPriority w:val="99"/>
    <w:rsid w:val="00075CC0"/>
    <w:pPr>
      <w:spacing w:before="100" w:beforeAutospacing="1" w:after="100" w:afterAutospacing="1"/>
    </w:pPr>
    <w:rPr>
      <w:rFonts w:ascii="Palatino Linotype" w:hAnsi="Palatino Linotype"/>
    </w:rPr>
  </w:style>
  <w:style w:type="paragraph" w:customStyle="1" w:styleId="xl192">
    <w:name w:val="xl192"/>
    <w:basedOn w:val="a2"/>
    <w:uiPriority w:val="99"/>
    <w:rsid w:val="00075CC0"/>
    <w:pPr>
      <w:spacing w:before="100" w:beforeAutospacing="1" w:after="100" w:afterAutospacing="1"/>
    </w:pPr>
    <w:rPr>
      <w:rFonts w:ascii="Palatino Linotype" w:hAnsi="Palatino Linotype"/>
      <w:b/>
      <w:bCs/>
      <w:sz w:val="22"/>
      <w:szCs w:val="22"/>
      <w:u w:val="single"/>
    </w:rPr>
  </w:style>
  <w:style w:type="paragraph" w:customStyle="1" w:styleId="xl193">
    <w:name w:val="xl193"/>
    <w:basedOn w:val="a2"/>
    <w:uiPriority w:val="99"/>
    <w:rsid w:val="00075CC0"/>
    <w:pPr>
      <w:spacing w:before="100" w:beforeAutospacing="1" w:after="100" w:afterAutospacing="1"/>
    </w:pPr>
    <w:rPr>
      <w:rFonts w:ascii="Palatino Linotype" w:hAnsi="Palatino Linotype"/>
      <w:sz w:val="18"/>
      <w:szCs w:val="18"/>
    </w:rPr>
  </w:style>
  <w:style w:type="paragraph" w:customStyle="1" w:styleId="xl194">
    <w:name w:val="xl194"/>
    <w:basedOn w:val="a2"/>
    <w:uiPriority w:val="99"/>
    <w:rsid w:val="00075CC0"/>
    <w:pPr>
      <w:spacing w:before="100" w:beforeAutospacing="1" w:after="100" w:afterAutospacing="1"/>
      <w:jc w:val="right"/>
    </w:pPr>
    <w:rPr>
      <w:rFonts w:ascii="Palatino Linotype" w:hAnsi="Palatino Linotype"/>
      <w:sz w:val="18"/>
      <w:szCs w:val="18"/>
    </w:rPr>
  </w:style>
  <w:style w:type="paragraph" w:customStyle="1" w:styleId="xl195">
    <w:name w:val="xl195"/>
    <w:basedOn w:val="a2"/>
    <w:uiPriority w:val="99"/>
    <w:rsid w:val="00075CC0"/>
    <w:pPr>
      <w:spacing w:before="100" w:beforeAutospacing="1" w:after="100" w:afterAutospacing="1"/>
    </w:pPr>
    <w:rPr>
      <w:rFonts w:ascii="Palatino Linotype" w:hAnsi="Palatino Linotype"/>
      <w:b/>
      <w:bCs/>
    </w:rPr>
  </w:style>
  <w:style w:type="paragraph" w:customStyle="1" w:styleId="xl196">
    <w:name w:val="xl196"/>
    <w:basedOn w:val="a2"/>
    <w:uiPriority w:val="99"/>
    <w:rsid w:val="00075CC0"/>
    <w:pPr>
      <w:spacing w:before="100" w:beforeAutospacing="1" w:after="100" w:afterAutospacing="1"/>
      <w:jc w:val="center"/>
    </w:pPr>
    <w:rPr>
      <w:rFonts w:ascii="Palatino Linotype" w:hAnsi="Palatino Linotype"/>
      <w:sz w:val="18"/>
      <w:szCs w:val="18"/>
    </w:rPr>
  </w:style>
  <w:style w:type="paragraph" w:customStyle="1" w:styleId="xl197">
    <w:name w:val="xl197"/>
    <w:basedOn w:val="a2"/>
    <w:uiPriority w:val="99"/>
    <w:rsid w:val="00075CC0"/>
    <w:pPr>
      <w:spacing w:before="100" w:beforeAutospacing="1" w:after="100" w:afterAutospacing="1"/>
      <w:jc w:val="right"/>
    </w:pPr>
    <w:rPr>
      <w:rFonts w:ascii="Palatino Linotype" w:hAnsi="Palatino Linotype"/>
      <w:color w:val="0000FF"/>
      <w:sz w:val="18"/>
      <w:szCs w:val="18"/>
    </w:rPr>
  </w:style>
  <w:style w:type="paragraph" w:customStyle="1" w:styleId="xl198">
    <w:name w:val="xl198"/>
    <w:basedOn w:val="a2"/>
    <w:uiPriority w:val="99"/>
    <w:rsid w:val="00075CC0"/>
    <w:pPr>
      <w:pBdr>
        <w:top w:val="single" w:sz="4" w:space="0" w:color="auto"/>
        <w:left w:val="single" w:sz="8" w:space="0" w:color="auto"/>
        <w:right w:val="single" w:sz="8" w:space="0" w:color="auto"/>
      </w:pBdr>
      <w:spacing w:before="100" w:beforeAutospacing="1" w:after="100" w:afterAutospacing="1"/>
    </w:pPr>
    <w:rPr>
      <w:rFonts w:ascii="Palatino Linotype" w:hAnsi="Palatino Linotype"/>
      <w:sz w:val="18"/>
      <w:szCs w:val="18"/>
    </w:rPr>
  </w:style>
  <w:style w:type="paragraph" w:customStyle="1" w:styleId="xl199">
    <w:name w:val="xl199"/>
    <w:basedOn w:val="a2"/>
    <w:uiPriority w:val="99"/>
    <w:rsid w:val="00075CC0"/>
    <w:pPr>
      <w:pBdr>
        <w:top w:val="single" w:sz="4" w:space="0" w:color="auto"/>
        <w:left w:val="single" w:sz="8" w:space="0" w:color="auto"/>
        <w:right w:val="single" w:sz="8" w:space="0" w:color="auto"/>
      </w:pBdr>
      <w:spacing w:before="100" w:beforeAutospacing="1" w:after="100" w:afterAutospacing="1"/>
      <w:jc w:val="center"/>
    </w:pPr>
    <w:rPr>
      <w:rFonts w:ascii="Palatino Linotype" w:hAnsi="Palatino Linotype"/>
      <w:sz w:val="18"/>
      <w:szCs w:val="18"/>
    </w:rPr>
  </w:style>
  <w:style w:type="paragraph" w:customStyle="1" w:styleId="xl200">
    <w:name w:val="xl200"/>
    <w:basedOn w:val="a2"/>
    <w:uiPriority w:val="99"/>
    <w:rsid w:val="00075CC0"/>
    <w:pPr>
      <w:pBdr>
        <w:top w:val="single" w:sz="4" w:space="0" w:color="auto"/>
        <w:left w:val="single" w:sz="8" w:space="0" w:color="auto"/>
        <w:right w:val="single" w:sz="8" w:space="0" w:color="auto"/>
      </w:pBdr>
      <w:spacing w:before="100" w:beforeAutospacing="1" w:after="100" w:afterAutospacing="1"/>
      <w:jc w:val="right"/>
    </w:pPr>
    <w:rPr>
      <w:rFonts w:ascii="Palatino Linotype" w:hAnsi="Palatino Linotype"/>
      <w:color w:val="0000FF"/>
      <w:sz w:val="18"/>
      <w:szCs w:val="18"/>
    </w:rPr>
  </w:style>
  <w:style w:type="paragraph" w:customStyle="1" w:styleId="xl201">
    <w:name w:val="xl201"/>
    <w:basedOn w:val="a2"/>
    <w:uiPriority w:val="99"/>
    <w:rsid w:val="00075CC0"/>
    <w:pPr>
      <w:pBdr>
        <w:top w:val="single" w:sz="4" w:space="0" w:color="auto"/>
        <w:left w:val="single" w:sz="8" w:space="0" w:color="auto"/>
        <w:right w:val="single" w:sz="8" w:space="0" w:color="auto"/>
      </w:pBdr>
      <w:spacing w:before="100" w:beforeAutospacing="1" w:after="100" w:afterAutospacing="1"/>
      <w:jc w:val="right"/>
    </w:pPr>
    <w:rPr>
      <w:rFonts w:ascii="Palatino Linotype" w:hAnsi="Palatino Linotype"/>
      <w:color w:val="0000FF"/>
    </w:rPr>
  </w:style>
  <w:style w:type="paragraph" w:customStyle="1" w:styleId="xl202">
    <w:name w:val="xl202"/>
    <w:basedOn w:val="a2"/>
    <w:uiPriority w:val="99"/>
    <w:rsid w:val="00075CC0"/>
    <w:pPr>
      <w:pBdr>
        <w:top w:val="single" w:sz="8" w:space="0" w:color="auto"/>
        <w:left w:val="single" w:sz="8" w:space="0" w:color="auto"/>
      </w:pBdr>
      <w:spacing w:before="100" w:beforeAutospacing="1" w:after="100" w:afterAutospacing="1"/>
    </w:pPr>
    <w:rPr>
      <w:rFonts w:ascii="Palatino Linotype" w:hAnsi="Palatino Linotype"/>
    </w:rPr>
  </w:style>
  <w:style w:type="paragraph" w:customStyle="1" w:styleId="xl203">
    <w:name w:val="xl203"/>
    <w:basedOn w:val="a2"/>
    <w:uiPriority w:val="99"/>
    <w:rsid w:val="00075CC0"/>
    <w:pPr>
      <w:pBdr>
        <w:top w:val="single" w:sz="8" w:space="0" w:color="auto"/>
        <w:left w:val="single" w:sz="4" w:space="0" w:color="auto"/>
        <w:right w:val="single" w:sz="4" w:space="0" w:color="auto"/>
      </w:pBdr>
      <w:spacing w:before="100" w:beforeAutospacing="1" w:after="100" w:afterAutospacing="1"/>
      <w:jc w:val="center"/>
    </w:pPr>
    <w:rPr>
      <w:rFonts w:ascii="Palatino Linotype" w:hAnsi="Palatino Linotype"/>
    </w:rPr>
  </w:style>
  <w:style w:type="paragraph" w:customStyle="1" w:styleId="xl204">
    <w:name w:val="xl204"/>
    <w:basedOn w:val="a2"/>
    <w:uiPriority w:val="99"/>
    <w:rsid w:val="00075CC0"/>
    <w:pPr>
      <w:pBdr>
        <w:top w:val="single" w:sz="8" w:space="0" w:color="auto"/>
        <w:left w:val="single" w:sz="4" w:space="0" w:color="auto"/>
        <w:right w:val="single" w:sz="4" w:space="0" w:color="auto"/>
      </w:pBdr>
      <w:spacing w:before="100" w:beforeAutospacing="1" w:after="100" w:afterAutospacing="1"/>
    </w:pPr>
    <w:rPr>
      <w:rFonts w:ascii="Palatino Linotype" w:hAnsi="Palatino Linotype"/>
    </w:rPr>
  </w:style>
  <w:style w:type="paragraph" w:customStyle="1" w:styleId="xl205">
    <w:name w:val="xl205"/>
    <w:basedOn w:val="a2"/>
    <w:uiPriority w:val="99"/>
    <w:rsid w:val="00075CC0"/>
    <w:pPr>
      <w:pBdr>
        <w:top w:val="single" w:sz="8" w:space="0" w:color="auto"/>
        <w:right w:val="single" w:sz="8" w:space="0" w:color="auto"/>
      </w:pBdr>
      <w:spacing w:before="100" w:beforeAutospacing="1" w:after="100" w:afterAutospacing="1"/>
    </w:pPr>
    <w:rPr>
      <w:rFonts w:ascii="Palatino Linotype" w:hAnsi="Palatino Linotype"/>
    </w:rPr>
  </w:style>
  <w:style w:type="paragraph" w:customStyle="1" w:styleId="xl206">
    <w:name w:val="xl206"/>
    <w:basedOn w:val="a2"/>
    <w:uiPriority w:val="99"/>
    <w:rsid w:val="00075CC0"/>
    <w:pPr>
      <w:pBdr>
        <w:left w:val="single" w:sz="4" w:space="0" w:color="auto"/>
        <w:bottom w:val="single" w:sz="8" w:space="0" w:color="auto"/>
        <w:right w:val="single" w:sz="4" w:space="0" w:color="auto"/>
      </w:pBdr>
      <w:spacing w:before="100" w:beforeAutospacing="1" w:after="100" w:afterAutospacing="1"/>
    </w:pPr>
    <w:rPr>
      <w:rFonts w:ascii="Palatino Linotype" w:hAnsi="Palatino Linotype"/>
    </w:rPr>
  </w:style>
  <w:style w:type="paragraph" w:customStyle="1" w:styleId="xl207">
    <w:name w:val="xl207"/>
    <w:basedOn w:val="a2"/>
    <w:uiPriority w:val="99"/>
    <w:rsid w:val="00075CC0"/>
    <w:pPr>
      <w:pBdr>
        <w:top w:val="single" w:sz="8" w:space="0" w:color="auto"/>
        <w:left w:val="single" w:sz="8" w:space="0" w:color="auto"/>
        <w:bottom w:val="single" w:sz="8" w:space="0" w:color="auto"/>
        <w:right w:val="single" w:sz="8" w:space="0" w:color="auto"/>
      </w:pBdr>
      <w:spacing w:before="100" w:beforeAutospacing="1" w:after="100" w:afterAutospacing="1"/>
    </w:pPr>
    <w:rPr>
      <w:rFonts w:ascii="Palatino Linotype" w:hAnsi="Palatino Linotype"/>
      <w:b/>
      <w:bCs/>
      <w:sz w:val="22"/>
      <w:szCs w:val="22"/>
      <w:u w:val="single"/>
    </w:rPr>
  </w:style>
  <w:style w:type="paragraph" w:customStyle="1" w:styleId="xl208">
    <w:name w:val="xl208"/>
    <w:basedOn w:val="a2"/>
    <w:uiPriority w:val="99"/>
    <w:rsid w:val="00075CC0"/>
    <w:pPr>
      <w:pBdr>
        <w:top w:val="single" w:sz="8" w:space="0" w:color="auto"/>
        <w:left w:val="single" w:sz="8" w:space="0" w:color="auto"/>
        <w:bottom w:val="single" w:sz="8" w:space="0" w:color="auto"/>
      </w:pBdr>
      <w:spacing w:before="100" w:beforeAutospacing="1" w:after="100" w:afterAutospacing="1"/>
      <w:jc w:val="center"/>
    </w:pPr>
    <w:rPr>
      <w:rFonts w:ascii="Palatino Linotype" w:hAnsi="Palatino Linotype"/>
      <w:sz w:val="18"/>
      <w:szCs w:val="18"/>
    </w:rPr>
  </w:style>
  <w:style w:type="paragraph" w:customStyle="1" w:styleId="xl209">
    <w:name w:val="xl209"/>
    <w:basedOn w:val="a2"/>
    <w:uiPriority w:val="99"/>
    <w:rsid w:val="00075CC0"/>
    <w:pPr>
      <w:pBdr>
        <w:top w:val="single" w:sz="8" w:space="0" w:color="auto"/>
        <w:left w:val="single" w:sz="4" w:space="0" w:color="auto"/>
        <w:bottom w:val="single" w:sz="8" w:space="0" w:color="auto"/>
        <w:right w:val="single" w:sz="4" w:space="0" w:color="auto"/>
      </w:pBdr>
      <w:spacing w:before="100" w:beforeAutospacing="1" w:after="100" w:afterAutospacing="1"/>
    </w:pPr>
    <w:rPr>
      <w:rFonts w:ascii="Palatino Linotype" w:hAnsi="Palatino Linotype"/>
      <w:color w:val="0000FF"/>
    </w:rPr>
  </w:style>
  <w:style w:type="paragraph" w:customStyle="1" w:styleId="xl210">
    <w:name w:val="xl210"/>
    <w:basedOn w:val="a2"/>
    <w:uiPriority w:val="99"/>
    <w:rsid w:val="00075CC0"/>
    <w:pPr>
      <w:pBdr>
        <w:top w:val="single" w:sz="8" w:space="0" w:color="auto"/>
        <w:bottom w:val="single" w:sz="8" w:space="0" w:color="auto"/>
      </w:pBdr>
      <w:spacing w:before="100" w:beforeAutospacing="1" w:after="100" w:afterAutospacing="1"/>
    </w:pPr>
    <w:rPr>
      <w:rFonts w:ascii="Palatino Linotype" w:hAnsi="Palatino Linotype"/>
      <w:color w:val="0000FF"/>
    </w:rPr>
  </w:style>
  <w:style w:type="paragraph" w:customStyle="1" w:styleId="xl211">
    <w:name w:val="xl211"/>
    <w:basedOn w:val="a2"/>
    <w:uiPriority w:val="99"/>
    <w:rsid w:val="00075CC0"/>
    <w:pPr>
      <w:pBdr>
        <w:top w:val="single" w:sz="8" w:space="0" w:color="auto"/>
        <w:bottom w:val="single" w:sz="8" w:space="0" w:color="auto"/>
        <w:right w:val="single" w:sz="8" w:space="0" w:color="auto"/>
      </w:pBdr>
      <w:spacing w:before="100" w:beforeAutospacing="1" w:after="100" w:afterAutospacing="1"/>
    </w:pPr>
    <w:rPr>
      <w:rFonts w:ascii="Palatino Linotype" w:hAnsi="Palatino Linotype"/>
      <w:color w:val="0000FF"/>
    </w:rPr>
  </w:style>
  <w:style w:type="paragraph" w:customStyle="1" w:styleId="xl212">
    <w:name w:val="xl212"/>
    <w:basedOn w:val="a2"/>
    <w:uiPriority w:val="99"/>
    <w:rsid w:val="00075CC0"/>
    <w:pPr>
      <w:pBdr>
        <w:bottom w:val="single" w:sz="8" w:space="0" w:color="auto"/>
      </w:pBdr>
      <w:spacing w:before="100" w:beforeAutospacing="1" w:after="100" w:afterAutospacing="1"/>
    </w:pPr>
    <w:rPr>
      <w:rFonts w:ascii="Palatino Linotype" w:hAnsi="Palatino Linotype"/>
      <w:b/>
      <w:bCs/>
      <w:sz w:val="22"/>
      <w:szCs w:val="22"/>
      <w:u w:val="single"/>
    </w:rPr>
  </w:style>
  <w:style w:type="paragraph" w:customStyle="1" w:styleId="xl213">
    <w:name w:val="xl213"/>
    <w:basedOn w:val="a2"/>
    <w:uiPriority w:val="99"/>
    <w:rsid w:val="00075CC0"/>
    <w:pPr>
      <w:pBdr>
        <w:bottom w:val="single" w:sz="8" w:space="0" w:color="auto"/>
      </w:pBdr>
      <w:spacing w:before="100" w:beforeAutospacing="1" w:after="100" w:afterAutospacing="1"/>
    </w:pPr>
    <w:rPr>
      <w:rFonts w:ascii="Palatino Linotype" w:hAnsi="Palatino Linotype"/>
      <w:b/>
      <w:bCs/>
      <w:sz w:val="22"/>
      <w:szCs w:val="22"/>
    </w:rPr>
  </w:style>
  <w:style w:type="paragraph" w:customStyle="1" w:styleId="xl214">
    <w:name w:val="xl214"/>
    <w:basedOn w:val="a2"/>
    <w:uiPriority w:val="99"/>
    <w:rsid w:val="00075CC0"/>
    <w:pPr>
      <w:pBdr>
        <w:bottom w:val="single" w:sz="8" w:space="0" w:color="auto"/>
      </w:pBdr>
      <w:spacing w:before="100" w:beforeAutospacing="1" w:after="100" w:afterAutospacing="1"/>
    </w:pPr>
    <w:rPr>
      <w:rFonts w:ascii="Palatino Linotype" w:hAnsi="Palatino Linotype"/>
      <w:b/>
      <w:bCs/>
      <w:color w:val="FF0000"/>
      <w:sz w:val="22"/>
      <w:szCs w:val="22"/>
    </w:rPr>
  </w:style>
  <w:style w:type="paragraph" w:customStyle="1" w:styleId="xl215">
    <w:name w:val="xl215"/>
    <w:basedOn w:val="a2"/>
    <w:uiPriority w:val="99"/>
    <w:rsid w:val="00075CC0"/>
    <w:pPr>
      <w:pBdr>
        <w:top w:val="single" w:sz="8" w:space="0" w:color="auto"/>
        <w:left w:val="single" w:sz="8" w:space="0" w:color="auto"/>
      </w:pBdr>
      <w:spacing w:before="100" w:beforeAutospacing="1" w:after="100" w:afterAutospacing="1"/>
    </w:pPr>
    <w:rPr>
      <w:rFonts w:ascii="Palatino Linotype" w:hAnsi="Palatino Linotype"/>
    </w:rPr>
  </w:style>
  <w:style w:type="paragraph" w:customStyle="1" w:styleId="xl216">
    <w:name w:val="xl216"/>
    <w:basedOn w:val="a2"/>
    <w:uiPriority w:val="99"/>
    <w:rsid w:val="00075CC0"/>
    <w:pPr>
      <w:pBdr>
        <w:top w:val="single" w:sz="8" w:space="0" w:color="auto"/>
        <w:left w:val="single" w:sz="4" w:space="0" w:color="auto"/>
      </w:pBdr>
      <w:spacing w:before="100" w:beforeAutospacing="1" w:after="100" w:afterAutospacing="1"/>
      <w:jc w:val="center"/>
    </w:pPr>
    <w:rPr>
      <w:rFonts w:ascii="Palatino Linotype" w:hAnsi="Palatino Linotype"/>
    </w:rPr>
  </w:style>
  <w:style w:type="paragraph" w:customStyle="1" w:styleId="xl217">
    <w:name w:val="xl217"/>
    <w:basedOn w:val="a2"/>
    <w:uiPriority w:val="99"/>
    <w:rsid w:val="00075CC0"/>
    <w:pPr>
      <w:pBdr>
        <w:top w:val="single" w:sz="8" w:space="0" w:color="auto"/>
        <w:left w:val="single" w:sz="4" w:space="0" w:color="auto"/>
        <w:right w:val="single" w:sz="4" w:space="0" w:color="auto"/>
      </w:pBdr>
      <w:spacing w:before="100" w:beforeAutospacing="1" w:after="100" w:afterAutospacing="1"/>
    </w:pPr>
    <w:rPr>
      <w:rFonts w:ascii="Palatino Linotype" w:hAnsi="Palatino Linotype"/>
    </w:rPr>
  </w:style>
  <w:style w:type="paragraph" w:customStyle="1" w:styleId="xl218">
    <w:name w:val="xl218"/>
    <w:basedOn w:val="a2"/>
    <w:uiPriority w:val="99"/>
    <w:rsid w:val="00075CC0"/>
    <w:pPr>
      <w:pBdr>
        <w:top w:val="single" w:sz="8" w:space="0" w:color="auto"/>
        <w:right w:val="double" w:sz="6" w:space="0" w:color="auto"/>
      </w:pBdr>
      <w:spacing w:before="100" w:beforeAutospacing="1" w:after="100" w:afterAutospacing="1"/>
    </w:pPr>
    <w:rPr>
      <w:rFonts w:ascii="Palatino Linotype" w:hAnsi="Palatino Linotype"/>
    </w:rPr>
  </w:style>
  <w:style w:type="paragraph" w:customStyle="1" w:styleId="xl219">
    <w:name w:val="xl219"/>
    <w:basedOn w:val="a2"/>
    <w:uiPriority w:val="99"/>
    <w:rsid w:val="00075CC0"/>
    <w:pPr>
      <w:pBdr>
        <w:top w:val="single" w:sz="4" w:space="0" w:color="auto"/>
        <w:bottom w:val="single" w:sz="4" w:space="0" w:color="auto"/>
        <w:right w:val="single" w:sz="4" w:space="0" w:color="auto"/>
      </w:pBdr>
      <w:spacing w:before="100" w:beforeAutospacing="1" w:after="100" w:afterAutospacing="1"/>
    </w:pPr>
    <w:rPr>
      <w:rFonts w:ascii="Palatino Linotype" w:hAnsi="Palatino Linotype"/>
    </w:rPr>
  </w:style>
  <w:style w:type="paragraph" w:customStyle="1" w:styleId="xl220">
    <w:name w:val="xl220"/>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0000FF"/>
    </w:rPr>
  </w:style>
  <w:style w:type="paragraph" w:customStyle="1" w:styleId="xl221">
    <w:name w:val="xl221"/>
    <w:basedOn w:val="a2"/>
    <w:uiPriority w:val="99"/>
    <w:rsid w:val="00075CC0"/>
    <w:pPr>
      <w:pBdr>
        <w:top w:val="single" w:sz="4" w:space="0" w:color="auto"/>
        <w:bottom w:val="single" w:sz="4" w:space="0" w:color="auto"/>
        <w:right w:val="single" w:sz="8" w:space="0" w:color="auto"/>
      </w:pBdr>
      <w:spacing w:before="100" w:beforeAutospacing="1" w:after="100" w:afterAutospacing="1"/>
    </w:pPr>
    <w:rPr>
      <w:rFonts w:ascii="Palatino Linotype" w:hAnsi="Palatino Linotype"/>
      <w:color w:val="0000FF"/>
    </w:rPr>
  </w:style>
  <w:style w:type="paragraph" w:customStyle="1" w:styleId="xl222">
    <w:name w:val="xl222"/>
    <w:basedOn w:val="a2"/>
    <w:uiPriority w:val="99"/>
    <w:rsid w:val="00075CC0"/>
    <w:pPr>
      <w:pBdr>
        <w:top w:val="single" w:sz="4" w:space="0" w:color="auto"/>
        <w:left w:val="single" w:sz="8" w:space="0" w:color="auto"/>
      </w:pBdr>
      <w:spacing w:before="100" w:beforeAutospacing="1" w:after="100" w:afterAutospacing="1"/>
    </w:pPr>
    <w:rPr>
      <w:rFonts w:ascii="Palatino Linotype" w:hAnsi="Palatino Linotype"/>
    </w:rPr>
  </w:style>
  <w:style w:type="paragraph" w:customStyle="1" w:styleId="xl223">
    <w:name w:val="xl223"/>
    <w:basedOn w:val="a2"/>
    <w:uiPriority w:val="99"/>
    <w:rsid w:val="00075CC0"/>
    <w:pPr>
      <w:pBdr>
        <w:top w:val="single" w:sz="4" w:space="0" w:color="auto"/>
        <w:left w:val="single" w:sz="4" w:space="0" w:color="auto"/>
      </w:pBdr>
      <w:spacing w:before="100" w:beforeAutospacing="1" w:after="100" w:afterAutospacing="1"/>
      <w:jc w:val="center"/>
    </w:pPr>
    <w:rPr>
      <w:rFonts w:ascii="Palatino Linotype" w:hAnsi="Palatino Linotype"/>
    </w:rPr>
  </w:style>
  <w:style w:type="paragraph" w:customStyle="1" w:styleId="xl224">
    <w:name w:val="xl224"/>
    <w:basedOn w:val="a2"/>
    <w:uiPriority w:val="99"/>
    <w:rsid w:val="00075CC0"/>
    <w:pPr>
      <w:pBdr>
        <w:top w:val="single" w:sz="4" w:space="0" w:color="auto"/>
        <w:left w:val="single" w:sz="4" w:space="0" w:color="auto"/>
        <w:right w:val="single" w:sz="4" w:space="0" w:color="auto"/>
      </w:pBdr>
      <w:spacing w:before="100" w:beforeAutospacing="1" w:after="100" w:afterAutospacing="1"/>
    </w:pPr>
    <w:rPr>
      <w:rFonts w:ascii="Palatino Linotype" w:hAnsi="Palatino Linotype"/>
      <w:color w:val="0000FF"/>
    </w:rPr>
  </w:style>
  <w:style w:type="paragraph" w:customStyle="1" w:styleId="xl225">
    <w:name w:val="xl225"/>
    <w:basedOn w:val="a2"/>
    <w:uiPriority w:val="99"/>
    <w:rsid w:val="00075CC0"/>
    <w:pPr>
      <w:pBdr>
        <w:top w:val="single" w:sz="4" w:space="0" w:color="auto"/>
        <w:right w:val="single" w:sz="8" w:space="0" w:color="auto"/>
      </w:pBdr>
      <w:spacing w:before="100" w:beforeAutospacing="1" w:after="100" w:afterAutospacing="1"/>
    </w:pPr>
    <w:rPr>
      <w:rFonts w:ascii="Palatino Linotype" w:hAnsi="Palatino Linotype"/>
      <w:color w:val="0000FF"/>
    </w:rPr>
  </w:style>
  <w:style w:type="paragraph" w:customStyle="1" w:styleId="xl226">
    <w:name w:val="xl226"/>
    <w:basedOn w:val="a2"/>
    <w:uiPriority w:val="99"/>
    <w:rsid w:val="00075CC0"/>
    <w:pPr>
      <w:pBdr>
        <w:top w:val="single" w:sz="4" w:space="0" w:color="auto"/>
        <w:left w:val="single" w:sz="4" w:space="0" w:color="auto"/>
        <w:bottom w:val="single" w:sz="8" w:space="0" w:color="auto"/>
      </w:pBdr>
      <w:spacing w:before="100" w:beforeAutospacing="1" w:after="100" w:afterAutospacing="1"/>
      <w:jc w:val="center"/>
    </w:pPr>
    <w:rPr>
      <w:rFonts w:ascii="Palatino Linotype" w:hAnsi="Palatino Linotype"/>
      <w:b/>
      <w:bCs/>
    </w:rPr>
  </w:style>
  <w:style w:type="paragraph" w:customStyle="1" w:styleId="xl227">
    <w:name w:val="xl227"/>
    <w:basedOn w:val="a2"/>
    <w:uiPriority w:val="99"/>
    <w:rsid w:val="00075CC0"/>
    <w:pPr>
      <w:pBdr>
        <w:top w:val="single" w:sz="4" w:space="0" w:color="auto"/>
        <w:left w:val="single" w:sz="4" w:space="0" w:color="auto"/>
        <w:bottom w:val="single" w:sz="8" w:space="0" w:color="auto"/>
        <w:right w:val="single" w:sz="4" w:space="0" w:color="auto"/>
      </w:pBdr>
      <w:spacing w:before="100" w:beforeAutospacing="1" w:after="100" w:afterAutospacing="1"/>
    </w:pPr>
    <w:rPr>
      <w:rFonts w:ascii="Palatino Linotype" w:hAnsi="Palatino Linotype"/>
      <w:b/>
      <w:bCs/>
    </w:rPr>
  </w:style>
  <w:style w:type="paragraph" w:customStyle="1" w:styleId="xl228">
    <w:name w:val="xl228"/>
    <w:basedOn w:val="a2"/>
    <w:uiPriority w:val="99"/>
    <w:rsid w:val="00075CC0"/>
    <w:pPr>
      <w:pBdr>
        <w:top w:val="single" w:sz="4" w:space="0" w:color="auto"/>
        <w:bottom w:val="single" w:sz="8" w:space="0" w:color="auto"/>
        <w:right w:val="single" w:sz="8" w:space="0" w:color="auto"/>
      </w:pBdr>
      <w:spacing w:before="100" w:beforeAutospacing="1" w:after="100" w:afterAutospacing="1"/>
    </w:pPr>
    <w:rPr>
      <w:rFonts w:ascii="Palatino Linotype" w:hAnsi="Palatino Linotype"/>
      <w:b/>
      <w:bCs/>
    </w:rPr>
  </w:style>
  <w:style w:type="paragraph" w:customStyle="1" w:styleId="xl229">
    <w:name w:val="xl229"/>
    <w:basedOn w:val="a2"/>
    <w:uiPriority w:val="99"/>
    <w:rsid w:val="00075CC0"/>
    <w:pPr>
      <w:spacing w:before="100" w:beforeAutospacing="1" w:after="100" w:afterAutospacing="1"/>
      <w:jc w:val="center"/>
    </w:pPr>
  </w:style>
  <w:style w:type="paragraph" w:customStyle="1" w:styleId="xl230">
    <w:name w:val="xl230"/>
    <w:basedOn w:val="a2"/>
    <w:uiPriority w:val="99"/>
    <w:rsid w:val="00075CC0"/>
    <w:pPr>
      <w:spacing w:before="100" w:beforeAutospacing="1" w:after="100" w:afterAutospacing="1"/>
      <w:textAlignment w:val="center"/>
    </w:pPr>
    <w:rPr>
      <w:rFonts w:ascii="Palatino Linotype" w:hAnsi="Palatino Linotype"/>
      <w:b/>
      <w:bCs/>
      <w:sz w:val="22"/>
      <w:szCs w:val="22"/>
      <w:u w:val="single"/>
    </w:rPr>
  </w:style>
  <w:style w:type="paragraph" w:customStyle="1" w:styleId="xl231">
    <w:name w:val="xl231"/>
    <w:basedOn w:val="a2"/>
    <w:uiPriority w:val="99"/>
    <w:rsid w:val="00075CC0"/>
    <w:pPr>
      <w:pBdr>
        <w:top w:val="single" w:sz="8" w:space="0" w:color="auto"/>
        <w:left w:val="single" w:sz="8" w:space="8" w:color="auto"/>
        <w:right w:val="single" w:sz="4" w:space="0" w:color="auto"/>
      </w:pBdr>
      <w:spacing w:before="100" w:beforeAutospacing="1" w:after="100" w:afterAutospacing="1"/>
      <w:ind w:firstLineChars="100" w:firstLine="100"/>
    </w:pPr>
    <w:rPr>
      <w:rFonts w:ascii="Palatino Linotype" w:hAnsi="Palatino Linotype"/>
    </w:rPr>
  </w:style>
  <w:style w:type="paragraph" w:customStyle="1" w:styleId="xl232">
    <w:name w:val="xl232"/>
    <w:basedOn w:val="a2"/>
    <w:uiPriority w:val="99"/>
    <w:rsid w:val="00075CC0"/>
    <w:pPr>
      <w:pBdr>
        <w:top w:val="single" w:sz="8" w:space="0" w:color="auto"/>
      </w:pBdr>
      <w:spacing w:before="100" w:beforeAutospacing="1" w:after="100" w:afterAutospacing="1"/>
      <w:jc w:val="center"/>
    </w:pPr>
    <w:rPr>
      <w:rFonts w:ascii="Palatino Linotype" w:hAnsi="Palatino Linotype"/>
      <w:color w:val="000000"/>
    </w:rPr>
  </w:style>
  <w:style w:type="paragraph" w:customStyle="1" w:styleId="xl233">
    <w:name w:val="xl233"/>
    <w:basedOn w:val="a2"/>
    <w:uiPriority w:val="99"/>
    <w:rsid w:val="00075CC0"/>
    <w:pPr>
      <w:pBdr>
        <w:top w:val="single" w:sz="8" w:space="0" w:color="auto"/>
        <w:left w:val="single" w:sz="4" w:space="0" w:color="auto"/>
        <w:right w:val="single" w:sz="4" w:space="0" w:color="auto"/>
      </w:pBdr>
      <w:spacing w:before="100" w:beforeAutospacing="1" w:after="100" w:afterAutospacing="1"/>
    </w:pPr>
    <w:rPr>
      <w:rFonts w:ascii="Palatino Linotype" w:hAnsi="Palatino Linotype"/>
      <w:color w:val="000000"/>
    </w:rPr>
  </w:style>
  <w:style w:type="paragraph" w:customStyle="1" w:styleId="xl234">
    <w:name w:val="xl234"/>
    <w:basedOn w:val="a2"/>
    <w:uiPriority w:val="99"/>
    <w:rsid w:val="00075CC0"/>
    <w:pPr>
      <w:pBdr>
        <w:top w:val="single" w:sz="8" w:space="0" w:color="auto"/>
        <w:bottom w:val="single" w:sz="4" w:space="0" w:color="auto"/>
        <w:right w:val="single" w:sz="8" w:space="0" w:color="auto"/>
      </w:pBdr>
      <w:spacing w:before="100" w:beforeAutospacing="1" w:after="100" w:afterAutospacing="1"/>
    </w:pPr>
    <w:rPr>
      <w:rFonts w:ascii="Palatino Linotype" w:hAnsi="Palatino Linotype"/>
      <w:b/>
      <w:bCs/>
      <w:color w:val="000000"/>
    </w:rPr>
  </w:style>
  <w:style w:type="paragraph" w:customStyle="1" w:styleId="xl235">
    <w:name w:val="xl235"/>
    <w:basedOn w:val="a2"/>
    <w:uiPriority w:val="99"/>
    <w:rsid w:val="00075CC0"/>
    <w:pPr>
      <w:pBdr>
        <w:top w:val="single" w:sz="4" w:space="0" w:color="auto"/>
        <w:left w:val="single" w:sz="8" w:space="8" w:color="auto"/>
        <w:bottom w:val="single" w:sz="4" w:space="0" w:color="auto"/>
        <w:right w:val="single" w:sz="4" w:space="0" w:color="auto"/>
      </w:pBdr>
      <w:spacing w:before="100" w:beforeAutospacing="1" w:after="100" w:afterAutospacing="1"/>
      <w:ind w:firstLineChars="100" w:firstLine="100"/>
    </w:pPr>
    <w:rPr>
      <w:rFonts w:ascii="Palatino Linotype" w:hAnsi="Palatino Linotype"/>
    </w:rPr>
  </w:style>
  <w:style w:type="paragraph" w:customStyle="1" w:styleId="xl236">
    <w:name w:val="xl236"/>
    <w:basedOn w:val="a2"/>
    <w:uiPriority w:val="99"/>
    <w:rsid w:val="00075CC0"/>
    <w:pPr>
      <w:pBdr>
        <w:top w:val="single" w:sz="4" w:space="0" w:color="auto"/>
        <w:bottom w:val="single" w:sz="4" w:space="0" w:color="auto"/>
      </w:pBdr>
      <w:spacing w:before="100" w:beforeAutospacing="1" w:after="100" w:afterAutospacing="1"/>
      <w:jc w:val="center"/>
    </w:pPr>
    <w:rPr>
      <w:rFonts w:ascii="Palatino Linotype" w:hAnsi="Palatino Linotype"/>
      <w:color w:val="000000"/>
    </w:rPr>
  </w:style>
  <w:style w:type="paragraph" w:customStyle="1" w:styleId="xl237">
    <w:name w:val="xl237"/>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000000"/>
    </w:rPr>
  </w:style>
  <w:style w:type="paragraph" w:customStyle="1" w:styleId="xl238">
    <w:name w:val="xl238"/>
    <w:basedOn w:val="a2"/>
    <w:uiPriority w:val="99"/>
    <w:rsid w:val="00075CC0"/>
    <w:pPr>
      <w:pBdr>
        <w:top w:val="single" w:sz="4" w:space="0" w:color="auto"/>
        <w:bottom w:val="single" w:sz="4" w:space="0" w:color="auto"/>
        <w:right w:val="single" w:sz="8" w:space="0" w:color="auto"/>
      </w:pBdr>
      <w:spacing w:before="100" w:beforeAutospacing="1" w:after="100" w:afterAutospacing="1"/>
    </w:pPr>
    <w:rPr>
      <w:rFonts w:ascii="Palatino Linotype" w:hAnsi="Palatino Linotype"/>
      <w:b/>
      <w:bCs/>
      <w:color w:val="000000"/>
    </w:rPr>
  </w:style>
  <w:style w:type="paragraph" w:customStyle="1" w:styleId="xl239">
    <w:name w:val="xl239"/>
    <w:basedOn w:val="a2"/>
    <w:uiPriority w:val="99"/>
    <w:rsid w:val="00075CC0"/>
    <w:pPr>
      <w:pBdr>
        <w:top w:val="single" w:sz="4" w:space="0" w:color="auto"/>
        <w:left w:val="single" w:sz="8" w:space="8" w:color="auto"/>
        <w:bottom w:val="single" w:sz="4" w:space="0" w:color="auto"/>
        <w:right w:val="single" w:sz="4" w:space="0" w:color="auto"/>
      </w:pBdr>
      <w:spacing w:before="100" w:beforeAutospacing="1" w:after="100" w:afterAutospacing="1"/>
      <w:ind w:firstLineChars="100" w:firstLine="100"/>
    </w:pPr>
    <w:rPr>
      <w:rFonts w:ascii="Palatino Linotype" w:hAnsi="Palatino Linotype"/>
      <w:b/>
      <w:bCs/>
    </w:rPr>
  </w:style>
  <w:style w:type="paragraph" w:customStyle="1" w:styleId="xl240">
    <w:name w:val="xl240"/>
    <w:basedOn w:val="a2"/>
    <w:uiPriority w:val="99"/>
    <w:rsid w:val="00075CC0"/>
    <w:pPr>
      <w:pBdr>
        <w:top w:val="single" w:sz="4" w:space="0" w:color="auto"/>
        <w:bottom w:val="single" w:sz="4" w:space="0" w:color="auto"/>
      </w:pBdr>
      <w:spacing w:before="100" w:beforeAutospacing="1" w:after="100" w:afterAutospacing="1"/>
      <w:jc w:val="center"/>
    </w:pPr>
    <w:rPr>
      <w:rFonts w:ascii="Palatino Linotype" w:hAnsi="Palatino Linotype"/>
      <w:b/>
      <w:bCs/>
      <w:color w:val="000000"/>
    </w:rPr>
  </w:style>
  <w:style w:type="paragraph" w:customStyle="1" w:styleId="xl241">
    <w:name w:val="xl241"/>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000000"/>
    </w:rPr>
  </w:style>
  <w:style w:type="paragraph" w:customStyle="1" w:styleId="xl242">
    <w:name w:val="xl242"/>
    <w:basedOn w:val="a2"/>
    <w:uiPriority w:val="99"/>
    <w:rsid w:val="00075CC0"/>
    <w:pPr>
      <w:pBdr>
        <w:top w:val="single" w:sz="4" w:space="0" w:color="auto"/>
        <w:left w:val="single" w:sz="8" w:space="8" w:color="auto"/>
        <w:bottom w:val="single" w:sz="4" w:space="0" w:color="auto"/>
        <w:right w:val="single" w:sz="4" w:space="0" w:color="auto"/>
      </w:pBdr>
      <w:spacing w:before="100" w:beforeAutospacing="1" w:after="100" w:afterAutospacing="1"/>
      <w:ind w:firstLineChars="100" w:firstLine="100"/>
    </w:pPr>
    <w:rPr>
      <w:rFonts w:ascii="Palatino Linotype" w:hAnsi="Palatino Linotype"/>
      <w:b/>
      <w:bCs/>
    </w:rPr>
  </w:style>
  <w:style w:type="paragraph" w:customStyle="1" w:styleId="xl243">
    <w:name w:val="xl243"/>
    <w:basedOn w:val="a2"/>
    <w:uiPriority w:val="99"/>
    <w:rsid w:val="00075CC0"/>
    <w:pPr>
      <w:pBdr>
        <w:top w:val="single" w:sz="4" w:space="0" w:color="auto"/>
        <w:bottom w:val="single" w:sz="4" w:space="0" w:color="auto"/>
      </w:pBdr>
      <w:spacing w:before="100" w:beforeAutospacing="1" w:after="100" w:afterAutospacing="1"/>
      <w:jc w:val="center"/>
    </w:pPr>
    <w:rPr>
      <w:rFonts w:ascii="Palatino Linotype" w:hAnsi="Palatino Linotype"/>
      <w:b/>
      <w:bCs/>
      <w:color w:val="000000"/>
    </w:rPr>
  </w:style>
  <w:style w:type="paragraph" w:customStyle="1" w:styleId="xl244">
    <w:name w:val="xl244"/>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b/>
      <w:bCs/>
      <w:color w:val="000000"/>
    </w:rPr>
  </w:style>
  <w:style w:type="paragraph" w:customStyle="1" w:styleId="xl245">
    <w:name w:val="xl245"/>
    <w:basedOn w:val="a2"/>
    <w:uiPriority w:val="99"/>
    <w:rsid w:val="00075CC0"/>
    <w:pPr>
      <w:pBdr>
        <w:top w:val="single" w:sz="4" w:space="0" w:color="auto"/>
        <w:bottom w:val="single" w:sz="4" w:space="0" w:color="auto"/>
        <w:right w:val="single" w:sz="8" w:space="0" w:color="auto"/>
      </w:pBdr>
      <w:spacing w:before="100" w:beforeAutospacing="1" w:after="100" w:afterAutospacing="1"/>
    </w:pPr>
    <w:rPr>
      <w:rFonts w:ascii="Palatino Linotype" w:hAnsi="Palatino Linotype"/>
      <w:b/>
      <w:bCs/>
      <w:color w:val="000000"/>
    </w:rPr>
  </w:style>
  <w:style w:type="paragraph" w:customStyle="1" w:styleId="xl246">
    <w:name w:val="xl246"/>
    <w:basedOn w:val="a2"/>
    <w:uiPriority w:val="99"/>
    <w:rsid w:val="00075CC0"/>
    <w:pPr>
      <w:pBdr>
        <w:left w:val="single" w:sz="8" w:space="8" w:color="auto"/>
        <w:bottom w:val="single" w:sz="8" w:space="0" w:color="auto"/>
        <w:right w:val="single" w:sz="4" w:space="0" w:color="auto"/>
      </w:pBdr>
      <w:spacing w:before="100" w:beforeAutospacing="1" w:after="100" w:afterAutospacing="1"/>
      <w:ind w:firstLineChars="100" w:firstLine="100"/>
    </w:pPr>
    <w:rPr>
      <w:rFonts w:ascii="Palatino Linotype" w:hAnsi="Palatino Linotype"/>
      <w:b/>
      <w:bCs/>
    </w:rPr>
  </w:style>
  <w:style w:type="paragraph" w:customStyle="1" w:styleId="xl247">
    <w:name w:val="xl247"/>
    <w:basedOn w:val="a2"/>
    <w:uiPriority w:val="99"/>
    <w:rsid w:val="00075CC0"/>
    <w:pPr>
      <w:pBdr>
        <w:bottom w:val="single" w:sz="8" w:space="0" w:color="auto"/>
      </w:pBdr>
      <w:spacing w:before="100" w:beforeAutospacing="1" w:after="100" w:afterAutospacing="1"/>
      <w:jc w:val="center"/>
    </w:pPr>
    <w:rPr>
      <w:rFonts w:ascii="Palatino Linotype" w:hAnsi="Palatino Linotype"/>
      <w:b/>
      <w:bCs/>
      <w:color w:val="000000"/>
    </w:rPr>
  </w:style>
  <w:style w:type="paragraph" w:customStyle="1" w:styleId="xl248">
    <w:name w:val="xl248"/>
    <w:basedOn w:val="a2"/>
    <w:uiPriority w:val="99"/>
    <w:rsid w:val="00075CC0"/>
    <w:pPr>
      <w:pBdr>
        <w:left w:val="single" w:sz="4" w:space="0" w:color="auto"/>
        <w:bottom w:val="single" w:sz="8" w:space="0" w:color="auto"/>
        <w:right w:val="single" w:sz="4" w:space="0" w:color="auto"/>
      </w:pBdr>
      <w:spacing w:before="100" w:beforeAutospacing="1" w:after="100" w:afterAutospacing="1"/>
    </w:pPr>
    <w:rPr>
      <w:rFonts w:ascii="Palatino Linotype" w:hAnsi="Palatino Linotype"/>
      <w:b/>
      <w:bCs/>
      <w:color w:val="000000"/>
    </w:rPr>
  </w:style>
  <w:style w:type="paragraph" w:customStyle="1" w:styleId="xl249">
    <w:name w:val="xl249"/>
    <w:basedOn w:val="a2"/>
    <w:uiPriority w:val="99"/>
    <w:rsid w:val="00075CC0"/>
    <w:pPr>
      <w:pBdr>
        <w:bottom w:val="single" w:sz="8" w:space="0" w:color="auto"/>
        <w:right w:val="single" w:sz="8" w:space="0" w:color="auto"/>
      </w:pBdr>
      <w:spacing w:before="100" w:beforeAutospacing="1" w:after="100" w:afterAutospacing="1"/>
    </w:pPr>
    <w:rPr>
      <w:rFonts w:ascii="Palatino Linotype" w:hAnsi="Palatino Linotype"/>
      <w:b/>
      <w:bCs/>
      <w:color w:val="000000"/>
    </w:rPr>
  </w:style>
  <w:style w:type="paragraph" w:customStyle="1" w:styleId="xl250">
    <w:name w:val="xl250"/>
    <w:basedOn w:val="a2"/>
    <w:uiPriority w:val="99"/>
    <w:rsid w:val="00075CC0"/>
    <w:pPr>
      <w:pBdr>
        <w:top w:val="single" w:sz="8" w:space="0" w:color="auto"/>
      </w:pBdr>
      <w:spacing w:before="100" w:beforeAutospacing="1" w:after="100" w:afterAutospacing="1"/>
    </w:pPr>
    <w:rPr>
      <w:rFonts w:ascii="Palatino Linotype" w:hAnsi="Palatino Linotype"/>
      <w:color w:val="000000"/>
    </w:rPr>
  </w:style>
  <w:style w:type="paragraph" w:customStyle="1" w:styleId="xl251">
    <w:name w:val="xl251"/>
    <w:basedOn w:val="a2"/>
    <w:uiPriority w:val="99"/>
    <w:rsid w:val="00075CC0"/>
    <w:pPr>
      <w:spacing w:before="100" w:beforeAutospacing="1" w:after="100" w:afterAutospacing="1"/>
      <w:jc w:val="center"/>
    </w:pPr>
    <w:rPr>
      <w:rFonts w:ascii="Palatino Linotype" w:hAnsi="Palatino Linotype"/>
      <w:b/>
      <w:bCs/>
      <w:color w:val="000000"/>
    </w:rPr>
  </w:style>
  <w:style w:type="paragraph" w:customStyle="1" w:styleId="xl252">
    <w:name w:val="xl252"/>
    <w:basedOn w:val="a2"/>
    <w:uiPriority w:val="99"/>
    <w:rsid w:val="00075CC0"/>
    <w:pPr>
      <w:spacing w:before="100" w:beforeAutospacing="1" w:after="100" w:afterAutospacing="1"/>
    </w:pPr>
    <w:rPr>
      <w:rFonts w:ascii="Palatino Linotype" w:hAnsi="Palatino Linotype"/>
      <w:b/>
      <w:bCs/>
      <w:color w:val="000000"/>
    </w:rPr>
  </w:style>
  <w:style w:type="paragraph" w:customStyle="1" w:styleId="xl253">
    <w:name w:val="xl253"/>
    <w:basedOn w:val="a2"/>
    <w:uiPriority w:val="99"/>
    <w:rsid w:val="00075CC0"/>
    <w:pPr>
      <w:pBdr>
        <w:top w:val="single" w:sz="8" w:space="0" w:color="auto"/>
        <w:left w:val="single" w:sz="8" w:space="8" w:color="auto"/>
        <w:bottom w:val="single" w:sz="8" w:space="0" w:color="auto"/>
        <w:right w:val="single" w:sz="4" w:space="0" w:color="auto"/>
      </w:pBdr>
      <w:spacing w:before="100" w:beforeAutospacing="1" w:after="100" w:afterAutospacing="1"/>
      <w:ind w:firstLineChars="100" w:firstLine="100"/>
    </w:pPr>
    <w:rPr>
      <w:rFonts w:ascii="Palatino Linotype" w:hAnsi="Palatino Linotype"/>
      <w:color w:val="000000"/>
    </w:rPr>
  </w:style>
  <w:style w:type="paragraph" w:customStyle="1" w:styleId="xl254">
    <w:name w:val="xl254"/>
    <w:basedOn w:val="a2"/>
    <w:uiPriority w:val="99"/>
    <w:rsid w:val="00075CC0"/>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rPr>
  </w:style>
  <w:style w:type="paragraph" w:customStyle="1" w:styleId="xl255">
    <w:name w:val="xl255"/>
    <w:basedOn w:val="a2"/>
    <w:uiPriority w:val="99"/>
    <w:rsid w:val="00075CC0"/>
    <w:pPr>
      <w:pBdr>
        <w:top w:val="single" w:sz="8" w:space="0" w:color="auto"/>
        <w:left w:val="single" w:sz="4" w:space="0" w:color="auto"/>
        <w:bottom w:val="single" w:sz="8" w:space="0" w:color="auto"/>
        <w:right w:val="single" w:sz="8" w:space="0" w:color="auto"/>
      </w:pBdr>
      <w:spacing w:before="100" w:beforeAutospacing="1" w:after="100" w:afterAutospacing="1"/>
    </w:pPr>
    <w:rPr>
      <w:rFonts w:ascii="Palatino Linotype" w:hAnsi="Palatino Linotype"/>
      <w:b/>
      <w:bCs/>
    </w:rPr>
  </w:style>
  <w:style w:type="paragraph" w:customStyle="1" w:styleId="xl256">
    <w:name w:val="xl256"/>
    <w:basedOn w:val="a2"/>
    <w:uiPriority w:val="99"/>
    <w:rsid w:val="00075CC0"/>
    <w:pPr>
      <w:spacing w:before="100" w:beforeAutospacing="1" w:after="100" w:afterAutospacing="1"/>
      <w:jc w:val="center"/>
    </w:pPr>
    <w:rPr>
      <w:rFonts w:ascii="Palatino Linotype" w:hAnsi="Palatino Linotype"/>
      <w:color w:val="000000"/>
    </w:rPr>
  </w:style>
  <w:style w:type="paragraph" w:customStyle="1" w:styleId="xl257">
    <w:name w:val="xl257"/>
    <w:basedOn w:val="a2"/>
    <w:uiPriority w:val="99"/>
    <w:rsid w:val="00075CC0"/>
    <w:pPr>
      <w:spacing w:before="100" w:beforeAutospacing="1" w:after="100" w:afterAutospacing="1"/>
    </w:pPr>
    <w:rPr>
      <w:rFonts w:ascii="Palatino Linotype" w:hAnsi="Palatino Linotype"/>
      <w:color w:val="000000"/>
    </w:rPr>
  </w:style>
  <w:style w:type="paragraph" w:customStyle="1" w:styleId="xl258">
    <w:name w:val="xl258"/>
    <w:basedOn w:val="a2"/>
    <w:uiPriority w:val="99"/>
    <w:rsid w:val="00075CC0"/>
    <w:pPr>
      <w:spacing w:before="100" w:beforeAutospacing="1" w:after="100" w:afterAutospacing="1"/>
    </w:pPr>
    <w:rPr>
      <w:rFonts w:ascii="Palatino Linotype" w:hAnsi="Palatino Linotype"/>
      <w:color w:val="000000"/>
    </w:rPr>
  </w:style>
  <w:style w:type="paragraph" w:customStyle="1" w:styleId="xl259">
    <w:name w:val="xl259"/>
    <w:basedOn w:val="a2"/>
    <w:uiPriority w:val="99"/>
    <w:rsid w:val="00075CC0"/>
    <w:pPr>
      <w:spacing w:before="100" w:beforeAutospacing="1" w:after="100" w:afterAutospacing="1"/>
      <w:jc w:val="center"/>
    </w:pPr>
    <w:rPr>
      <w:rFonts w:ascii="Palatino Linotype" w:hAnsi="Palatino Linotype"/>
      <w:color w:val="000000"/>
    </w:rPr>
  </w:style>
  <w:style w:type="paragraph" w:customStyle="1" w:styleId="xl260">
    <w:name w:val="xl260"/>
    <w:basedOn w:val="a2"/>
    <w:uiPriority w:val="99"/>
    <w:rsid w:val="00075CC0"/>
    <w:pPr>
      <w:spacing w:before="100" w:beforeAutospacing="1" w:after="100" w:afterAutospacing="1"/>
      <w:jc w:val="right"/>
    </w:pPr>
    <w:rPr>
      <w:rFonts w:ascii="Palatino Linotype" w:hAnsi="Palatino Linotype"/>
      <w:color w:val="000000"/>
    </w:rPr>
  </w:style>
  <w:style w:type="paragraph" w:customStyle="1" w:styleId="xl261">
    <w:name w:val="xl261"/>
    <w:basedOn w:val="a2"/>
    <w:uiPriority w:val="99"/>
    <w:rsid w:val="00075CC0"/>
    <w:pPr>
      <w:pBdr>
        <w:top w:val="single" w:sz="8" w:space="0" w:color="auto"/>
        <w:left w:val="single" w:sz="8" w:space="8" w:color="auto"/>
        <w:bottom w:val="single" w:sz="4" w:space="0" w:color="auto"/>
        <w:right w:val="single" w:sz="4" w:space="0" w:color="auto"/>
      </w:pBdr>
      <w:spacing w:before="100" w:beforeAutospacing="1" w:after="100" w:afterAutospacing="1"/>
      <w:ind w:firstLineChars="100" w:firstLine="100"/>
    </w:pPr>
    <w:rPr>
      <w:rFonts w:ascii="Palatino Linotype" w:hAnsi="Palatino Linotype"/>
      <w:b/>
      <w:bCs/>
      <w:color w:val="000000"/>
    </w:rPr>
  </w:style>
  <w:style w:type="paragraph" w:customStyle="1" w:styleId="xl262">
    <w:name w:val="xl262"/>
    <w:basedOn w:val="a2"/>
    <w:uiPriority w:val="99"/>
    <w:rsid w:val="00075CC0"/>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b/>
      <w:bCs/>
      <w:color w:val="000000"/>
    </w:rPr>
  </w:style>
  <w:style w:type="paragraph" w:customStyle="1" w:styleId="xl263">
    <w:name w:val="xl263"/>
    <w:basedOn w:val="a2"/>
    <w:uiPriority w:val="99"/>
    <w:rsid w:val="00075CC0"/>
    <w:pPr>
      <w:pBdr>
        <w:top w:val="single" w:sz="8" w:space="0" w:color="auto"/>
        <w:left w:val="single" w:sz="4" w:space="0" w:color="auto"/>
        <w:bottom w:val="single" w:sz="4" w:space="0" w:color="auto"/>
        <w:right w:val="single" w:sz="8" w:space="0" w:color="auto"/>
      </w:pBdr>
      <w:spacing w:before="100" w:beforeAutospacing="1" w:after="100" w:afterAutospacing="1"/>
    </w:pPr>
    <w:rPr>
      <w:rFonts w:ascii="Palatino Linotype" w:hAnsi="Palatino Linotype"/>
      <w:b/>
      <w:bCs/>
      <w:color w:val="000000"/>
    </w:rPr>
  </w:style>
  <w:style w:type="paragraph" w:customStyle="1" w:styleId="xl264">
    <w:name w:val="xl264"/>
    <w:basedOn w:val="a2"/>
    <w:uiPriority w:val="99"/>
    <w:rsid w:val="00075CC0"/>
    <w:pPr>
      <w:spacing w:before="100" w:beforeAutospacing="1" w:after="100" w:afterAutospacing="1"/>
      <w:jc w:val="center"/>
    </w:pPr>
    <w:rPr>
      <w:rFonts w:ascii="Palatino Linotype" w:hAnsi="Palatino Linotype"/>
      <w:color w:val="000000"/>
    </w:rPr>
  </w:style>
  <w:style w:type="paragraph" w:customStyle="1" w:styleId="xl265">
    <w:name w:val="xl265"/>
    <w:basedOn w:val="a2"/>
    <w:uiPriority w:val="99"/>
    <w:rsid w:val="00075CC0"/>
    <w:pPr>
      <w:pBdr>
        <w:left w:val="single" w:sz="8" w:space="8" w:color="auto"/>
        <w:bottom w:val="single" w:sz="4" w:space="0" w:color="auto"/>
        <w:right w:val="single" w:sz="4" w:space="0" w:color="auto"/>
      </w:pBdr>
      <w:spacing w:before="100" w:beforeAutospacing="1" w:after="100" w:afterAutospacing="1"/>
      <w:ind w:firstLineChars="100" w:firstLine="100"/>
    </w:pPr>
    <w:rPr>
      <w:rFonts w:ascii="Palatino Linotype" w:hAnsi="Palatino Linotype"/>
      <w:color w:val="000000"/>
    </w:rPr>
  </w:style>
  <w:style w:type="paragraph" w:customStyle="1" w:styleId="xl266">
    <w:name w:val="xl266"/>
    <w:basedOn w:val="a2"/>
    <w:uiPriority w:val="99"/>
    <w:rsid w:val="00075CC0"/>
    <w:pPr>
      <w:pBdr>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color w:val="000000"/>
    </w:rPr>
  </w:style>
  <w:style w:type="paragraph" w:customStyle="1" w:styleId="xl267">
    <w:name w:val="xl267"/>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pPr>
    <w:rPr>
      <w:rFonts w:ascii="Palatino Linotype" w:hAnsi="Palatino Linotype"/>
      <w:color w:val="000000"/>
    </w:rPr>
  </w:style>
  <w:style w:type="paragraph" w:customStyle="1" w:styleId="xl268">
    <w:name w:val="xl268"/>
    <w:basedOn w:val="a2"/>
    <w:uiPriority w:val="99"/>
    <w:rsid w:val="00075CC0"/>
    <w:pPr>
      <w:pBdr>
        <w:top w:val="single" w:sz="4" w:space="0" w:color="auto"/>
        <w:bottom w:val="single" w:sz="4" w:space="0" w:color="auto"/>
        <w:right w:val="double" w:sz="6" w:space="0" w:color="auto"/>
      </w:pBdr>
      <w:spacing w:before="100" w:beforeAutospacing="1" w:after="100" w:afterAutospacing="1"/>
    </w:pPr>
    <w:rPr>
      <w:rFonts w:ascii="Palatino Linotype" w:hAnsi="Palatino Linotype"/>
      <w:b/>
      <w:bCs/>
      <w:color w:val="000000"/>
    </w:rPr>
  </w:style>
  <w:style w:type="paragraph" w:customStyle="1" w:styleId="xl269">
    <w:name w:val="xl269"/>
    <w:basedOn w:val="a2"/>
    <w:uiPriority w:val="99"/>
    <w:rsid w:val="00075CC0"/>
    <w:pPr>
      <w:pBdr>
        <w:top w:val="single" w:sz="4" w:space="0" w:color="auto"/>
        <w:left w:val="single" w:sz="8" w:space="8" w:color="auto"/>
        <w:bottom w:val="single" w:sz="4" w:space="0" w:color="auto"/>
        <w:right w:val="single" w:sz="4" w:space="0" w:color="auto"/>
      </w:pBdr>
      <w:spacing w:before="100" w:beforeAutospacing="1" w:after="100" w:afterAutospacing="1"/>
      <w:ind w:firstLineChars="100" w:firstLine="100"/>
    </w:pPr>
    <w:rPr>
      <w:rFonts w:ascii="Palatino Linotype" w:hAnsi="Palatino Linotype"/>
      <w:color w:val="000000"/>
    </w:rPr>
  </w:style>
  <w:style w:type="paragraph" w:customStyle="1" w:styleId="xl270">
    <w:name w:val="xl270"/>
    <w:basedOn w:val="a2"/>
    <w:uiPriority w:val="99"/>
    <w:rsid w:val="00075C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color w:val="000000"/>
    </w:rPr>
  </w:style>
  <w:style w:type="paragraph" w:customStyle="1" w:styleId="xl271">
    <w:name w:val="xl271"/>
    <w:basedOn w:val="a2"/>
    <w:uiPriority w:val="99"/>
    <w:rsid w:val="00075CC0"/>
    <w:pPr>
      <w:pBdr>
        <w:left w:val="single" w:sz="4" w:space="0" w:color="auto"/>
        <w:bottom w:val="single" w:sz="4" w:space="0" w:color="auto"/>
        <w:right w:val="single" w:sz="4" w:space="0" w:color="auto"/>
      </w:pBdr>
      <w:spacing w:before="100" w:beforeAutospacing="1" w:after="100" w:afterAutospacing="1"/>
    </w:pPr>
    <w:rPr>
      <w:rFonts w:ascii="Palatino Linotype" w:hAnsi="Palatino Linotype"/>
      <w:color w:val="000000"/>
    </w:rPr>
  </w:style>
  <w:style w:type="paragraph" w:customStyle="1" w:styleId="xl272">
    <w:name w:val="xl272"/>
    <w:basedOn w:val="a2"/>
    <w:uiPriority w:val="99"/>
    <w:rsid w:val="00075CC0"/>
    <w:pPr>
      <w:pBdr>
        <w:top w:val="single" w:sz="4" w:space="0" w:color="auto"/>
        <w:bottom w:val="single" w:sz="4" w:space="0" w:color="auto"/>
        <w:right w:val="double" w:sz="6" w:space="0" w:color="auto"/>
      </w:pBdr>
      <w:spacing w:before="100" w:beforeAutospacing="1" w:after="100" w:afterAutospacing="1"/>
    </w:pPr>
    <w:rPr>
      <w:rFonts w:ascii="Palatino Linotype" w:hAnsi="Palatino Linotype"/>
      <w:color w:val="000000"/>
    </w:rPr>
  </w:style>
  <w:style w:type="paragraph" w:customStyle="1" w:styleId="xl273">
    <w:name w:val="xl273"/>
    <w:basedOn w:val="a2"/>
    <w:uiPriority w:val="99"/>
    <w:rsid w:val="00075CC0"/>
    <w:pPr>
      <w:pBdr>
        <w:top w:val="single" w:sz="4" w:space="0" w:color="auto"/>
        <w:left w:val="single" w:sz="8" w:space="8" w:color="auto"/>
        <w:bottom w:val="single" w:sz="4" w:space="0" w:color="auto"/>
        <w:right w:val="single" w:sz="4" w:space="0" w:color="auto"/>
      </w:pBdr>
      <w:spacing w:before="100" w:beforeAutospacing="1" w:after="100" w:afterAutospacing="1"/>
      <w:ind w:firstLineChars="100" w:firstLine="100"/>
    </w:pPr>
    <w:rPr>
      <w:rFonts w:ascii="Palatino Linotype" w:hAnsi="Palatino Linotype"/>
      <w:color w:val="000000"/>
    </w:rPr>
  </w:style>
  <w:style w:type="paragraph" w:customStyle="1" w:styleId="xl274">
    <w:name w:val="xl274"/>
    <w:basedOn w:val="a2"/>
    <w:uiPriority w:val="99"/>
    <w:rsid w:val="00075CC0"/>
    <w:pPr>
      <w:pBdr>
        <w:left w:val="single" w:sz="4" w:space="0" w:color="auto"/>
        <w:bottom w:val="single" w:sz="4" w:space="0" w:color="auto"/>
        <w:right w:val="single" w:sz="4" w:space="0" w:color="auto"/>
      </w:pBdr>
      <w:spacing w:before="100" w:beforeAutospacing="1" w:after="100" w:afterAutospacing="1"/>
      <w:jc w:val="center"/>
    </w:pPr>
    <w:rPr>
      <w:rFonts w:ascii="Palatino Linotype" w:hAnsi="Palatino Linotype"/>
      <w:color w:val="000000"/>
    </w:rPr>
  </w:style>
  <w:style w:type="paragraph" w:customStyle="1" w:styleId="xl275">
    <w:name w:val="xl275"/>
    <w:basedOn w:val="a2"/>
    <w:uiPriority w:val="99"/>
    <w:rsid w:val="00075CC0"/>
    <w:pPr>
      <w:pBdr>
        <w:top w:val="single" w:sz="4" w:space="0" w:color="auto"/>
        <w:left w:val="single" w:sz="4" w:space="0" w:color="auto"/>
        <w:bottom w:val="single" w:sz="4" w:space="0" w:color="auto"/>
        <w:right w:val="single" w:sz="8" w:space="0" w:color="auto"/>
      </w:pBdr>
      <w:spacing w:before="100" w:beforeAutospacing="1" w:after="100" w:afterAutospacing="1"/>
    </w:pPr>
    <w:rPr>
      <w:rFonts w:ascii="Palatino Linotype" w:hAnsi="Palatino Linotype"/>
      <w:b/>
      <w:bCs/>
      <w:color w:val="000000"/>
    </w:rPr>
  </w:style>
  <w:style w:type="paragraph" w:customStyle="1" w:styleId="xl276">
    <w:name w:val="xl276"/>
    <w:basedOn w:val="a2"/>
    <w:uiPriority w:val="99"/>
    <w:rsid w:val="00075CC0"/>
    <w:pPr>
      <w:spacing w:before="100" w:beforeAutospacing="1" w:after="100" w:afterAutospacing="1"/>
      <w:jc w:val="center"/>
    </w:pPr>
    <w:rPr>
      <w:rFonts w:ascii="Palatino Linotype" w:hAnsi="Palatino Linotype"/>
      <w:color w:val="000000"/>
    </w:rPr>
  </w:style>
  <w:style w:type="paragraph" w:customStyle="1" w:styleId="xl277">
    <w:name w:val="xl277"/>
    <w:basedOn w:val="a2"/>
    <w:uiPriority w:val="99"/>
    <w:rsid w:val="00075CC0"/>
    <w:pPr>
      <w:pBdr>
        <w:left w:val="single" w:sz="8" w:space="8" w:color="auto"/>
        <w:right w:val="single" w:sz="4" w:space="0" w:color="auto"/>
      </w:pBdr>
      <w:spacing w:before="100" w:beforeAutospacing="1" w:after="100" w:afterAutospacing="1"/>
      <w:ind w:firstLineChars="100" w:firstLine="100"/>
    </w:pPr>
    <w:rPr>
      <w:rFonts w:ascii="Palatino Linotype" w:hAnsi="Palatino Linotype"/>
      <w:color w:val="000000"/>
    </w:rPr>
  </w:style>
  <w:style w:type="paragraph" w:customStyle="1" w:styleId="xl278">
    <w:name w:val="xl278"/>
    <w:basedOn w:val="a2"/>
    <w:uiPriority w:val="99"/>
    <w:rsid w:val="00075CC0"/>
    <w:pPr>
      <w:pBdr>
        <w:left w:val="single" w:sz="4" w:space="0" w:color="auto"/>
        <w:right w:val="single" w:sz="4" w:space="0" w:color="auto"/>
      </w:pBdr>
      <w:spacing w:before="100" w:beforeAutospacing="1" w:after="100" w:afterAutospacing="1"/>
      <w:jc w:val="center"/>
    </w:pPr>
    <w:rPr>
      <w:rFonts w:ascii="Palatino Linotype" w:hAnsi="Palatino Linotype"/>
      <w:b/>
      <w:bCs/>
      <w:color w:val="000000"/>
    </w:rPr>
  </w:style>
  <w:style w:type="paragraph" w:customStyle="1" w:styleId="xl279">
    <w:name w:val="xl279"/>
    <w:basedOn w:val="a2"/>
    <w:uiPriority w:val="99"/>
    <w:rsid w:val="00075CC0"/>
    <w:pPr>
      <w:pBdr>
        <w:left w:val="single" w:sz="4" w:space="0" w:color="auto"/>
        <w:bottom w:val="single" w:sz="8" w:space="0" w:color="auto"/>
        <w:right w:val="single" w:sz="8" w:space="0" w:color="auto"/>
      </w:pBdr>
      <w:spacing w:before="100" w:beforeAutospacing="1" w:after="100" w:afterAutospacing="1"/>
    </w:pPr>
    <w:rPr>
      <w:rFonts w:ascii="Palatino Linotype" w:hAnsi="Palatino Linotype"/>
      <w:b/>
      <w:bCs/>
      <w:color w:val="000000"/>
    </w:rPr>
  </w:style>
  <w:style w:type="paragraph" w:customStyle="1" w:styleId="xl280">
    <w:name w:val="xl280"/>
    <w:basedOn w:val="a2"/>
    <w:uiPriority w:val="99"/>
    <w:rsid w:val="00075CC0"/>
    <w:pPr>
      <w:spacing w:before="100" w:beforeAutospacing="1" w:after="100" w:afterAutospacing="1"/>
      <w:jc w:val="center"/>
    </w:pPr>
    <w:rPr>
      <w:rFonts w:ascii="Palatino Linotype" w:hAnsi="Palatino Linotype"/>
      <w:color w:val="000000"/>
    </w:rPr>
  </w:style>
  <w:style w:type="paragraph" w:customStyle="1" w:styleId="xl281">
    <w:name w:val="xl281"/>
    <w:basedOn w:val="a2"/>
    <w:uiPriority w:val="99"/>
    <w:rsid w:val="00075CC0"/>
    <w:pPr>
      <w:spacing w:before="100" w:beforeAutospacing="1" w:after="100" w:afterAutospacing="1"/>
      <w:ind w:firstLineChars="100" w:firstLine="100"/>
    </w:pPr>
    <w:rPr>
      <w:rFonts w:ascii="Palatino Linotype" w:hAnsi="Palatino Linotype"/>
      <w:color w:val="000000"/>
    </w:rPr>
  </w:style>
  <w:style w:type="paragraph" w:customStyle="1" w:styleId="xl282">
    <w:name w:val="xl282"/>
    <w:basedOn w:val="a2"/>
    <w:uiPriority w:val="99"/>
    <w:rsid w:val="00075CC0"/>
    <w:pPr>
      <w:spacing w:before="100" w:beforeAutospacing="1" w:after="100" w:afterAutospacing="1"/>
      <w:jc w:val="center"/>
    </w:pPr>
    <w:rPr>
      <w:rFonts w:ascii="Palatino Linotype" w:hAnsi="Palatino Linotype"/>
      <w:b/>
      <w:bCs/>
      <w:color w:val="000000"/>
      <w:sz w:val="22"/>
      <w:szCs w:val="22"/>
    </w:rPr>
  </w:style>
  <w:style w:type="paragraph" w:customStyle="1" w:styleId="xl283">
    <w:name w:val="xl283"/>
    <w:basedOn w:val="a2"/>
    <w:uiPriority w:val="99"/>
    <w:rsid w:val="00075CC0"/>
    <w:pPr>
      <w:spacing w:before="100" w:beforeAutospacing="1" w:after="100" w:afterAutospacing="1"/>
    </w:pPr>
    <w:rPr>
      <w:rFonts w:ascii="Palatino Linotype" w:hAnsi="Palatino Linotype"/>
      <w:b/>
      <w:bCs/>
      <w:color w:val="000000"/>
    </w:rPr>
  </w:style>
  <w:style w:type="paragraph" w:customStyle="1" w:styleId="font5">
    <w:name w:val="font5"/>
    <w:basedOn w:val="a2"/>
    <w:uiPriority w:val="99"/>
    <w:rsid w:val="00075CC0"/>
    <w:pPr>
      <w:spacing w:before="100" w:beforeAutospacing="1" w:after="100" w:afterAutospacing="1"/>
    </w:pPr>
    <w:rPr>
      <w:rFonts w:ascii="Arial" w:hAnsi="Arial" w:cs="Arial"/>
      <w:b/>
      <w:bCs/>
      <w:sz w:val="20"/>
      <w:szCs w:val="20"/>
    </w:rPr>
  </w:style>
  <w:style w:type="paragraph" w:customStyle="1" w:styleId="font6">
    <w:name w:val="font6"/>
    <w:basedOn w:val="a2"/>
    <w:uiPriority w:val="99"/>
    <w:rsid w:val="00075CC0"/>
    <w:pPr>
      <w:spacing w:before="100" w:beforeAutospacing="1" w:after="100" w:afterAutospacing="1"/>
    </w:pPr>
    <w:rPr>
      <w:rFonts w:ascii="Palatino Linotype" w:hAnsi="Palatino Linotype"/>
      <w:b/>
      <w:bCs/>
      <w:sz w:val="22"/>
      <w:szCs w:val="22"/>
    </w:rPr>
  </w:style>
  <w:style w:type="paragraph" w:styleId="2">
    <w:name w:val="List Bullet 2"/>
    <w:aliases w:val="Маркированный список для стандарта"/>
    <w:basedOn w:val="a2"/>
    <w:link w:val="29"/>
    <w:autoRedefine/>
    <w:uiPriority w:val="99"/>
    <w:rsid w:val="00075CC0"/>
    <w:pPr>
      <w:numPr>
        <w:numId w:val="4"/>
      </w:numPr>
      <w:tabs>
        <w:tab w:val="clear" w:pos="720"/>
      </w:tabs>
      <w:ind w:left="0" w:firstLine="720"/>
      <w:jc w:val="both"/>
    </w:pPr>
    <w:rPr>
      <w:sz w:val="28"/>
      <w:szCs w:val="20"/>
    </w:rPr>
  </w:style>
  <w:style w:type="character" w:styleId="afff2">
    <w:name w:val="Emphasis"/>
    <w:aliases w:val="ЗАГОЛОВОК"/>
    <w:qFormat/>
    <w:rsid w:val="00075CC0"/>
    <w:rPr>
      <w:i/>
    </w:rPr>
  </w:style>
  <w:style w:type="paragraph" w:customStyle="1" w:styleId="2a">
    <w:name w:val="2"/>
    <w:basedOn w:val="a2"/>
    <w:autoRedefine/>
    <w:uiPriority w:val="99"/>
    <w:rsid w:val="00075CC0"/>
    <w:pPr>
      <w:spacing w:after="160" w:line="240" w:lineRule="exact"/>
    </w:pPr>
    <w:rPr>
      <w:rFonts w:eastAsia="SimSun"/>
      <w:b/>
      <w:sz w:val="28"/>
      <w:lang w:val="en-US" w:eastAsia="en-US"/>
    </w:rPr>
  </w:style>
  <w:style w:type="paragraph" w:styleId="afff3">
    <w:name w:val="List"/>
    <w:basedOn w:val="a2"/>
    <w:uiPriority w:val="99"/>
    <w:rsid w:val="00075CC0"/>
    <w:pPr>
      <w:ind w:left="283" w:hanging="283"/>
    </w:pPr>
    <w:rPr>
      <w:sz w:val="20"/>
      <w:szCs w:val="20"/>
    </w:rPr>
  </w:style>
  <w:style w:type="paragraph" w:styleId="2b">
    <w:name w:val="List 2"/>
    <w:basedOn w:val="a2"/>
    <w:uiPriority w:val="99"/>
    <w:rsid w:val="00075CC0"/>
    <w:pPr>
      <w:ind w:left="566" w:hanging="283"/>
    </w:pPr>
    <w:rPr>
      <w:sz w:val="20"/>
      <w:szCs w:val="20"/>
    </w:rPr>
  </w:style>
  <w:style w:type="paragraph" w:styleId="39">
    <w:name w:val="List 3"/>
    <w:basedOn w:val="a2"/>
    <w:uiPriority w:val="99"/>
    <w:rsid w:val="00075CC0"/>
    <w:pPr>
      <w:ind w:left="849" w:hanging="283"/>
    </w:pPr>
    <w:rPr>
      <w:sz w:val="20"/>
      <w:szCs w:val="20"/>
    </w:rPr>
  </w:style>
  <w:style w:type="paragraph" w:styleId="3">
    <w:name w:val="List Bullet 3"/>
    <w:basedOn w:val="a2"/>
    <w:uiPriority w:val="99"/>
    <w:rsid w:val="00075CC0"/>
    <w:pPr>
      <w:numPr>
        <w:numId w:val="5"/>
      </w:numPr>
    </w:pPr>
    <w:rPr>
      <w:sz w:val="20"/>
      <w:szCs w:val="20"/>
    </w:rPr>
  </w:style>
  <w:style w:type="paragraph" w:styleId="2c">
    <w:name w:val="List Continue 2"/>
    <w:basedOn w:val="a2"/>
    <w:uiPriority w:val="99"/>
    <w:rsid w:val="00075CC0"/>
    <w:pPr>
      <w:spacing w:after="120"/>
      <w:ind w:left="566"/>
    </w:pPr>
    <w:rPr>
      <w:sz w:val="20"/>
      <w:szCs w:val="20"/>
    </w:rPr>
  </w:style>
  <w:style w:type="paragraph" w:styleId="afff4">
    <w:name w:val="Body Text First Indent"/>
    <w:basedOn w:val="ac"/>
    <w:link w:val="afff5"/>
    <w:uiPriority w:val="99"/>
    <w:rsid w:val="00075CC0"/>
    <w:pPr>
      <w:ind w:firstLine="210"/>
    </w:pPr>
    <w:rPr>
      <w:sz w:val="20"/>
      <w:szCs w:val="20"/>
    </w:rPr>
  </w:style>
  <w:style w:type="character" w:customStyle="1" w:styleId="afff5">
    <w:name w:val="Красная строка Знак"/>
    <w:link w:val="afff4"/>
    <w:uiPriority w:val="99"/>
    <w:rsid w:val="00075CC0"/>
    <w:rPr>
      <w:sz w:val="24"/>
      <w:szCs w:val="24"/>
      <w:lang w:val="ru-RU" w:eastAsia="ru-RU" w:bidi="ar-SA"/>
    </w:rPr>
  </w:style>
  <w:style w:type="paragraph" w:styleId="2d">
    <w:name w:val="Body Text First Indent 2"/>
    <w:basedOn w:val="a8"/>
    <w:link w:val="2e"/>
    <w:uiPriority w:val="99"/>
    <w:rsid w:val="00075CC0"/>
    <w:pPr>
      <w:spacing w:after="120"/>
      <w:ind w:left="283" w:firstLine="210"/>
      <w:jc w:val="left"/>
    </w:pPr>
    <w:rPr>
      <w:sz w:val="20"/>
    </w:rPr>
  </w:style>
  <w:style w:type="character" w:customStyle="1" w:styleId="a9">
    <w:name w:val="Основной текст с отступом Знак"/>
    <w:link w:val="a8"/>
    <w:rsid w:val="00075CC0"/>
    <w:rPr>
      <w:sz w:val="24"/>
    </w:rPr>
  </w:style>
  <w:style w:type="character" w:customStyle="1" w:styleId="2e">
    <w:name w:val="Красная строка 2 Знак"/>
    <w:link w:val="2d"/>
    <w:uiPriority w:val="99"/>
    <w:rsid w:val="00075CC0"/>
    <w:rPr>
      <w:sz w:val="24"/>
    </w:rPr>
  </w:style>
  <w:style w:type="character" w:customStyle="1" w:styleId="10">
    <w:name w:val="Заголовок 1 Знак"/>
    <w:aliases w:val="Heading 1 Char Char Знак,Заголовок 1 Знак1 Знак Знак,Заголовок 1 Знак Знак Знак Знак Знак Знак,Заголовок 1 Знак Знак Знак Знак Знак1"/>
    <w:link w:val="1"/>
    <w:rsid w:val="00075CC0"/>
    <w:rPr>
      <w:b/>
      <w:sz w:val="24"/>
    </w:rPr>
  </w:style>
  <w:style w:type="character" w:customStyle="1" w:styleId="31">
    <w:name w:val="Заголовок 3 Знак"/>
    <w:aliases w:val=" Знак Знак,Знак Знак24"/>
    <w:link w:val="30"/>
    <w:rsid w:val="00075CC0"/>
    <w:rPr>
      <w:sz w:val="24"/>
    </w:rPr>
  </w:style>
  <w:style w:type="character" w:customStyle="1" w:styleId="50">
    <w:name w:val="Заголовок 5 Знак"/>
    <w:link w:val="5"/>
    <w:rsid w:val="00075CC0"/>
    <w:rPr>
      <w:b/>
      <w:bCs/>
      <w:sz w:val="24"/>
      <w:szCs w:val="24"/>
    </w:rPr>
  </w:style>
  <w:style w:type="character" w:customStyle="1" w:styleId="70">
    <w:name w:val="Заголовок 7 Знак"/>
    <w:link w:val="7"/>
    <w:rsid w:val="00075CC0"/>
    <w:rPr>
      <w:b/>
      <w:bCs/>
      <w:i/>
      <w:iCs/>
      <w:sz w:val="24"/>
      <w:szCs w:val="24"/>
    </w:rPr>
  </w:style>
  <w:style w:type="character" w:customStyle="1" w:styleId="90">
    <w:name w:val="Заголовок 9 Знак"/>
    <w:link w:val="9"/>
    <w:rsid w:val="00075CC0"/>
    <w:rPr>
      <w:b/>
      <w:bCs/>
      <w:sz w:val="24"/>
      <w:szCs w:val="24"/>
    </w:rPr>
  </w:style>
  <w:style w:type="numbering" w:customStyle="1" w:styleId="110">
    <w:name w:val="Нет списка11"/>
    <w:next w:val="a5"/>
    <w:uiPriority w:val="99"/>
    <w:semiHidden/>
    <w:rsid w:val="00075CC0"/>
  </w:style>
  <w:style w:type="character" w:customStyle="1" w:styleId="23">
    <w:name w:val="Основной текст с отступом 2 Знак"/>
    <w:link w:val="22"/>
    <w:rsid w:val="00075CC0"/>
    <w:rPr>
      <w:color w:val="FF0000"/>
      <w:sz w:val="28"/>
      <w:szCs w:val="24"/>
    </w:rPr>
  </w:style>
  <w:style w:type="character" w:customStyle="1" w:styleId="36">
    <w:name w:val="Основной текст 3 Знак"/>
    <w:link w:val="35"/>
    <w:rsid w:val="00075CC0"/>
    <w:rPr>
      <w:rFonts w:eastAsia="Batang"/>
      <w:sz w:val="24"/>
      <w:szCs w:val="24"/>
      <w:lang w:eastAsia="ko-KR"/>
    </w:rPr>
  </w:style>
  <w:style w:type="character" w:customStyle="1" w:styleId="34">
    <w:name w:val="Основной текст с отступом 3 Знак"/>
    <w:link w:val="33"/>
    <w:rsid w:val="00075CC0"/>
    <w:rPr>
      <w:sz w:val="16"/>
      <w:szCs w:val="16"/>
    </w:rPr>
  </w:style>
  <w:style w:type="character" w:customStyle="1" w:styleId="25">
    <w:name w:val="Основной текст 2 Знак"/>
    <w:link w:val="24"/>
    <w:rsid w:val="00075CC0"/>
    <w:rPr>
      <w:sz w:val="24"/>
      <w:szCs w:val="24"/>
    </w:rPr>
  </w:style>
  <w:style w:type="paragraph" w:customStyle="1" w:styleId="afff6">
    <w:name w:val="Стиль По правому краю"/>
    <w:basedOn w:val="a2"/>
    <w:uiPriority w:val="99"/>
    <w:rsid w:val="00075CC0"/>
    <w:pPr>
      <w:jc w:val="right"/>
    </w:pPr>
    <w:rPr>
      <w:szCs w:val="20"/>
    </w:rPr>
  </w:style>
  <w:style w:type="paragraph" w:customStyle="1" w:styleId="BodyTextIndent21">
    <w:name w:val="Body Text Indent 21"/>
    <w:basedOn w:val="a2"/>
    <w:uiPriority w:val="99"/>
    <w:rsid w:val="00075CC0"/>
    <w:pPr>
      <w:overflowPunct w:val="0"/>
      <w:autoSpaceDE w:val="0"/>
      <w:autoSpaceDN w:val="0"/>
      <w:adjustRightInd w:val="0"/>
      <w:ind w:right="-766" w:firstLine="426"/>
      <w:jc w:val="both"/>
      <w:textAlignment w:val="baseline"/>
    </w:pPr>
    <w:rPr>
      <w:szCs w:val="20"/>
    </w:rPr>
  </w:style>
  <w:style w:type="paragraph" w:customStyle="1" w:styleId="130">
    <w:name w:val="Обычный+13"/>
    <w:basedOn w:val="a2"/>
    <w:link w:val="131"/>
    <w:rsid w:val="00075CC0"/>
    <w:pPr>
      <w:ind w:firstLine="680"/>
      <w:jc w:val="both"/>
    </w:pPr>
    <w:rPr>
      <w:sz w:val="26"/>
      <w:szCs w:val="20"/>
    </w:rPr>
  </w:style>
  <w:style w:type="character" w:customStyle="1" w:styleId="131">
    <w:name w:val="Обычный+13 Знак"/>
    <w:link w:val="130"/>
    <w:rsid w:val="00075CC0"/>
    <w:rPr>
      <w:sz w:val="26"/>
    </w:rPr>
  </w:style>
  <w:style w:type="paragraph" w:customStyle="1" w:styleId="Style8">
    <w:name w:val="Style8"/>
    <w:basedOn w:val="a2"/>
    <w:rsid w:val="00075CC0"/>
    <w:pPr>
      <w:widowControl w:val="0"/>
      <w:autoSpaceDE w:val="0"/>
      <w:autoSpaceDN w:val="0"/>
      <w:adjustRightInd w:val="0"/>
      <w:spacing w:line="276" w:lineRule="exact"/>
      <w:ind w:firstLine="715"/>
      <w:jc w:val="both"/>
    </w:pPr>
  </w:style>
  <w:style w:type="character" w:customStyle="1" w:styleId="FontStyle73">
    <w:name w:val="Font Style73"/>
    <w:rsid w:val="00075CC0"/>
    <w:rPr>
      <w:rFonts w:ascii="Times New Roman" w:hAnsi="Times New Roman" w:cs="Times New Roman"/>
      <w:sz w:val="22"/>
      <w:szCs w:val="22"/>
    </w:rPr>
  </w:style>
  <w:style w:type="paragraph" w:customStyle="1" w:styleId="Style5">
    <w:name w:val="Style5"/>
    <w:basedOn w:val="a2"/>
    <w:uiPriority w:val="99"/>
    <w:rsid w:val="00075CC0"/>
    <w:pPr>
      <w:widowControl w:val="0"/>
      <w:autoSpaceDE w:val="0"/>
      <w:autoSpaceDN w:val="0"/>
      <w:adjustRightInd w:val="0"/>
      <w:spacing w:line="278" w:lineRule="exact"/>
      <w:ind w:firstLine="446"/>
      <w:jc w:val="both"/>
    </w:pPr>
  </w:style>
  <w:style w:type="paragraph" w:customStyle="1" w:styleId="Style12">
    <w:name w:val="Style12"/>
    <w:basedOn w:val="a2"/>
    <w:uiPriority w:val="99"/>
    <w:rsid w:val="00075CC0"/>
    <w:pPr>
      <w:widowControl w:val="0"/>
      <w:autoSpaceDE w:val="0"/>
      <w:autoSpaceDN w:val="0"/>
      <w:adjustRightInd w:val="0"/>
      <w:spacing w:line="278" w:lineRule="exact"/>
      <w:ind w:firstLine="461"/>
      <w:jc w:val="both"/>
    </w:pPr>
  </w:style>
  <w:style w:type="paragraph" w:customStyle="1" w:styleId="Style15">
    <w:name w:val="Style15"/>
    <w:basedOn w:val="a2"/>
    <w:uiPriority w:val="99"/>
    <w:rsid w:val="00075CC0"/>
    <w:pPr>
      <w:widowControl w:val="0"/>
      <w:autoSpaceDE w:val="0"/>
      <w:autoSpaceDN w:val="0"/>
      <w:adjustRightInd w:val="0"/>
    </w:pPr>
  </w:style>
  <w:style w:type="paragraph" w:customStyle="1" w:styleId="Style41">
    <w:name w:val="Style41"/>
    <w:basedOn w:val="a2"/>
    <w:uiPriority w:val="99"/>
    <w:rsid w:val="00075CC0"/>
    <w:pPr>
      <w:widowControl w:val="0"/>
      <w:autoSpaceDE w:val="0"/>
      <w:autoSpaceDN w:val="0"/>
      <w:adjustRightInd w:val="0"/>
      <w:spacing w:line="278" w:lineRule="exact"/>
      <w:ind w:firstLine="283"/>
    </w:pPr>
  </w:style>
  <w:style w:type="paragraph" w:customStyle="1" w:styleId="Style42">
    <w:name w:val="Style42"/>
    <w:basedOn w:val="a2"/>
    <w:rsid w:val="00075CC0"/>
    <w:pPr>
      <w:widowControl w:val="0"/>
      <w:autoSpaceDE w:val="0"/>
      <w:autoSpaceDN w:val="0"/>
      <w:adjustRightInd w:val="0"/>
      <w:jc w:val="center"/>
    </w:pPr>
  </w:style>
  <w:style w:type="character" w:customStyle="1" w:styleId="FontStyle68">
    <w:name w:val="Font Style68"/>
    <w:rsid w:val="00075CC0"/>
    <w:rPr>
      <w:rFonts w:ascii="Times New Roman" w:hAnsi="Times New Roman" w:cs="Times New Roman"/>
      <w:i/>
      <w:iCs/>
      <w:sz w:val="22"/>
      <w:szCs w:val="22"/>
    </w:rPr>
  </w:style>
  <w:style w:type="paragraph" w:customStyle="1" w:styleId="2f">
    <w:name w:val="Знак Знак2 Знак Знак"/>
    <w:basedOn w:val="a2"/>
    <w:autoRedefine/>
    <w:rsid w:val="00075CC0"/>
    <w:pPr>
      <w:spacing w:after="160" w:line="240" w:lineRule="exact"/>
    </w:pPr>
    <w:rPr>
      <w:rFonts w:eastAsia="SimSun"/>
      <w:b/>
      <w:sz w:val="28"/>
      <w:lang w:val="en-US" w:eastAsia="en-US"/>
    </w:rPr>
  </w:style>
  <w:style w:type="paragraph" w:customStyle="1" w:styleId="afff7">
    <w:name w:val="."/>
    <w:basedOn w:val="13"/>
    <w:rsid w:val="00075CC0"/>
    <w:pPr>
      <w:widowControl/>
      <w:spacing w:before="0" w:line="276" w:lineRule="auto"/>
      <w:ind w:firstLine="720"/>
    </w:pPr>
    <w:rPr>
      <w:sz w:val="26"/>
    </w:rPr>
  </w:style>
  <w:style w:type="paragraph" w:customStyle="1" w:styleId="18">
    <w:name w:val="Знак1 Знак Знак Знак"/>
    <w:basedOn w:val="a2"/>
    <w:autoRedefine/>
    <w:rsid w:val="00075CC0"/>
    <w:pPr>
      <w:spacing w:after="160" w:line="240" w:lineRule="exact"/>
    </w:pPr>
    <w:rPr>
      <w:rFonts w:eastAsia="SimSun"/>
      <w:b/>
      <w:sz w:val="28"/>
      <w:lang w:val="en-US" w:eastAsia="en-US"/>
    </w:rPr>
  </w:style>
  <w:style w:type="character" w:customStyle="1" w:styleId="s0">
    <w:name w:val="s0"/>
    <w:rsid w:val="00075CC0"/>
    <w:rPr>
      <w:rFonts w:ascii="Times New Roman" w:hAnsi="Times New Roman" w:cs="Times New Roman" w:hint="default"/>
      <w:b w:val="0"/>
      <w:bCs w:val="0"/>
      <w:i w:val="0"/>
      <w:iCs w:val="0"/>
      <w:strike w:val="0"/>
      <w:dstrike w:val="0"/>
      <w:color w:val="000000"/>
      <w:sz w:val="24"/>
      <w:szCs w:val="24"/>
      <w:u w:val="none"/>
      <w:effect w:val="none"/>
    </w:rPr>
  </w:style>
  <w:style w:type="paragraph" w:customStyle="1" w:styleId="19">
    <w:name w:val="1"/>
    <w:basedOn w:val="a2"/>
    <w:autoRedefine/>
    <w:uiPriority w:val="99"/>
    <w:rsid w:val="00075CC0"/>
    <w:pPr>
      <w:spacing w:after="160" w:line="240" w:lineRule="exact"/>
    </w:pPr>
    <w:rPr>
      <w:rFonts w:eastAsia="SimSun"/>
      <w:b/>
      <w:sz w:val="28"/>
      <w:lang w:val="en-US" w:eastAsia="en-US"/>
    </w:rPr>
  </w:style>
  <w:style w:type="numbering" w:customStyle="1" w:styleId="2f0">
    <w:name w:val="Нет списка2"/>
    <w:next w:val="a5"/>
    <w:uiPriority w:val="99"/>
    <w:semiHidden/>
    <w:unhideWhenUsed/>
    <w:rsid w:val="00075CC0"/>
  </w:style>
  <w:style w:type="character" w:customStyle="1" w:styleId="60">
    <w:name w:val="Заголовок 6 Знак"/>
    <w:link w:val="6"/>
    <w:rsid w:val="00075CC0"/>
    <w:rPr>
      <w:i/>
      <w:iCs/>
      <w:sz w:val="24"/>
      <w:szCs w:val="24"/>
    </w:rPr>
  </w:style>
  <w:style w:type="character" w:customStyle="1" w:styleId="80">
    <w:name w:val="Заголовок 8 Знак"/>
    <w:link w:val="8"/>
    <w:rsid w:val="00075CC0"/>
    <w:rPr>
      <w:i/>
      <w:sz w:val="24"/>
      <w:szCs w:val="24"/>
    </w:rPr>
  </w:style>
  <w:style w:type="numbering" w:customStyle="1" w:styleId="120">
    <w:name w:val="Нет списка12"/>
    <w:next w:val="a5"/>
    <w:semiHidden/>
    <w:rsid w:val="00075CC0"/>
  </w:style>
  <w:style w:type="character" w:customStyle="1" w:styleId="af4">
    <w:name w:val="Нижний колонтитул Знак"/>
    <w:aliases w:val="Знак13 Знак"/>
    <w:link w:val="af3"/>
    <w:rsid w:val="00075CC0"/>
    <w:rPr>
      <w:sz w:val="24"/>
      <w:szCs w:val="24"/>
    </w:rPr>
  </w:style>
  <w:style w:type="character" w:customStyle="1" w:styleId="ab">
    <w:name w:val="Текст Знак"/>
    <w:aliases w:val="Текст Знак Знак Знак Знак2,Текст Знак Знак Знак Знак Знак"/>
    <w:link w:val="aa"/>
    <w:uiPriority w:val="99"/>
    <w:rsid w:val="00075CC0"/>
    <w:rPr>
      <w:rFonts w:ascii="Courier New" w:hAnsi="Courier New"/>
    </w:rPr>
  </w:style>
  <w:style w:type="numbering" w:customStyle="1" w:styleId="111">
    <w:name w:val="Нет списка111"/>
    <w:next w:val="a5"/>
    <w:semiHidden/>
    <w:rsid w:val="00075CC0"/>
  </w:style>
  <w:style w:type="numbering" w:customStyle="1" w:styleId="1111">
    <w:name w:val="Нет списка1111"/>
    <w:next w:val="a5"/>
    <w:semiHidden/>
    <w:rsid w:val="00075CC0"/>
  </w:style>
  <w:style w:type="character" w:customStyle="1" w:styleId="2f1">
    <w:name w:val="Знак Знак2"/>
    <w:locked/>
    <w:rsid w:val="00075CC0"/>
    <w:rPr>
      <w:b/>
      <w:sz w:val="24"/>
      <w:lang w:val="ru-RU" w:eastAsia="ru-RU" w:bidi="ar-SA"/>
    </w:rPr>
  </w:style>
  <w:style w:type="character" w:customStyle="1" w:styleId="afff8">
    <w:name w:val="Знак Знак Знак"/>
    <w:locked/>
    <w:rsid w:val="00075CC0"/>
    <w:rPr>
      <w:rFonts w:ascii="Arial" w:hAnsi="Arial" w:cs="Arial"/>
      <w:b/>
      <w:bCs/>
      <w:sz w:val="26"/>
      <w:szCs w:val="26"/>
      <w:lang w:val="ru-RU" w:eastAsia="ru-RU" w:bidi="ar-SA"/>
    </w:rPr>
  </w:style>
  <w:style w:type="character" w:customStyle="1" w:styleId="230">
    <w:name w:val="Знак Знак23"/>
    <w:locked/>
    <w:rsid w:val="00075CC0"/>
    <w:rPr>
      <w:bCs/>
      <w:sz w:val="26"/>
      <w:szCs w:val="26"/>
      <w:lang w:val="ru-RU" w:eastAsia="ru-RU" w:bidi="ar-SA"/>
    </w:rPr>
  </w:style>
  <w:style w:type="character" w:customStyle="1" w:styleId="220">
    <w:name w:val="Знак Знак22"/>
    <w:locked/>
    <w:rsid w:val="00075CC0"/>
    <w:rPr>
      <w:bCs/>
      <w:i/>
      <w:iCs/>
      <w:sz w:val="22"/>
      <w:szCs w:val="26"/>
      <w:lang w:val="ru-RU" w:eastAsia="ru-RU" w:bidi="ar-SA"/>
    </w:rPr>
  </w:style>
  <w:style w:type="character" w:customStyle="1" w:styleId="211">
    <w:name w:val="Знак Знак21"/>
    <w:locked/>
    <w:rsid w:val="00075CC0"/>
    <w:rPr>
      <w:b/>
      <w:bCs/>
      <w:sz w:val="22"/>
      <w:szCs w:val="22"/>
      <w:lang w:val="ru-RU" w:eastAsia="ru-RU" w:bidi="ar-SA"/>
    </w:rPr>
  </w:style>
  <w:style w:type="character" w:customStyle="1" w:styleId="200">
    <w:name w:val="Знак Знак20"/>
    <w:locked/>
    <w:rsid w:val="00075CC0"/>
    <w:rPr>
      <w:sz w:val="24"/>
      <w:szCs w:val="24"/>
      <w:lang w:val="ru-RU" w:eastAsia="ru-RU" w:bidi="ar-SA"/>
    </w:rPr>
  </w:style>
  <w:style w:type="character" w:customStyle="1" w:styleId="190">
    <w:name w:val="Знак Знак19"/>
    <w:locked/>
    <w:rsid w:val="00075CC0"/>
    <w:rPr>
      <w:i/>
      <w:iCs/>
      <w:sz w:val="24"/>
      <w:szCs w:val="24"/>
      <w:lang w:val="ru-RU" w:eastAsia="ru-RU" w:bidi="ar-SA"/>
    </w:rPr>
  </w:style>
  <w:style w:type="character" w:customStyle="1" w:styleId="180">
    <w:name w:val="Знак Знак18"/>
    <w:locked/>
    <w:rsid w:val="00075CC0"/>
    <w:rPr>
      <w:rFonts w:ascii="Arial" w:hAnsi="Arial"/>
      <w:sz w:val="22"/>
      <w:lang w:val="ru-RU" w:eastAsia="ru-RU" w:bidi="ar-SA"/>
    </w:rPr>
  </w:style>
  <w:style w:type="paragraph" w:customStyle="1" w:styleId="121">
    <w:name w:val="Знак Знак12"/>
    <w:basedOn w:val="a2"/>
    <w:autoRedefine/>
    <w:uiPriority w:val="99"/>
    <w:rsid w:val="00075CC0"/>
    <w:pPr>
      <w:spacing w:after="160" w:line="240" w:lineRule="exact"/>
    </w:pPr>
    <w:rPr>
      <w:rFonts w:eastAsia="SimSun"/>
      <w:b/>
      <w:sz w:val="28"/>
      <w:lang w:val="en-US" w:eastAsia="en-US"/>
    </w:rPr>
  </w:style>
  <w:style w:type="character" w:customStyle="1" w:styleId="82">
    <w:name w:val="Знак Знак8"/>
    <w:locked/>
    <w:rsid w:val="00075CC0"/>
    <w:rPr>
      <w:lang w:val="ru-RU" w:eastAsia="ru-RU" w:bidi="ar-SA"/>
    </w:rPr>
  </w:style>
  <w:style w:type="character" w:customStyle="1" w:styleId="140">
    <w:name w:val="Знак Знак14"/>
    <w:locked/>
    <w:rsid w:val="00075CC0"/>
    <w:rPr>
      <w:sz w:val="24"/>
      <w:lang w:val="ru-RU" w:eastAsia="ru-RU" w:bidi="ar-SA"/>
    </w:rPr>
  </w:style>
  <w:style w:type="character" w:customStyle="1" w:styleId="100">
    <w:name w:val="Знак Знак10"/>
    <w:locked/>
    <w:rsid w:val="00075CC0"/>
    <w:rPr>
      <w:sz w:val="26"/>
      <w:szCs w:val="24"/>
      <w:lang w:val="ru-RU" w:eastAsia="ru-RU" w:bidi="ar-SA"/>
    </w:rPr>
  </w:style>
  <w:style w:type="character" w:customStyle="1" w:styleId="72">
    <w:name w:val="Знак Знак7"/>
    <w:locked/>
    <w:rsid w:val="00075CC0"/>
    <w:rPr>
      <w:sz w:val="26"/>
      <w:szCs w:val="24"/>
      <w:lang w:val="ru-RU" w:eastAsia="ru-RU" w:bidi="ar-SA"/>
    </w:rPr>
  </w:style>
  <w:style w:type="character" w:customStyle="1" w:styleId="112">
    <w:name w:val="Знак Знак11"/>
    <w:locked/>
    <w:rsid w:val="00075CC0"/>
    <w:rPr>
      <w:lang w:val="ru-RU" w:eastAsia="ru-RU" w:bidi="ar-SA"/>
    </w:rPr>
  </w:style>
  <w:style w:type="character" w:customStyle="1" w:styleId="52">
    <w:name w:val="Знак Знак5"/>
    <w:locked/>
    <w:rsid w:val="00075CC0"/>
    <w:rPr>
      <w:b/>
      <w:bCs/>
      <w:sz w:val="24"/>
      <w:szCs w:val="24"/>
      <w:lang w:val="ru-RU" w:eastAsia="ru-RU" w:bidi="ar-SA"/>
    </w:rPr>
  </w:style>
  <w:style w:type="character" w:customStyle="1" w:styleId="42">
    <w:name w:val="Знак Знак4"/>
    <w:locked/>
    <w:rsid w:val="00075CC0"/>
    <w:rPr>
      <w:lang w:val="ru-RU" w:eastAsia="ru-RU" w:bidi="ar-SA"/>
    </w:rPr>
  </w:style>
  <w:style w:type="character" w:customStyle="1" w:styleId="3a">
    <w:name w:val="Знак Знак3"/>
    <w:locked/>
    <w:rsid w:val="00075CC0"/>
    <w:rPr>
      <w:lang w:val="ru-RU" w:eastAsia="ru-RU" w:bidi="ar-SA"/>
    </w:rPr>
  </w:style>
  <w:style w:type="character" w:customStyle="1" w:styleId="160">
    <w:name w:val="Знак Знак16"/>
    <w:locked/>
    <w:rsid w:val="00075CC0"/>
    <w:rPr>
      <w:lang w:val="ru-RU" w:eastAsia="ru-RU" w:bidi="ar-SA"/>
    </w:rPr>
  </w:style>
  <w:style w:type="character" w:customStyle="1" w:styleId="170">
    <w:name w:val="Знак Знак17"/>
    <w:locked/>
    <w:rsid w:val="00075CC0"/>
    <w:rPr>
      <w:rFonts w:ascii="Batang" w:eastAsia="Batang" w:hAnsi="Batang"/>
      <w:sz w:val="24"/>
      <w:lang w:val="ru-RU" w:eastAsia="ko-KR" w:bidi="ar-SA"/>
    </w:rPr>
  </w:style>
  <w:style w:type="character" w:customStyle="1" w:styleId="132">
    <w:name w:val="Знак Знак13"/>
    <w:locked/>
    <w:rsid w:val="00075CC0"/>
    <w:rPr>
      <w:lang w:val="ru-RU" w:eastAsia="ru-RU" w:bidi="ar-SA"/>
    </w:rPr>
  </w:style>
  <w:style w:type="character" w:customStyle="1" w:styleId="150">
    <w:name w:val="Знак Знак15"/>
    <w:locked/>
    <w:rsid w:val="00075CC0"/>
    <w:rPr>
      <w:sz w:val="16"/>
      <w:szCs w:val="16"/>
      <w:lang w:val="ru-RU" w:eastAsia="ru-RU" w:bidi="ar-SA"/>
    </w:rPr>
  </w:style>
  <w:style w:type="character" w:customStyle="1" w:styleId="92">
    <w:name w:val="Знак Знак9"/>
    <w:semiHidden/>
    <w:locked/>
    <w:rsid w:val="00075CC0"/>
    <w:rPr>
      <w:rFonts w:ascii="Tahoma" w:hAnsi="Tahoma" w:cs="Tahoma"/>
      <w:sz w:val="26"/>
      <w:szCs w:val="24"/>
      <w:lang w:val="ru-RU" w:eastAsia="ru-RU" w:bidi="ar-SA"/>
    </w:rPr>
  </w:style>
  <w:style w:type="character" w:customStyle="1" w:styleId="62">
    <w:name w:val="Знак Знак6"/>
    <w:locked/>
    <w:rsid w:val="00075CC0"/>
    <w:rPr>
      <w:rFonts w:ascii="Courier New" w:hAnsi="Courier New" w:cs="Courier New"/>
      <w:lang w:val="ru-RU" w:eastAsia="ru-RU" w:bidi="ar-SA"/>
    </w:rPr>
  </w:style>
  <w:style w:type="character" w:customStyle="1" w:styleId="1a">
    <w:name w:val="Знак Знак1"/>
    <w:locked/>
    <w:rsid w:val="00075CC0"/>
    <w:rPr>
      <w:rFonts w:ascii="Tahoma" w:hAnsi="Tahoma" w:cs="Tahoma"/>
      <w:sz w:val="16"/>
      <w:szCs w:val="16"/>
      <w:lang w:val="ru-RU" w:eastAsia="ru-RU" w:bidi="ar-SA"/>
    </w:rPr>
  </w:style>
  <w:style w:type="paragraph" w:customStyle="1" w:styleId="2f2">
    <w:name w:val="Знак Знак2 Знак Знак"/>
    <w:basedOn w:val="a2"/>
    <w:autoRedefine/>
    <w:uiPriority w:val="99"/>
    <w:rsid w:val="00075CC0"/>
    <w:pPr>
      <w:spacing w:after="160" w:line="240" w:lineRule="exact"/>
    </w:pPr>
    <w:rPr>
      <w:rFonts w:eastAsia="SimSun"/>
      <w:b/>
      <w:sz w:val="28"/>
      <w:lang w:val="en-US" w:eastAsia="en-US"/>
    </w:rPr>
  </w:style>
  <w:style w:type="paragraph" w:customStyle="1" w:styleId="1b">
    <w:name w:val="Знак1 Знак Знак Знак"/>
    <w:basedOn w:val="a2"/>
    <w:autoRedefine/>
    <w:uiPriority w:val="99"/>
    <w:rsid w:val="00075CC0"/>
    <w:pPr>
      <w:spacing w:after="160" w:line="240" w:lineRule="exact"/>
    </w:pPr>
    <w:rPr>
      <w:rFonts w:eastAsia="SimSun"/>
      <w:b/>
      <w:sz w:val="28"/>
      <w:lang w:val="en-US" w:eastAsia="en-US"/>
    </w:rPr>
  </w:style>
  <w:style w:type="paragraph" w:customStyle="1" w:styleId="afff9">
    <w:name w:val="Знак Знак Знак Знак"/>
    <w:basedOn w:val="a2"/>
    <w:autoRedefine/>
    <w:uiPriority w:val="99"/>
    <w:rsid w:val="00075CC0"/>
    <w:pPr>
      <w:spacing w:after="160" w:line="240" w:lineRule="exact"/>
    </w:pPr>
    <w:rPr>
      <w:rFonts w:eastAsia="SimSun"/>
      <w:b/>
      <w:sz w:val="28"/>
      <w:lang w:val="en-US" w:eastAsia="en-US"/>
    </w:rPr>
  </w:style>
  <w:style w:type="character" w:customStyle="1" w:styleId="afffa">
    <w:name w:val="Знак Знак"/>
    <w:rsid w:val="00075CC0"/>
    <w:rPr>
      <w:rFonts w:ascii="Arial" w:eastAsia="Times New Roman" w:hAnsi="Arial" w:cs="Arial" w:hint="default"/>
      <w:b/>
      <w:bCs/>
      <w:i/>
      <w:iCs/>
      <w:sz w:val="28"/>
      <w:szCs w:val="28"/>
    </w:rPr>
  </w:style>
  <w:style w:type="paragraph" w:styleId="afffb">
    <w:name w:val="No Spacing"/>
    <w:aliases w:val="Для таблиц"/>
    <w:link w:val="afffc"/>
    <w:uiPriority w:val="1"/>
    <w:qFormat/>
    <w:rsid w:val="00075CC0"/>
    <w:rPr>
      <w:rFonts w:ascii="Calibri" w:hAnsi="Calibri"/>
      <w:sz w:val="22"/>
      <w:szCs w:val="22"/>
      <w:lang w:eastAsia="en-US"/>
    </w:rPr>
  </w:style>
  <w:style w:type="character" w:customStyle="1" w:styleId="afffc">
    <w:name w:val="Без интервала Знак"/>
    <w:aliases w:val="Для таблиц Знак"/>
    <w:link w:val="afffb"/>
    <w:uiPriority w:val="1"/>
    <w:rsid w:val="00075CC0"/>
    <w:rPr>
      <w:rFonts w:ascii="Calibri" w:hAnsi="Calibri"/>
      <w:sz w:val="22"/>
      <w:szCs w:val="22"/>
      <w:lang w:eastAsia="en-US"/>
    </w:rPr>
  </w:style>
  <w:style w:type="numbering" w:customStyle="1" w:styleId="3b">
    <w:name w:val="Нет списка3"/>
    <w:next w:val="a5"/>
    <w:uiPriority w:val="99"/>
    <w:semiHidden/>
    <w:unhideWhenUsed/>
    <w:rsid w:val="00075CC0"/>
  </w:style>
  <w:style w:type="paragraph" w:customStyle="1" w:styleId="font0">
    <w:name w:val="font0"/>
    <w:basedOn w:val="a2"/>
    <w:uiPriority w:val="99"/>
    <w:rsid w:val="00075CC0"/>
    <w:pPr>
      <w:spacing w:before="100" w:beforeAutospacing="1" w:after="100" w:afterAutospacing="1"/>
    </w:pPr>
    <w:rPr>
      <w:rFonts w:ascii="Arial" w:hAnsi="Arial" w:cs="Arial"/>
      <w:sz w:val="20"/>
      <w:szCs w:val="20"/>
    </w:rPr>
  </w:style>
  <w:style w:type="table" w:styleId="-1">
    <w:name w:val="Table Web 1"/>
    <w:basedOn w:val="a4"/>
    <w:rsid w:val="00075CC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d">
    <w:name w:val="Table Elegant"/>
    <w:basedOn w:val="a4"/>
    <w:rsid w:val="00075C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c">
    <w:name w:val="Table Subtle 1"/>
    <w:basedOn w:val="a4"/>
    <w:rsid w:val="00075C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Subtle 2"/>
    <w:basedOn w:val="a4"/>
    <w:rsid w:val="00075C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73">
    <w:name w:val="Сетка таблицы7"/>
    <w:basedOn w:val="a4"/>
    <w:next w:val="a6"/>
    <w:uiPriority w:val="59"/>
    <w:rsid w:val="00075CC0"/>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d">
    <w:name w:val="Сетка таблицы1"/>
    <w:basedOn w:val="a4"/>
    <w:next w:val="a6"/>
    <w:uiPriority w:val="59"/>
    <w:rsid w:val="00075CC0"/>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4">
    <w:name w:val="Сетка таблицы2"/>
    <w:basedOn w:val="a4"/>
    <w:next w:val="a6"/>
    <w:rsid w:val="00AE5D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9">
    <w:name w:val="Style29"/>
    <w:basedOn w:val="a2"/>
    <w:rsid w:val="006474ED"/>
    <w:pPr>
      <w:widowControl w:val="0"/>
      <w:autoSpaceDE w:val="0"/>
      <w:autoSpaceDN w:val="0"/>
      <w:adjustRightInd w:val="0"/>
      <w:spacing w:line="363" w:lineRule="exact"/>
      <w:ind w:firstLine="730"/>
    </w:pPr>
    <w:rPr>
      <w:rFonts w:ascii="Gungsuh" w:eastAsia="Gungsuh" w:hAnsi="Calibri"/>
    </w:rPr>
  </w:style>
  <w:style w:type="character" w:customStyle="1" w:styleId="FontStyle69">
    <w:name w:val="Font Style69"/>
    <w:rsid w:val="006474ED"/>
    <w:rPr>
      <w:rFonts w:ascii="Gungsuh" w:eastAsia="Gungsuh" w:cs="Gungsuh"/>
      <w:b/>
      <w:bCs/>
      <w:smallCaps/>
      <w:color w:val="000000"/>
      <w:sz w:val="24"/>
      <w:szCs w:val="24"/>
    </w:rPr>
  </w:style>
  <w:style w:type="character" w:customStyle="1" w:styleId="FontStyle72">
    <w:name w:val="Font Style72"/>
    <w:uiPriority w:val="99"/>
    <w:rsid w:val="006474ED"/>
    <w:rPr>
      <w:rFonts w:ascii="Gungsuh" w:eastAsia="Gungsuh" w:cs="Gungsuh"/>
      <w:color w:val="000000"/>
      <w:spacing w:val="-10"/>
      <w:sz w:val="24"/>
      <w:szCs w:val="24"/>
    </w:rPr>
  </w:style>
  <w:style w:type="character" w:customStyle="1" w:styleId="FontStyle74">
    <w:name w:val="Font Style74"/>
    <w:uiPriority w:val="99"/>
    <w:rsid w:val="006474ED"/>
    <w:rPr>
      <w:rFonts w:ascii="Times New Roman" w:hAnsi="Times New Roman" w:cs="Times New Roman"/>
      <w:i/>
      <w:iCs/>
      <w:color w:val="000000"/>
      <w:spacing w:val="10"/>
      <w:sz w:val="26"/>
      <w:szCs w:val="26"/>
    </w:rPr>
  </w:style>
  <w:style w:type="paragraph" w:customStyle="1" w:styleId="Style2">
    <w:name w:val="Style2"/>
    <w:basedOn w:val="a2"/>
    <w:uiPriority w:val="99"/>
    <w:rsid w:val="006474ED"/>
    <w:pPr>
      <w:widowControl w:val="0"/>
      <w:autoSpaceDE w:val="0"/>
      <w:autoSpaceDN w:val="0"/>
      <w:adjustRightInd w:val="0"/>
      <w:spacing w:line="372" w:lineRule="exact"/>
    </w:pPr>
    <w:rPr>
      <w:rFonts w:ascii="Gungsuh" w:eastAsia="Gungsuh" w:hAnsi="Calibri"/>
    </w:rPr>
  </w:style>
  <w:style w:type="paragraph" w:customStyle="1" w:styleId="Style34">
    <w:name w:val="Style34"/>
    <w:basedOn w:val="a2"/>
    <w:uiPriority w:val="99"/>
    <w:rsid w:val="006474ED"/>
    <w:pPr>
      <w:widowControl w:val="0"/>
      <w:autoSpaceDE w:val="0"/>
      <w:autoSpaceDN w:val="0"/>
      <w:adjustRightInd w:val="0"/>
      <w:spacing w:line="357" w:lineRule="exact"/>
      <w:ind w:firstLine="888"/>
    </w:pPr>
    <w:rPr>
      <w:rFonts w:ascii="Gungsuh" w:eastAsia="Gungsuh" w:hAnsi="Calibri"/>
    </w:rPr>
  </w:style>
  <w:style w:type="paragraph" w:customStyle="1" w:styleId="Style35">
    <w:name w:val="Style35"/>
    <w:basedOn w:val="a2"/>
    <w:uiPriority w:val="99"/>
    <w:rsid w:val="006474ED"/>
    <w:pPr>
      <w:widowControl w:val="0"/>
      <w:autoSpaceDE w:val="0"/>
      <w:autoSpaceDN w:val="0"/>
      <w:adjustRightInd w:val="0"/>
      <w:spacing w:line="384" w:lineRule="exact"/>
      <w:ind w:firstLine="734"/>
      <w:jc w:val="both"/>
    </w:pPr>
    <w:rPr>
      <w:rFonts w:ascii="Gungsuh" w:eastAsia="Gungsuh" w:hAnsi="Calibri"/>
    </w:rPr>
  </w:style>
  <w:style w:type="character" w:customStyle="1" w:styleId="FontStyle77">
    <w:name w:val="Font Style77"/>
    <w:uiPriority w:val="99"/>
    <w:rsid w:val="006474ED"/>
    <w:rPr>
      <w:rFonts w:ascii="Gungsuh" w:eastAsia="Gungsuh" w:cs="Gungsuh"/>
      <w:b/>
      <w:bCs/>
      <w:i/>
      <w:iCs/>
      <w:color w:val="000000"/>
      <w:spacing w:val="10"/>
      <w:sz w:val="14"/>
      <w:szCs w:val="14"/>
    </w:rPr>
  </w:style>
  <w:style w:type="character" w:customStyle="1" w:styleId="FontStyle92">
    <w:name w:val="Font Style92"/>
    <w:uiPriority w:val="99"/>
    <w:rsid w:val="006474ED"/>
    <w:rPr>
      <w:rFonts w:ascii="Gungsuh" w:eastAsia="Gungsuh" w:cs="Gungsuh"/>
      <w:b/>
      <w:bCs/>
      <w:i/>
      <w:iCs/>
      <w:smallCaps/>
      <w:color w:val="000000"/>
      <w:sz w:val="28"/>
      <w:szCs w:val="28"/>
    </w:rPr>
  </w:style>
  <w:style w:type="paragraph" w:customStyle="1" w:styleId="Style32">
    <w:name w:val="Style32"/>
    <w:basedOn w:val="a2"/>
    <w:uiPriority w:val="99"/>
    <w:rsid w:val="006474ED"/>
    <w:pPr>
      <w:widowControl w:val="0"/>
      <w:autoSpaceDE w:val="0"/>
      <w:autoSpaceDN w:val="0"/>
      <w:adjustRightInd w:val="0"/>
      <w:spacing w:line="358" w:lineRule="exact"/>
      <w:ind w:firstLine="1027"/>
    </w:pPr>
    <w:rPr>
      <w:rFonts w:ascii="Gungsuh" w:eastAsia="Gungsuh" w:hAnsi="Calibri"/>
    </w:rPr>
  </w:style>
  <w:style w:type="character" w:customStyle="1" w:styleId="FontStyle87">
    <w:name w:val="Font Style87"/>
    <w:uiPriority w:val="99"/>
    <w:rsid w:val="006474ED"/>
    <w:rPr>
      <w:rFonts w:ascii="Georgia" w:hAnsi="Georgia" w:cs="Georgia"/>
      <w:color w:val="000000"/>
      <w:sz w:val="26"/>
      <w:szCs w:val="26"/>
    </w:rPr>
  </w:style>
  <w:style w:type="character" w:customStyle="1" w:styleId="FontStyle66">
    <w:name w:val="Font Style66"/>
    <w:uiPriority w:val="99"/>
    <w:rsid w:val="006474ED"/>
    <w:rPr>
      <w:rFonts w:ascii="Times New Roman" w:hAnsi="Times New Roman" w:cs="Times New Roman"/>
      <w:b/>
      <w:bCs/>
      <w:i/>
      <w:iCs/>
      <w:color w:val="000000"/>
      <w:sz w:val="28"/>
      <w:szCs w:val="28"/>
    </w:rPr>
  </w:style>
  <w:style w:type="paragraph" w:customStyle="1" w:styleId="Style40">
    <w:name w:val="Style40"/>
    <w:basedOn w:val="a2"/>
    <w:uiPriority w:val="99"/>
    <w:rsid w:val="006474ED"/>
    <w:pPr>
      <w:widowControl w:val="0"/>
      <w:autoSpaceDE w:val="0"/>
      <w:autoSpaceDN w:val="0"/>
      <w:adjustRightInd w:val="0"/>
      <w:spacing w:line="379" w:lineRule="exact"/>
      <w:ind w:hanging="442"/>
    </w:pPr>
    <w:rPr>
      <w:rFonts w:ascii="Gungsuh" w:eastAsia="Gungsuh" w:hAnsi="Calibri"/>
    </w:rPr>
  </w:style>
  <w:style w:type="character" w:customStyle="1" w:styleId="FontStyle62">
    <w:name w:val="Font Style62"/>
    <w:uiPriority w:val="99"/>
    <w:rsid w:val="006474ED"/>
    <w:rPr>
      <w:rFonts w:ascii="Gungsuh" w:eastAsia="Gungsuh" w:cs="Gungsuh"/>
      <w:smallCaps/>
      <w:color w:val="000000"/>
      <w:spacing w:val="-10"/>
      <w:sz w:val="28"/>
      <w:szCs w:val="28"/>
    </w:rPr>
  </w:style>
  <w:style w:type="character" w:customStyle="1" w:styleId="FontStyle70">
    <w:name w:val="Font Style70"/>
    <w:uiPriority w:val="99"/>
    <w:rsid w:val="006474ED"/>
    <w:rPr>
      <w:rFonts w:ascii="Franklin Gothic Medium Cond" w:hAnsi="Franklin Gothic Medium Cond" w:cs="Franklin Gothic Medium Cond"/>
      <w:i/>
      <w:iCs/>
      <w:color w:val="000000"/>
      <w:sz w:val="24"/>
      <w:szCs w:val="24"/>
    </w:rPr>
  </w:style>
  <w:style w:type="character" w:customStyle="1" w:styleId="FontStyle105">
    <w:name w:val="Font Style105"/>
    <w:uiPriority w:val="99"/>
    <w:rsid w:val="006474ED"/>
    <w:rPr>
      <w:rFonts w:ascii="Gungsuh" w:eastAsia="Gungsuh" w:cs="Gungsuh"/>
      <w:b/>
      <w:bCs/>
      <w:i/>
      <w:iCs/>
      <w:color w:val="000000"/>
      <w:spacing w:val="30"/>
      <w:sz w:val="24"/>
      <w:szCs w:val="24"/>
    </w:rPr>
  </w:style>
  <w:style w:type="table" w:styleId="afffe">
    <w:name w:val="Grid Table Light"/>
    <w:basedOn w:val="a4"/>
    <w:uiPriority w:val="40"/>
    <w:rsid w:val="00B626DC"/>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2f5">
    <w:name w:val="Основной текст (2)_"/>
    <w:link w:val="2f6"/>
    <w:locked/>
    <w:rsid w:val="00EF7C84"/>
    <w:rPr>
      <w:sz w:val="24"/>
      <w:szCs w:val="24"/>
      <w:shd w:val="clear" w:color="auto" w:fill="FFFFFF"/>
    </w:rPr>
  </w:style>
  <w:style w:type="paragraph" w:customStyle="1" w:styleId="2f6">
    <w:name w:val="Основной текст (2)"/>
    <w:basedOn w:val="a2"/>
    <w:link w:val="2f5"/>
    <w:rsid w:val="00EF7C84"/>
    <w:pPr>
      <w:shd w:val="clear" w:color="auto" w:fill="FFFFFF"/>
      <w:spacing w:after="3660" w:line="240" w:lineRule="atLeast"/>
    </w:pPr>
  </w:style>
  <w:style w:type="character" w:customStyle="1" w:styleId="affff">
    <w:name w:val="Основной текст_"/>
    <w:link w:val="2f7"/>
    <w:locked/>
    <w:rsid w:val="00EF7C84"/>
    <w:rPr>
      <w:sz w:val="24"/>
      <w:szCs w:val="24"/>
      <w:shd w:val="clear" w:color="auto" w:fill="FFFFFF"/>
    </w:rPr>
  </w:style>
  <w:style w:type="paragraph" w:customStyle="1" w:styleId="2f7">
    <w:name w:val="Основной текст2"/>
    <w:basedOn w:val="a2"/>
    <w:link w:val="affff"/>
    <w:rsid w:val="00EF7C84"/>
    <w:pPr>
      <w:shd w:val="clear" w:color="auto" w:fill="FFFFFF"/>
      <w:spacing w:line="274" w:lineRule="exact"/>
      <w:ind w:hanging="420"/>
      <w:jc w:val="center"/>
    </w:pPr>
  </w:style>
  <w:style w:type="character" w:customStyle="1" w:styleId="1e">
    <w:name w:val="Основной текст1"/>
    <w:rsid w:val="00EF7C84"/>
    <w:rPr>
      <w:rFonts w:ascii="Times New Roman" w:eastAsia="Times New Roman" w:hAnsi="Times New Roman" w:cs="Times New Roman"/>
      <w:sz w:val="27"/>
      <w:szCs w:val="27"/>
      <w:shd w:val="clear" w:color="auto" w:fill="FFFFFF"/>
    </w:rPr>
  </w:style>
  <w:style w:type="paragraph" w:customStyle="1" w:styleId="affff0">
    <w:name w:val="Рисунок"/>
    <w:basedOn w:val="a2"/>
    <w:link w:val="affff1"/>
    <w:autoRedefine/>
    <w:qFormat/>
    <w:rsid w:val="006437B6"/>
    <w:pPr>
      <w:jc w:val="center"/>
    </w:pPr>
    <w:rPr>
      <w:rFonts w:eastAsia="Calibri"/>
      <w:i/>
      <w:sz w:val="28"/>
      <w:szCs w:val="28"/>
      <w:lang w:eastAsia="en-US"/>
    </w:rPr>
  </w:style>
  <w:style w:type="character" w:customStyle="1" w:styleId="affff1">
    <w:name w:val="Рисунок Знак"/>
    <w:link w:val="affff0"/>
    <w:qFormat/>
    <w:rsid w:val="006437B6"/>
    <w:rPr>
      <w:rFonts w:eastAsia="Calibri"/>
      <w:i/>
      <w:sz w:val="28"/>
      <w:szCs w:val="28"/>
      <w:lang w:eastAsia="en-US"/>
    </w:rPr>
  </w:style>
  <w:style w:type="character" w:customStyle="1" w:styleId="afd">
    <w:name w:val="Абзац списка Знак"/>
    <w:link w:val="afc"/>
    <w:uiPriority w:val="34"/>
    <w:rsid w:val="00EF7C84"/>
    <w:rPr>
      <w:sz w:val="24"/>
      <w:szCs w:val="24"/>
    </w:rPr>
  </w:style>
  <w:style w:type="paragraph" w:customStyle="1" w:styleId="Style3">
    <w:name w:val="Style3"/>
    <w:basedOn w:val="a2"/>
    <w:rsid w:val="00EF7C84"/>
    <w:pPr>
      <w:widowControl w:val="0"/>
      <w:autoSpaceDE w:val="0"/>
      <w:autoSpaceDN w:val="0"/>
      <w:adjustRightInd w:val="0"/>
      <w:spacing w:line="363" w:lineRule="exact"/>
      <w:ind w:left="1134" w:right="397" w:firstLine="734"/>
      <w:jc w:val="both"/>
    </w:pPr>
    <w:rPr>
      <w:sz w:val="26"/>
    </w:rPr>
  </w:style>
  <w:style w:type="paragraph" w:customStyle="1" w:styleId="Style21">
    <w:name w:val="Style21"/>
    <w:basedOn w:val="a2"/>
    <w:uiPriority w:val="99"/>
    <w:rsid w:val="00EF7C84"/>
    <w:pPr>
      <w:widowControl w:val="0"/>
      <w:autoSpaceDE w:val="0"/>
      <w:autoSpaceDN w:val="0"/>
      <w:adjustRightInd w:val="0"/>
      <w:spacing w:line="360" w:lineRule="exact"/>
      <w:ind w:left="1134" w:right="397" w:firstLine="730"/>
      <w:jc w:val="both"/>
    </w:pPr>
    <w:rPr>
      <w:sz w:val="26"/>
    </w:rPr>
  </w:style>
  <w:style w:type="character" w:customStyle="1" w:styleId="FontStyle163">
    <w:name w:val="Font Style163"/>
    <w:uiPriority w:val="99"/>
    <w:rsid w:val="00EF7C84"/>
    <w:rPr>
      <w:rFonts w:ascii="MingLiU" w:eastAsia="MingLiU" w:cs="MingLiU"/>
      <w:spacing w:val="-20"/>
      <w:sz w:val="24"/>
      <w:szCs w:val="24"/>
    </w:rPr>
  </w:style>
  <w:style w:type="character" w:customStyle="1" w:styleId="FontStyle176">
    <w:name w:val="Font Style176"/>
    <w:rsid w:val="00EF7C84"/>
    <w:rPr>
      <w:rFonts w:ascii="MingLiU" w:eastAsia="MingLiU" w:cs="MingLiU"/>
      <w:spacing w:val="-20"/>
      <w:sz w:val="24"/>
      <w:szCs w:val="24"/>
    </w:rPr>
  </w:style>
  <w:style w:type="character" w:customStyle="1" w:styleId="FontStyle122">
    <w:name w:val="Font Style122"/>
    <w:uiPriority w:val="99"/>
    <w:rsid w:val="00EF7C84"/>
    <w:rPr>
      <w:rFonts w:ascii="Century Schoolbook" w:hAnsi="Century Schoolbook" w:cs="Century Schoolbook"/>
      <w:sz w:val="18"/>
      <w:szCs w:val="18"/>
    </w:rPr>
  </w:style>
  <w:style w:type="character" w:customStyle="1" w:styleId="FontStyle158">
    <w:name w:val="Font Style158"/>
    <w:uiPriority w:val="99"/>
    <w:rsid w:val="00EF7C84"/>
    <w:rPr>
      <w:rFonts w:ascii="MingLiU" w:eastAsia="MingLiU" w:cs="MingLiU"/>
      <w:b/>
      <w:bCs/>
      <w:spacing w:val="-20"/>
      <w:sz w:val="24"/>
      <w:szCs w:val="24"/>
    </w:rPr>
  </w:style>
  <w:style w:type="character" w:customStyle="1" w:styleId="FontStyle141">
    <w:name w:val="Font Style141"/>
    <w:uiPriority w:val="99"/>
    <w:rsid w:val="00EF7C84"/>
    <w:rPr>
      <w:rFonts w:ascii="Times New Roman" w:hAnsi="Times New Roman" w:cs="Times New Roman"/>
      <w:sz w:val="26"/>
      <w:szCs w:val="26"/>
    </w:rPr>
  </w:style>
  <w:style w:type="character" w:customStyle="1" w:styleId="FontStyle148">
    <w:name w:val="Font Style148"/>
    <w:uiPriority w:val="99"/>
    <w:rsid w:val="00EF7C84"/>
    <w:rPr>
      <w:rFonts w:ascii="MingLiU" w:eastAsia="MingLiU" w:cs="MingLiU"/>
      <w:b/>
      <w:bCs/>
      <w:spacing w:val="-20"/>
      <w:sz w:val="24"/>
      <w:szCs w:val="24"/>
    </w:rPr>
  </w:style>
  <w:style w:type="paragraph" w:customStyle="1" w:styleId="affff2">
    <w:name w:val="ДЛя рисунков"/>
    <w:basedOn w:val="a2"/>
    <w:qFormat/>
    <w:rsid w:val="00EF7C84"/>
    <w:pPr>
      <w:widowControl w:val="0"/>
      <w:autoSpaceDE w:val="0"/>
      <w:autoSpaceDN w:val="0"/>
      <w:adjustRightInd w:val="0"/>
      <w:jc w:val="center"/>
    </w:pPr>
    <w:rPr>
      <w:sz w:val="28"/>
      <w:szCs w:val="26"/>
    </w:rPr>
  </w:style>
  <w:style w:type="paragraph" w:customStyle="1" w:styleId="affff3">
    <w:name w:val="Для талиц"/>
    <w:basedOn w:val="a2"/>
    <w:qFormat/>
    <w:rsid w:val="00EF7C84"/>
    <w:pPr>
      <w:ind w:right="141"/>
      <w:jc w:val="center"/>
      <w:outlineLvl w:val="2"/>
    </w:pPr>
    <w:rPr>
      <w:rFonts w:eastAsia="Calibri"/>
      <w:sz w:val="26"/>
      <w:szCs w:val="22"/>
      <w:lang w:eastAsia="en-US"/>
    </w:rPr>
  </w:style>
  <w:style w:type="paragraph" w:customStyle="1" w:styleId="affff4">
    <w:name w:val="Для рисунков"/>
    <w:basedOn w:val="30"/>
    <w:qFormat/>
    <w:rsid w:val="00EF7C84"/>
    <w:pPr>
      <w:keepNext w:val="0"/>
      <w:spacing w:before="120" w:after="120"/>
      <w:ind w:right="141" w:firstLine="0"/>
      <w:jc w:val="center"/>
    </w:pPr>
    <w:rPr>
      <w:rFonts w:eastAsia="Calibri"/>
      <w:sz w:val="26"/>
      <w:szCs w:val="22"/>
      <w:lang w:eastAsia="en-US"/>
    </w:rPr>
  </w:style>
  <w:style w:type="paragraph" w:styleId="affff5">
    <w:name w:val="TOC Heading"/>
    <w:basedOn w:val="1"/>
    <w:next w:val="a2"/>
    <w:uiPriority w:val="39"/>
    <w:unhideWhenUsed/>
    <w:qFormat/>
    <w:rsid w:val="00EF7C84"/>
    <w:pPr>
      <w:keepLines/>
      <w:spacing w:before="480" w:line="276" w:lineRule="auto"/>
      <w:outlineLvl w:val="9"/>
    </w:pPr>
    <w:rPr>
      <w:rFonts w:ascii="Calibri Light" w:hAnsi="Calibri Light"/>
      <w:bCs/>
      <w:caps/>
      <w:color w:val="2E74B5"/>
      <w:sz w:val="28"/>
      <w:szCs w:val="28"/>
      <w:lang w:eastAsia="en-US"/>
    </w:rPr>
  </w:style>
  <w:style w:type="paragraph" w:styleId="affff6">
    <w:name w:val="table of figures"/>
    <w:aliases w:val="Перечень таблиц"/>
    <w:basedOn w:val="a2"/>
    <w:next w:val="a2"/>
    <w:uiPriority w:val="99"/>
    <w:unhideWhenUsed/>
    <w:qFormat/>
    <w:rsid w:val="00EF7C84"/>
    <w:pPr>
      <w:ind w:firstLine="709"/>
      <w:jc w:val="both"/>
    </w:pPr>
    <w:rPr>
      <w:sz w:val="28"/>
      <w:szCs w:val="22"/>
    </w:rPr>
  </w:style>
  <w:style w:type="paragraph" w:customStyle="1" w:styleId="affff7">
    <w:name w:val="Таблиц название"/>
    <w:basedOn w:val="affff6"/>
    <w:qFormat/>
    <w:rsid w:val="00EF7C84"/>
    <w:pPr>
      <w:jc w:val="center"/>
    </w:pPr>
    <w:rPr>
      <w:sz w:val="26"/>
      <w:szCs w:val="20"/>
    </w:rPr>
  </w:style>
  <w:style w:type="character" w:customStyle="1" w:styleId="affff8">
    <w:name w:val="Заголовок Знак"/>
    <w:aliases w:val="Название рисунка Знак"/>
    <w:rsid w:val="00EF7C84"/>
    <w:rPr>
      <w:rFonts w:ascii="Times New Roman" w:eastAsia="Times New Roman" w:hAnsi="Times New Roman" w:cs="Times New Roman"/>
      <w:sz w:val="24"/>
      <w:szCs w:val="20"/>
      <w:lang w:eastAsia="ru-RU"/>
    </w:rPr>
  </w:style>
  <w:style w:type="paragraph" w:customStyle="1" w:styleId="1f">
    <w:name w:val="Заголовок1"/>
    <w:basedOn w:val="1"/>
    <w:rsid w:val="00EF7C84"/>
    <w:rPr>
      <w:b w:val="0"/>
      <w:sz w:val="26"/>
      <w:szCs w:val="26"/>
    </w:rPr>
  </w:style>
  <w:style w:type="character" w:customStyle="1" w:styleId="affff9">
    <w:name w:val="Стиль полужирный"/>
    <w:rsid w:val="00EF7C84"/>
    <w:rPr>
      <w:b/>
      <w:bCs/>
    </w:rPr>
  </w:style>
  <w:style w:type="paragraph" w:customStyle="1" w:styleId="1f0">
    <w:name w:val="заголовок1"/>
    <w:basedOn w:val="a2"/>
    <w:rsid w:val="00EF7C84"/>
    <w:pPr>
      <w:spacing w:after="240"/>
      <w:jc w:val="center"/>
    </w:pPr>
    <w:rPr>
      <w:sz w:val="26"/>
      <w:szCs w:val="26"/>
      <w:vertAlign w:val="subscript"/>
    </w:rPr>
  </w:style>
  <w:style w:type="paragraph" w:customStyle="1" w:styleId="13159">
    <w:name w:val="Стиль 13 пт По центру Первая строка:  159 см"/>
    <w:basedOn w:val="a2"/>
    <w:autoRedefine/>
    <w:rsid w:val="00EF7C84"/>
    <w:pPr>
      <w:spacing w:after="240"/>
      <w:jc w:val="center"/>
    </w:pPr>
    <w:rPr>
      <w:sz w:val="26"/>
      <w:szCs w:val="20"/>
      <w:vertAlign w:val="subscript"/>
    </w:rPr>
  </w:style>
  <w:style w:type="paragraph" w:customStyle="1" w:styleId="affffa">
    <w:name w:val="Основной без отступа"/>
    <w:autoRedefine/>
    <w:rsid w:val="00EF7C84"/>
    <w:rPr>
      <w:sz w:val="24"/>
    </w:rPr>
  </w:style>
  <w:style w:type="paragraph" w:customStyle="1" w:styleId="1f1">
    <w:name w:val="Уровень 1"/>
    <w:basedOn w:val="a2"/>
    <w:next w:val="a2"/>
    <w:link w:val="1f2"/>
    <w:qFormat/>
    <w:rsid w:val="00EF7C84"/>
    <w:pPr>
      <w:pageBreakBefore/>
      <w:spacing w:before="120" w:after="720"/>
      <w:jc w:val="center"/>
      <w:outlineLvl w:val="0"/>
    </w:pPr>
    <w:rPr>
      <w:rFonts w:eastAsia="Calibri"/>
      <w:b/>
      <w:caps/>
      <w:sz w:val="28"/>
      <w:szCs w:val="22"/>
      <w:lang w:val="en-US" w:eastAsia="en-US"/>
    </w:rPr>
  </w:style>
  <w:style w:type="character" w:customStyle="1" w:styleId="1f2">
    <w:name w:val="Уровень 1 Знак"/>
    <w:link w:val="1f1"/>
    <w:rsid w:val="00EF7C84"/>
    <w:rPr>
      <w:rFonts w:eastAsia="Calibri"/>
      <w:b/>
      <w:caps/>
      <w:sz w:val="28"/>
      <w:szCs w:val="22"/>
      <w:lang w:val="en-US" w:eastAsia="en-US"/>
    </w:rPr>
  </w:style>
  <w:style w:type="paragraph" w:customStyle="1" w:styleId="2f8">
    <w:name w:val="Уровень 2"/>
    <w:basedOn w:val="a2"/>
    <w:next w:val="a2"/>
    <w:link w:val="2f9"/>
    <w:qFormat/>
    <w:rsid w:val="00EF7C84"/>
    <w:pPr>
      <w:keepNext/>
      <w:spacing w:before="600" w:after="360"/>
      <w:ind w:left="709"/>
      <w:outlineLvl w:val="1"/>
    </w:pPr>
    <w:rPr>
      <w:rFonts w:eastAsia="Calibri"/>
      <w:b/>
      <w:sz w:val="28"/>
      <w:szCs w:val="22"/>
      <w:lang w:eastAsia="en-US"/>
    </w:rPr>
  </w:style>
  <w:style w:type="character" w:customStyle="1" w:styleId="2f9">
    <w:name w:val="Уровень 2 Знак"/>
    <w:link w:val="2f8"/>
    <w:rsid w:val="00EF7C84"/>
    <w:rPr>
      <w:rFonts w:eastAsia="Calibri"/>
      <w:b/>
      <w:sz w:val="28"/>
      <w:szCs w:val="22"/>
      <w:lang w:eastAsia="en-US"/>
    </w:rPr>
  </w:style>
  <w:style w:type="paragraph" w:customStyle="1" w:styleId="3c">
    <w:name w:val="Уровень 3"/>
    <w:basedOn w:val="a2"/>
    <w:link w:val="3d"/>
    <w:qFormat/>
    <w:rsid w:val="00EF7C84"/>
    <w:pPr>
      <w:keepNext/>
      <w:spacing w:before="600" w:after="240"/>
      <w:ind w:left="709"/>
      <w:outlineLvl w:val="2"/>
    </w:pPr>
    <w:rPr>
      <w:rFonts w:eastAsia="Calibri"/>
      <w:b/>
      <w:sz w:val="28"/>
      <w:szCs w:val="22"/>
      <w:lang w:eastAsia="en-US"/>
    </w:rPr>
  </w:style>
  <w:style w:type="character" w:customStyle="1" w:styleId="3d">
    <w:name w:val="Уровень 3 Знак"/>
    <w:link w:val="3c"/>
    <w:rsid w:val="00EF7C84"/>
    <w:rPr>
      <w:rFonts w:eastAsia="Calibri"/>
      <w:b/>
      <w:sz w:val="28"/>
      <w:szCs w:val="22"/>
      <w:lang w:eastAsia="en-US"/>
    </w:rPr>
  </w:style>
  <w:style w:type="paragraph" w:customStyle="1" w:styleId="43">
    <w:name w:val="Уровень 4"/>
    <w:basedOn w:val="3c"/>
    <w:next w:val="a2"/>
    <w:link w:val="44"/>
    <w:qFormat/>
    <w:rsid w:val="00EF7C84"/>
    <w:pPr>
      <w:outlineLvl w:val="3"/>
    </w:pPr>
    <w:rPr>
      <w:i/>
    </w:rPr>
  </w:style>
  <w:style w:type="character" w:customStyle="1" w:styleId="44">
    <w:name w:val="Уровень 4 Знак"/>
    <w:link w:val="43"/>
    <w:rsid w:val="00EF7C84"/>
    <w:rPr>
      <w:rFonts w:eastAsia="Calibri"/>
      <w:b/>
      <w:i/>
      <w:sz w:val="28"/>
      <w:szCs w:val="22"/>
      <w:lang w:eastAsia="en-US"/>
    </w:rPr>
  </w:style>
  <w:style w:type="paragraph" w:customStyle="1" w:styleId="affffb">
    <w:name w:val="табл"/>
    <w:basedOn w:val="a2"/>
    <w:next w:val="a2"/>
    <w:rsid w:val="00EF7C84"/>
    <w:pPr>
      <w:autoSpaceDE w:val="0"/>
      <w:autoSpaceDN w:val="0"/>
      <w:adjustRightInd w:val="0"/>
      <w:spacing w:before="120"/>
      <w:jc w:val="center"/>
    </w:pPr>
    <w:rPr>
      <w:color w:val="000000"/>
      <w:sz w:val="28"/>
      <w:lang w:eastAsia="en-US"/>
    </w:rPr>
  </w:style>
  <w:style w:type="paragraph" w:customStyle="1" w:styleId="affffc">
    <w:name w:val="Текст таблица"/>
    <w:basedOn w:val="a2"/>
    <w:link w:val="affffd"/>
    <w:qFormat/>
    <w:rsid w:val="00EF7C84"/>
    <w:pPr>
      <w:jc w:val="center"/>
    </w:pPr>
    <w:rPr>
      <w:szCs w:val="20"/>
    </w:rPr>
  </w:style>
  <w:style w:type="character" w:customStyle="1" w:styleId="affffd">
    <w:name w:val="Текст таблица Знак"/>
    <w:link w:val="affffc"/>
    <w:rsid w:val="00EF7C84"/>
    <w:rPr>
      <w:sz w:val="24"/>
    </w:rPr>
  </w:style>
  <w:style w:type="character" w:customStyle="1" w:styleId="af6">
    <w:name w:val="Таблица Знак"/>
    <w:link w:val="af5"/>
    <w:uiPriority w:val="99"/>
    <w:rsid w:val="00EF7C84"/>
    <w:rPr>
      <w:sz w:val="28"/>
    </w:rPr>
  </w:style>
  <w:style w:type="paragraph" w:customStyle="1" w:styleId="affffe">
    <w:name w:val="Подглава"/>
    <w:basedOn w:val="20"/>
    <w:next w:val="a2"/>
    <w:rsid w:val="00EF7C84"/>
    <w:pPr>
      <w:keepLines/>
      <w:numPr>
        <w:ilvl w:val="1"/>
      </w:numPr>
      <w:spacing w:before="240" w:after="240"/>
      <w:ind w:left="708" w:firstLine="709"/>
      <w:jc w:val="left"/>
    </w:pPr>
    <w:rPr>
      <w:b/>
      <w:sz w:val="28"/>
      <w:szCs w:val="26"/>
    </w:rPr>
  </w:style>
  <w:style w:type="paragraph" w:customStyle="1" w:styleId="1f3">
    <w:name w:val="Название объекта 1Д"/>
    <w:basedOn w:val="ae"/>
    <w:next w:val="a2"/>
    <w:link w:val="1f4"/>
    <w:autoRedefine/>
    <w:rsid w:val="00EF7C84"/>
    <w:pPr>
      <w:spacing w:before="120" w:after="240"/>
      <w:ind w:firstLine="7371"/>
      <w:outlineLvl w:val="0"/>
    </w:pPr>
    <w:rPr>
      <w:bCs/>
      <w:kern w:val="28"/>
      <w:sz w:val="26"/>
      <w:szCs w:val="32"/>
    </w:rPr>
  </w:style>
  <w:style w:type="character" w:customStyle="1" w:styleId="1f4">
    <w:name w:val="Название объекта 1Д Знак"/>
    <w:link w:val="1f3"/>
    <w:rsid w:val="00EF7C84"/>
    <w:rPr>
      <w:bCs/>
      <w:kern w:val="28"/>
      <w:sz w:val="26"/>
      <w:szCs w:val="32"/>
    </w:rPr>
  </w:style>
  <w:style w:type="paragraph" w:customStyle="1" w:styleId="afffff">
    <w:name w:val="Таблица_стиль"/>
    <w:basedOn w:val="1f3"/>
    <w:link w:val="afffff0"/>
    <w:autoRedefine/>
    <w:rsid w:val="00EF7C84"/>
    <w:pPr>
      <w:spacing w:after="120"/>
      <w:ind w:firstLine="7513"/>
    </w:pPr>
    <w:rPr>
      <w:rFonts w:cs="Arial"/>
      <w:sz w:val="28"/>
    </w:rPr>
  </w:style>
  <w:style w:type="paragraph" w:customStyle="1" w:styleId="3e">
    <w:name w:val="Заголовок 3_"/>
    <w:basedOn w:val="1"/>
    <w:autoRedefine/>
    <w:rsid w:val="00EF7C84"/>
    <w:pPr>
      <w:spacing w:before="240" w:after="240"/>
    </w:pPr>
    <w:rPr>
      <w:i/>
      <w:spacing w:val="20"/>
      <w:kern w:val="28"/>
      <w:sz w:val="26"/>
      <w:szCs w:val="26"/>
    </w:rPr>
  </w:style>
  <w:style w:type="paragraph" w:customStyle="1" w:styleId="afffff1">
    <w:name w:val="Введение"/>
    <w:basedOn w:val="1"/>
    <w:next w:val="a2"/>
    <w:autoRedefine/>
    <w:rsid w:val="00EF7C84"/>
    <w:pPr>
      <w:keepLines/>
      <w:pageBreakBefore/>
      <w:spacing w:before="240" w:after="240"/>
      <w:ind w:left="709"/>
    </w:pPr>
    <w:rPr>
      <w:bCs/>
      <w:spacing w:val="20"/>
      <w:sz w:val="26"/>
      <w:szCs w:val="28"/>
    </w:rPr>
  </w:style>
  <w:style w:type="paragraph" w:customStyle="1" w:styleId="afffff2">
    <w:name w:val="Рисунок_стиль"/>
    <w:basedOn w:val="a2"/>
    <w:next w:val="a2"/>
    <w:autoRedefine/>
    <w:uiPriority w:val="9"/>
    <w:rsid w:val="00EF7C84"/>
    <w:pPr>
      <w:spacing w:before="120" w:after="120"/>
      <w:ind w:firstLine="709"/>
      <w:jc w:val="center"/>
    </w:pPr>
    <w:rPr>
      <w:sz w:val="28"/>
    </w:rPr>
  </w:style>
  <w:style w:type="paragraph" w:customStyle="1" w:styleId="a1">
    <w:name w:val="Глава"/>
    <w:basedOn w:val="1"/>
    <w:next w:val="a2"/>
    <w:link w:val="afffff3"/>
    <w:autoRedefine/>
    <w:rsid w:val="00EF7C84"/>
    <w:pPr>
      <w:keepLines/>
      <w:pageBreakBefore/>
      <w:numPr>
        <w:numId w:val="10"/>
      </w:numPr>
      <w:spacing w:before="240" w:after="240"/>
    </w:pPr>
    <w:rPr>
      <w:bCs/>
      <w:color w:val="000000"/>
      <w:spacing w:val="20"/>
      <w:sz w:val="26"/>
      <w:szCs w:val="28"/>
    </w:rPr>
  </w:style>
  <w:style w:type="character" w:customStyle="1" w:styleId="afffff3">
    <w:name w:val="Глава Знак"/>
    <w:link w:val="a1"/>
    <w:rsid w:val="00EF7C84"/>
    <w:rPr>
      <w:b/>
      <w:bCs/>
      <w:color w:val="000000"/>
      <w:spacing w:val="20"/>
      <w:sz w:val="26"/>
      <w:szCs w:val="28"/>
    </w:rPr>
  </w:style>
  <w:style w:type="paragraph" w:customStyle="1" w:styleId="2fa">
    <w:name w:val="Подглава 2"/>
    <w:basedOn w:val="affffe"/>
    <w:next w:val="a2"/>
    <w:rsid w:val="00EF7C84"/>
    <w:rPr>
      <w:i/>
    </w:rPr>
  </w:style>
  <w:style w:type="paragraph" w:customStyle="1" w:styleId="afffff4">
    <w:name w:val="обычный таб"/>
    <w:next w:val="a2"/>
    <w:rsid w:val="00EF7C84"/>
    <w:pPr>
      <w:autoSpaceDE w:val="0"/>
      <w:autoSpaceDN w:val="0"/>
      <w:adjustRightInd w:val="0"/>
    </w:pPr>
    <w:rPr>
      <w:color w:val="000000"/>
      <w:sz w:val="24"/>
      <w:szCs w:val="24"/>
      <w:lang w:eastAsia="en-US"/>
    </w:rPr>
  </w:style>
  <w:style w:type="paragraph" w:customStyle="1" w:styleId="Default">
    <w:name w:val="Default"/>
    <w:rsid w:val="00EF7C84"/>
    <w:pPr>
      <w:autoSpaceDE w:val="0"/>
      <w:autoSpaceDN w:val="0"/>
      <w:adjustRightInd w:val="0"/>
    </w:pPr>
    <w:rPr>
      <w:color w:val="000000"/>
      <w:sz w:val="24"/>
      <w:szCs w:val="24"/>
      <w:lang w:eastAsia="en-US"/>
    </w:rPr>
  </w:style>
  <w:style w:type="paragraph" w:customStyle="1" w:styleId="afffff5">
    <w:name w:val="Введение и Заключение"/>
    <w:basedOn w:val="1"/>
    <w:next w:val="a2"/>
    <w:autoRedefine/>
    <w:rsid w:val="00EF7C84"/>
    <w:pPr>
      <w:keepLines/>
      <w:spacing w:before="240" w:after="240"/>
    </w:pPr>
    <w:rPr>
      <w:bCs/>
      <w:spacing w:val="20"/>
      <w:sz w:val="28"/>
      <w:szCs w:val="28"/>
    </w:rPr>
  </w:style>
  <w:style w:type="character" w:customStyle="1" w:styleId="1f5">
    <w:name w:val="Схема документа Знак1"/>
    <w:uiPriority w:val="99"/>
    <w:semiHidden/>
    <w:rsid w:val="00EF7C84"/>
    <w:rPr>
      <w:rFonts w:ascii="Segoe UI" w:eastAsia="Times New Roman" w:hAnsi="Segoe UI" w:cs="Segoe UI"/>
      <w:sz w:val="16"/>
      <w:szCs w:val="16"/>
      <w:lang w:eastAsia="ru-RU"/>
    </w:rPr>
  </w:style>
  <w:style w:type="character" w:customStyle="1" w:styleId="FontStyle30">
    <w:name w:val="Font Style30"/>
    <w:uiPriority w:val="99"/>
    <w:rsid w:val="00EF7C84"/>
    <w:rPr>
      <w:rFonts w:ascii="Times New Roman" w:eastAsia="MS Mincho" w:hAnsi="Times New Roman" w:cs="Times New Roman"/>
      <w:b/>
      <w:sz w:val="24"/>
      <w:szCs w:val="24"/>
      <w:lang w:val="ru-RU" w:eastAsia="en-US" w:bidi="ar-SA"/>
    </w:rPr>
  </w:style>
  <w:style w:type="paragraph" w:styleId="afffff6">
    <w:name w:val="Intense Quote"/>
    <w:basedOn w:val="a2"/>
    <w:next w:val="a2"/>
    <w:link w:val="afffff7"/>
    <w:uiPriority w:val="30"/>
    <w:rsid w:val="00EF7C84"/>
    <w:pPr>
      <w:pBdr>
        <w:bottom w:val="single" w:sz="4" w:space="4" w:color="4F81BD"/>
      </w:pBdr>
      <w:spacing w:before="200" w:after="280"/>
      <w:ind w:left="936" w:right="936"/>
    </w:pPr>
    <w:rPr>
      <w:rFonts w:ascii="Calibri" w:eastAsia="Calibri" w:hAnsi="Calibri"/>
      <w:b/>
      <w:bCs/>
      <w:i/>
      <w:iCs/>
      <w:color w:val="4F81BD"/>
      <w:sz w:val="22"/>
      <w:szCs w:val="22"/>
      <w:lang w:eastAsia="en-US"/>
    </w:rPr>
  </w:style>
  <w:style w:type="character" w:customStyle="1" w:styleId="afffff7">
    <w:name w:val="Выделенная цитата Знак"/>
    <w:link w:val="afffff6"/>
    <w:uiPriority w:val="30"/>
    <w:rsid w:val="00EF7C84"/>
    <w:rPr>
      <w:rFonts w:ascii="Calibri" w:eastAsia="Calibri" w:hAnsi="Calibri"/>
      <w:b/>
      <w:bCs/>
      <w:i/>
      <w:iCs/>
      <w:color w:val="4F81BD"/>
      <w:sz w:val="22"/>
      <w:szCs w:val="22"/>
      <w:lang w:eastAsia="en-US"/>
    </w:rPr>
  </w:style>
  <w:style w:type="paragraph" w:customStyle="1" w:styleId="ParaText">
    <w:name w:val="Para Text"/>
    <w:basedOn w:val="a2"/>
    <w:link w:val="ParaTextChar"/>
    <w:rsid w:val="00EF7C84"/>
    <w:pPr>
      <w:spacing w:before="120" w:after="120"/>
      <w:ind w:left="1134"/>
      <w:jc w:val="both"/>
    </w:pPr>
    <w:rPr>
      <w:rFonts w:ascii="Arial" w:hAnsi="Arial"/>
      <w:color w:val="000000"/>
      <w:sz w:val="22"/>
      <w:szCs w:val="20"/>
      <w:lang w:eastAsia="en-AU"/>
    </w:rPr>
  </w:style>
  <w:style w:type="character" w:customStyle="1" w:styleId="ParaTextChar">
    <w:name w:val="Para Text Char"/>
    <w:link w:val="ParaText"/>
    <w:rsid w:val="00EF7C84"/>
    <w:rPr>
      <w:rFonts w:ascii="Arial" w:hAnsi="Arial"/>
      <w:color w:val="000000"/>
      <w:sz w:val="22"/>
      <w:lang w:eastAsia="en-AU"/>
    </w:rPr>
  </w:style>
  <w:style w:type="character" w:customStyle="1" w:styleId="TableHeadings">
    <w:name w:val="Table Headings"/>
    <w:rsid w:val="00EF7C84"/>
    <w:rPr>
      <w:rFonts w:ascii="Arial" w:hAnsi="Arial"/>
      <w:b/>
      <w:sz w:val="16"/>
      <w:lang w:val="ru-RU"/>
    </w:rPr>
  </w:style>
  <w:style w:type="paragraph" w:customStyle="1" w:styleId="afffff8">
    <w:name w:val="Мой стиль"/>
    <w:basedOn w:val="a2"/>
    <w:link w:val="afffff9"/>
    <w:rsid w:val="00EF7C84"/>
    <w:pPr>
      <w:spacing w:before="120"/>
      <w:ind w:firstLine="709"/>
      <w:jc w:val="both"/>
    </w:pPr>
    <w:rPr>
      <w:sz w:val="28"/>
    </w:rPr>
  </w:style>
  <w:style w:type="character" w:customStyle="1" w:styleId="afffff9">
    <w:name w:val="Мой стиль Знак"/>
    <w:link w:val="afffff8"/>
    <w:rsid w:val="00EF7C84"/>
    <w:rPr>
      <w:sz w:val="28"/>
      <w:szCs w:val="24"/>
    </w:rPr>
  </w:style>
  <w:style w:type="character" w:customStyle="1" w:styleId="1f6">
    <w:name w:val="Текст Знак1"/>
    <w:aliases w:val="Текст Знак Знак Знак Знак3,Текст Знак Знак Знак Знак Знак1"/>
    <w:uiPriority w:val="99"/>
    <w:rsid w:val="00EF7C84"/>
    <w:rPr>
      <w:rFonts w:ascii="Courier New" w:eastAsia="Times New Roman" w:hAnsi="Courier New" w:cs="Courier New"/>
      <w:sz w:val="20"/>
      <w:szCs w:val="20"/>
    </w:rPr>
  </w:style>
  <w:style w:type="paragraph" w:customStyle="1" w:styleId="BodyText21">
    <w:name w:val="Body Text 21"/>
    <w:basedOn w:val="a2"/>
    <w:rsid w:val="00EF7C84"/>
    <w:pPr>
      <w:spacing w:before="120"/>
      <w:ind w:firstLine="567"/>
      <w:jc w:val="both"/>
    </w:pPr>
    <w:rPr>
      <w:sz w:val="28"/>
      <w:szCs w:val="28"/>
    </w:rPr>
  </w:style>
  <w:style w:type="character" w:customStyle="1" w:styleId="1f7">
    <w:name w:val="Тема примечания Знак1"/>
    <w:uiPriority w:val="99"/>
    <w:semiHidden/>
    <w:rsid w:val="00EF7C84"/>
    <w:rPr>
      <w:rFonts w:ascii="Times New Roman" w:eastAsia="Times New Roman" w:hAnsi="Times New Roman" w:cs="Times New Roman"/>
      <w:b/>
      <w:bCs/>
      <w:sz w:val="20"/>
      <w:szCs w:val="20"/>
      <w:lang w:eastAsia="ru-RU"/>
    </w:rPr>
  </w:style>
  <w:style w:type="character" w:styleId="afffffa">
    <w:name w:val="Placeholder Text"/>
    <w:uiPriority w:val="99"/>
    <w:semiHidden/>
    <w:rsid w:val="00EF7C84"/>
    <w:rPr>
      <w:color w:val="808080"/>
    </w:rPr>
  </w:style>
  <w:style w:type="character" w:customStyle="1" w:styleId="aff9">
    <w:name w:val="Название объекта Знак"/>
    <w:aliases w:val="Название таблицы Знак,Caption-2 Знак1,Caption-21 Знак1,Caption-22 Знак1,Caption-23 Знак1,Caption-211 Знак1,Caption-221 Знак1,Caption-24 Знак1,Caption-212 Знак1,Caption-222 Знак1,DFS Caption Знак1"/>
    <w:link w:val="aff8"/>
    <w:uiPriority w:val="99"/>
    <w:rsid w:val="00EF7C84"/>
    <w:rPr>
      <w:sz w:val="28"/>
    </w:rPr>
  </w:style>
  <w:style w:type="paragraph" w:customStyle="1" w:styleId="Indent1">
    <w:name w:val="Indent1"/>
    <w:basedOn w:val="a2"/>
    <w:link w:val="Indent1Char"/>
    <w:rsid w:val="00EF7C84"/>
    <w:pPr>
      <w:spacing w:before="240"/>
      <w:ind w:left="737"/>
      <w:jc w:val="both"/>
    </w:pPr>
    <w:rPr>
      <w:rFonts w:ascii="Arial" w:hAnsi="Arial"/>
      <w:sz w:val="22"/>
      <w:szCs w:val="20"/>
      <w:lang w:val="en-US" w:eastAsia="en-US"/>
    </w:rPr>
  </w:style>
  <w:style w:type="character" w:customStyle="1" w:styleId="Indent1Char">
    <w:name w:val="Indent1 Char"/>
    <w:link w:val="Indent1"/>
    <w:rsid w:val="00EF7C84"/>
    <w:rPr>
      <w:rFonts w:ascii="Arial" w:hAnsi="Arial"/>
      <w:sz w:val="22"/>
      <w:lang w:val="en-US" w:eastAsia="en-US"/>
    </w:rPr>
  </w:style>
  <w:style w:type="paragraph" w:customStyle="1" w:styleId="01Ran">
    <w:name w:val="01Ran"/>
    <w:basedOn w:val="a2"/>
    <w:rsid w:val="00EF7C84"/>
    <w:pPr>
      <w:numPr>
        <w:numId w:val="11"/>
      </w:numPr>
      <w:tabs>
        <w:tab w:val="left" w:pos="1247"/>
        <w:tab w:val="left" w:pos="2495"/>
        <w:tab w:val="left" w:pos="3742"/>
        <w:tab w:val="left" w:pos="4990"/>
        <w:tab w:val="left" w:pos="6237"/>
        <w:tab w:val="left" w:pos="7484"/>
        <w:tab w:val="left" w:pos="8732"/>
        <w:tab w:val="left" w:pos="9979"/>
        <w:tab w:val="left" w:pos="16897"/>
      </w:tabs>
      <w:spacing w:before="120"/>
    </w:pPr>
    <w:rPr>
      <w:rFonts w:ascii="Arial" w:eastAsia="Calibri" w:hAnsi="Arial" w:cs="Arial"/>
      <w:lang w:val="en-US" w:eastAsia="en-US"/>
    </w:rPr>
  </w:style>
  <w:style w:type="paragraph" w:customStyle="1" w:styleId="3f">
    <w:name w:val="Основной текст3"/>
    <w:basedOn w:val="a2"/>
    <w:rsid w:val="00EF7C84"/>
    <w:pPr>
      <w:shd w:val="clear" w:color="auto" w:fill="FFFFFF"/>
      <w:spacing w:before="120" w:line="0" w:lineRule="atLeast"/>
    </w:pPr>
    <w:rPr>
      <w:sz w:val="25"/>
      <w:szCs w:val="25"/>
    </w:rPr>
  </w:style>
  <w:style w:type="character" w:customStyle="1" w:styleId="11pt">
    <w:name w:val="Основной текст + 11 pt"/>
    <w:rsid w:val="00EF7C84"/>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5pt">
    <w:name w:val="Основной текст + 11.5 pt"/>
    <w:rsid w:val="00EF7C84"/>
    <w:rPr>
      <w:rFonts w:ascii="Times New Roman" w:eastAsia="Times New Roman" w:hAnsi="Times New Roman" w:cs="Times New Roman"/>
      <w:b w:val="0"/>
      <w:bCs w:val="0"/>
      <w:i w:val="0"/>
      <w:iCs w:val="0"/>
      <w:smallCaps w:val="0"/>
      <w:strike w:val="0"/>
      <w:spacing w:val="0"/>
      <w:sz w:val="23"/>
      <w:szCs w:val="23"/>
      <w:shd w:val="clear" w:color="auto" w:fill="FFFFFF"/>
    </w:rPr>
  </w:style>
  <w:style w:type="character" w:customStyle="1" w:styleId="afffffb">
    <w:name w:val="Подпись к таблице_"/>
    <w:link w:val="afffffc"/>
    <w:rsid w:val="00EF7C84"/>
    <w:rPr>
      <w:sz w:val="25"/>
      <w:szCs w:val="25"/>
      <w:shd w:val="clear" w:color="auto" w:fill="FFFFFF"/>
    </w:rPr>
  </w:style>
  <w:style w:type="paragraph" w:customStyle="1" w:styleId="afffffc">
    <w:name w:val="Подпись к таблице"/>
    <w:basedOn w:val="a2"/>
    <w:link w:val="afffffb"/>
    <w:rsid w:val="00EF7C84"/>
    <w:pPr>
      <w:shd w:val="clear" w:color="auto" w:fill="FFFFFF"/>
      <w:spacing w:before="120" w:line="0" w:lineRule="atLeast"/>
    </w:pPr>
    <w:rPr>
      <w:sz w:val="25"/>
      <w:szCs w:val="25"/>
    </w:rPr>
  </w:style>
  <w:style w:type="character" w:customStyle="1" w:styleId="151">
    <w:name w:val="Основной текст (15)_"/>
    <w:link w:val="152"/>
    <w:rsid w:val="00EF7C84"/>
    <w:rPr>
      <w:sz w:val="23"/>
      <w:szCs w:val="23"/>
      <w:shd w:val="clear" w:color="auto" w:fill="FFFFFF"/>
    </w:rPr>
  </w:style>
  <w:style w:type="paragraph" w:customStyle="1" w:styleId="152">
    <w:name w:val="Основной текст (15)"/>
    <w:basedOn w:val="a2"/>
    <w:link w:val="151"/>
    <w:rsid w:val="00EF7C84"/>
    <w:pPr>
      <w:shd w:val="clear" w:color="auto" w:fill="FFFFFF"/>
      <w:spacing w:before="120" w:line="0" w:lineRule="atLeast"/>
    </w:pPr>
    <w:rPr>
      <w:sz w:val="23"/>
      <w:szCs w:val="23"/>
    </w:rPr>
  </w:style>
  <w:style w:type="character" w:customStyle="1" w:styleId="161">
    <w:name w:val="Основной текст (16)_"/>
    <w:link w:val="162"/>
    <w:rsid w:val="00EF7C84"/>
    <w:rPr>
      <w:sz w:val="24"/>
      <w:szCs w:val="24"/>
      <w:shd w:val="clear" w:color="auto" w:fill="FFFFFF"/>
    </w:rPr>
  </w:style>
  <w:style w:type="paragraph" w:customStyle="1" w:styleId="162">
    <w:name w:val="Основной текст (16)"/>
    <w:basedOn w:val="a2"/>
    <w:link w:val="161"/>
    <w:rsid w:val="00EF7C84"/>
    <w:pPr>
      <w:shd w:val="clear" w:color="auto" w:fill="FFFFFF"/>
      <w:spacing w:before="120" w:line="0" w:lineRule="atLeast"/>
    </w:pPr>
  </w:style>
  <w:style w:type="character" w:customStyle="1" w:styleId="158pt">
    <w:name w:val="Основной текст (15) + 8 pt"/>
    <w:rsid w:val="00EF7C84"/>
    <w:rPr>
      <w:rFonts w:ascii="Times New Roman" w:eastAsia="Times New Roman" w:hAnsi="Times New Roman" w:cs="Times New Roman"/>
      <w:b w:val="0"/>
      <w:bCs w:val="0"/>
      <w:i w:val="0"/>
      <w:iCs w:val="0"/>
      <w:smallCaps w:val="0"/>
      <w:strike w:val="0"/>
      <w:spacing w:val="0"/>
      <w:sz w:val="16"/>
      <w:szCs w:val="16"/>
      <w:shd w:val="clear" w:color="auto" w:fill="FFFFFF"/>
    </w:rPr>
  </w:style>
  <w:style w:type="character" w:customStyle="1" w:styleId="240">
    <w:name w:val="Основной текст (24)_"/>
    <w:rsid w:val="00EF7C84"/>
    <w:rPr>
      <w:rFonts w:ascii="Times New Roman" w:eastAsia="Times New Roman" w:hAnsi="Times New Roman" w:cs="Times New Roman"/>
      <w:b w:val="0"/>
      <w:bCs w:val="0"/>
      <w:i w:val="0"/>
      <w:iCs w:val="0"/>
      <w:smallCaps w:val="0"/>
      <w:strike w:val="0"/>
      <w:spacing w:val="0"/>
      <w:sz w:val="16"/>
      <w:szCs w:val="16"/>
    </w:rPr>
  </w:style>
  <w:style w:type="character" w:customStyle="1" w:styleId="241">
    <w:name w:val="Основной текст (24)"/>
    <w:rsid w:val="00EF7C84"/>
  </w:style>
  <w:style w:type="character" w:customStyle="1" w:styleId="BodyTextChar">
    <w:name w:val="Body Text Char"/>
    <w:aliases w:val="Основной текст Знак Char,Знак1 Char,Основной Char,текст Char,Знак Char,Основной текст Знак Знак Знак Char,Основной текст Знак1 Char,Основной текст Знак Знак Char,Знак Знак Char,Знак Знак1 Знак Char"/>
    <w:rsid w:val="00EF7C84"/>
    <w:rPr>
      <w:rFonts w:ascii="Times New Roman" w:hAnsi="Times New Roman"/>
      <w:sz w:val="26"/>
    </w:rPr>
  </w:style>
  <w:style w:type="character" w:customStyle="1" w:styleId="29">
    <w:name w:val="Маркированный список 2 Знак"/>
    <w:aliases w:val="Маркированный список для стандарта Знак"/>
    <w:link w:val="2"/>
    <w:uiPriority w:val="99"/>
    <w:rsid w:val="00EF7C84"/>
    <w:rPr>
      <w:sz w:val="28"/>
    </w:rPr>
  </w:style>
  <w:style w:type="paragraph" w:customStyle="1" w:styleId="afffffd">
    <w:name w:val="Табл текст"/>
    <w:basedOn w:val="a2"/>
    <w:link w:val="afffffe"/>
    <w:uiPriority w:val="99"/>
    <w:rsid w:val="00EF7C84"/>
    <w:pPr>
      <w:keepLines/>
      <w:spacing w:before="60"/>
    </w:pPr>
    <w:rPr>
      <w:sz w:val="28"/>
      <w:szCs w:val="20"/>
    </w:rPr>
  </w:style>
  <w:style w:type="character" w:customStyle="1" w:styleId="afffffe">
    <w:name w:val="Табл текст Знак"/>
    <w:link w:val="afffffd"/>
    <w:uiPriority w:val="99"/>
    <w:rsid w:val="00EF7C84"/>
    <w:rPr>
      <w:sz w:val="28"/>
    </w:rPr>
  </w:style>
  <w:style w:type="paragraph" w:customStyle="1" w:styleId="affffff">
    <w:name w:val="Табл титул"/>
    <w:basedOn w:val="afffffd"/>
    <w:link w:val="affffff0"/>
    <w:uiPriority w:val="99"/>
    <w:rsid w:val="00EF7C84"/>
    <w:pPr>
      <w:keepNext/>
      <w:keepLines w:val="0"/>
      <w:jc w:val="center"/>
    </w:pPr>
  </w:style>
  <w:style w:type="character" w:customStyle="1" w:styleId="affffff0">
    <w:name w:val="Табл титул Знак"/>
    <w:link w:val="affffff"/>
    <w:uiPriority w:val="99"/>
    <w:rsid w:val="00EF7C84"/>
    <w:rPr>
      <w:sz w:val="28"/>
    </w:rPr>
  </w:style>
  <w:style w:type="paragraph" w:customStyle="1" w:styleId="affffff1">
    <w:name w:val="Табл число"/>
    <w:basedOn w:val="a2"/>
    <w:link w:val="affffff2"/>
    <w:rsid w:val="00EF7C84"/>
    <w:pPr>
      <w:spacing w:before="60"/>
      <w:jc w:val="right"/>
    </w:pPr>
    <w:rPr>
      <w:sz w:val="28"/>
      <w:szCs w:val="20"/>
    </w:rPr>
  </w:style>
  <w:style w:type="character" w:customStyle="1" w:styleId="affffff2">
    <w:name w:val="Табл число Знак"/>
    <w:link w:val="affffff1"/>
    <w:rsid w:val="00EF7C84"/>
    <w:rPr>
      <w:sz w:val="28"/>
    </w:rPr>
  </w:style>
  <w:style w:type="paragraph" w:customStyle="1" w:styleId="affffff3">
    <w:name w:val="Рис заголовок"/>
    <w:basedOn w:val="a2"/>
    <w:next w:val="ac"/>
    <w:rsid w:val="00EF7C84"/>
    <w:pPr>
      <w:spacing w:before="120" w:after="120"/>
      <w:ind w:left="2410" w:right="284" w:hanging="1559"/>
      <w:jc w:val="both"/>
    </w:pPr>
    <w:rPr>
      <w:b/>
      <w:sz w:val="28"/>
      <w:szCs w:val="20"/>
    </w:rPr>
  </w:style>
  <w:style w:type="paragraph" w:customStyle="1" w:styleId="affffff4">
    <w:name w:val="Список авторов"/>
    <w:basedOn w:val="a2"/>
    <w:rsid w:val="00EF7C84"/>
    <w:pPr>
      <w:tabs>
        <w:tab w:val="left" w:pos="6521"/>
      </w:tabs>
      <w:spacing w:before="240"/>
      <w:ind w:left="851" w:right="284"/>
    </w:pPr>
    <w:rPr>
      <w:sz w:val="28"/>
      <w:szCs w:val="20"/>
    </w:rPr>
  </w:style>
  <w:style w:type="paragraph" w:styleId="affffff5">
    <w:name w:val="List Number"/>
    <w:basedOn w:val="a2"/>
    <w:rsid w:val="00EF7C84"/>
    <w:pPr>
      <w:spacing w:before="120"/>
      <w:ind w:firstLine="851"/>
      <w:jc w:val="both"/>
    </w:pPr>
    <w:rPr>
      <w:sz w:val="28"/>
      <w:szCs w:val="20"/>
    </w:rPr>
  </w:style>
  <w:style w:type="paragraph" w:styleId="affffff6">
    <w:name w:val="List Continue"/>
    <w:basedOn w:val="a2"/>
    <w:uiPriority w:val="99"/>
    <w:rsid w:val="00EF7C84"/>
    <w:pPr>
      <w:spacing w:before="120"/>
      <w:ind w:firstLine="851"/>
      <w:jc w:val="both"/>
    </w:pPr>
    <w:rPr>
      <w:sz w:val="28"/>
      <w:szCs w:val="20"/>
    </w:rPr>
  </w:style>
  <w:style w:type="paragraph" w:customStyle="1" w:styleId="affffff7">
    <w:name w:val="Табл заголовок"/>
    <w:basedOn w:val="a2"/>
    <w:next w:val="a2"/>
    <w:rsid w:val="00EF7C84"/>
    <w:pPr>
      <w:keepNext/>
      <w:spacing w:before="120" w:after="120"/>
      <w:jc w:val="center"/>
    </w:pPr>
    <w:rPr>
      <w:b/>
      <w:sz w:val="28"/>
      <w:szCs w:val="20"/>
    </w:rPr>
  </w:style>
  <w:style w:type="paragraph" w:customStyle="1" w:styleId="affffff8">
    <w:name w:val="Титул"/>
    <w:basedOn w:val="a2"/>
    <w:rsid w:val="00EF7C84"/>
    <w:pPr>
      <w:spacing w:before="120" w:after="120"/>
      <w:ind w:left="284" w:right="284"/>
      <w:jc w:val="center"/>
    </w:pPr>
    <w:rPr>
      <w:b/>
      <w:caps/>
      <w:sz w:val="32"/>
      <w:szCs w:val="20"/>
    </w:rPr>
  </w:style>
  <w:style w:type="paragraph" w:customStyle="1" w:styleId="1f8">
    <w:name w:val="Титул 1"/>
    <w:basedOn w:val="a2"/>
    <w:link w:val="1f9"/>
    <w:rsid w:val="00EF7C84"/>
    <w:pPr>
      <w:spacing w:before="120" w:after="120"/>
      <w:ind w:left="284" w:right="284"/>
      <w:jc w:val="center"/>
    </w:pPr>
    <w:rPr>
      <w:b/>
      <w:smallCaps/>
      <w:sz w:val="28"/>
      <w:szCs w:val="20"/>
    </w:rPr>
  </w:style>
  <w:style w:type="character" w:customStyle="1" w:styleId="1f9">
    <w:name w:val="Титул 1 Знак"/>
    <w:link w:val="1f8"/>
    <w:rsid w:val="00EF7C84"/>
    <w:rPr>
      <w:b/>
      <w:smallCaps/>
      <w:sz w:val="28"/>
    </w:rPr>
  </w:style>
  <w:style w:type="paragraph" w:customStyle="1" w:styleId="2fb">
    <w:name w:val="Титул 2"/>
    <w:basedOn w:val="a2"/>
    <w:link w:val="2fc"/>
    <w:rsid w:val="00EF7C84"/>
    <w:pPr>
      <w:spacing w:before="120" w:after="120"/>
      <w:ind w:left="284" w:right="284"/>
      <w:jc w:val="center"/>
    </w:pPr>
    <w:rPr>
      <w:b/>
      <w:spacing w:val="20"/>
      <w:sz w:val="28"/>
      <w:szCs w:val="20"/>
    </w:rPr>
  </w:style>
  <w:style w:type="character" w:customStyle="1" w:styleId="2fc">
    <w:name w:val="Титул 2 Знак"/>
    <w:link w:val="2fb"/>
    <w:rsid w:val="00EF7C84"/>
    <w:rPr>
      <w:b/>
      <w:spacing w:val="20"/>
      <w:sz w:val="28"/>
    </w:rPr>
  </w:style>
  <w:style w:type="paragraph" w:customStyle="1" w:styleId="3f0">
    <w:name w:val="Титул 3"/>
    <w:basedOn w:val="a2"/>
    <w:rsid w:val="00EF7C84"/>
    <w:pPr>
      <w:spacing w:before="120"/>
      <w:jc w:val="center"/>
    </w:pPr>
    <w:rPr>
      <w:b/>
      <w:sz w:val="28"/>
      <w:szCs w:val="20"/>
    </w:rPr>
  </w:style>
  <w:style w:type="paragraph" w:customStyle="1" w:styleId="45">
    <w:name w:val="Титул 4"/>
    <w:basedOn w:val="a2"/>
    <w:rsid w:val="00EF7C84"/>
    <w:pPr>
      <w:spacing w:before="120"/>
      <w:jc w:val="center"/>
    </w:pPr>
    <w:rPr>
      <w:b/>
      <w:caps/>
      <w:sz w:val="16"/>
      <w:szCs w:val="20"/>
    </w:rPr>
  </w:style>
  <w:style w:type="character" w:customStyle="1" w:styleId="1fa">
    <w:name w:val="Текст сноски Знак1"/>
    <w:uiPriority w:val="99"/>
    <w:semiHidden/>
    <w:rsid w:val="00EF7C84"/>
    <w:rPr>
      <w:rFonts w:ascii="Times New Roman" w:eastAsia="Times New Roman" w:hAnsi="Times New Roman" w:cs="Times New Roman"/>
      <w:sz w:val="20"/>
      <w:szCs w:val="20"/>
      <w:lang w:eastAsia="ru-RU"/>
    </w:rPr>
  </w:style>
  <w:style w:type="paragraph" w:customStyle="1" w:styleId="1fb">
    <w:name w:val="Обр. адрес конверта 1"/>
    <w:basedOn w:val="2fd"/>
    <w:next w:val="a2"/>
    <w:rsid w:val="00EF7C84"/>
    <w:pPr>
      <w:ind w:firstLine="0"/>
    </w:pPr>
    <w:rPr>
      <w:sz w:val="16"/>
    </w:rPr>
  </w:style>
  <w:style w:type="paragraph" w:styleId="2fd">
    <w:name w:val="envelope return"/>
    <w:basedOn w:val="a2"/>
    <w:rsid w:val="00EF7C84"/>
    <w:pPr>
      <w:spacing w:before="120"/>
      <w:ind w:firstLine="851"/>
      <w:jc w:val="both"/>
    </w:pPr>
    <w:rPr>
      <w:b/>
      <w:sz w:val="20"/>
      <w:szCs w:val="20"/>
    </w:rPr>
  </w:style>
  <w:style w:type="paragraph" w:styleId="affffff9">
    <w:name w:val="Message Header"/>
    <w:basedOn w:val="a2"/>
    <w:link w:val="affffffa"/>
    <w:rsid w:val="00EF7C84"/>
    <w:pPr>
      <w:keepNext/>
      <w:spacing w:before="120"/>
      <w:ind w:left="1134" w:hanging="1134"/>
      <w:jc w:val="both"/>
    </w:pPr>
    <w:rPr>
      <w:b/>
      <w:caps/>
      <w:szCs w:val="20"/>
    </w:rPr>
  </w:style>
  <w:style w:type="character" w:customStyle="1" w:styleId="affffffa">
    <w:name w:val="Шапка Знак"/>
    <w:link w:val="affffff9"/>
    <w:rsid w:val="00EF7C84"/>
    <w:rPr>
      <w:b/>
      <w:caps/>
      <w:sz w:val="24"/>
    </w:rPr>
  </w:style>
  <w:style w:type="paragraph" w:styleId="46">
    <w:name w:val="List 4"/>
    <w:basedOn w:val="a2"/>
    <w:rsid w:val="00EF7C84"/>
    <w:pPr>
      <w:spacing w:before="120"/>
      <w:ind w:left="1985" w:hanging="284"/>
      <w:jc w:val="both"/>
    </w:pPr>
    <w:rPr>
      <w:sz w:val="28"/>
      <w:szCs w:val="20"/>
    </w:rPr>
  </w:style>
  <w:style w:type="paragraph" w:styleId="53">
    <w:name w:val="List 5"/>
    <w:basedOn w:val="a2"/>
    <w:rsid w:val="00EF7C84"/>
    <w:pPr>
      <w:spacing w:before="120"/>
      <w:ind w:left="2269" w:hanging="284"/>
      <w:jc w:val="both"/>
    </w:pPr>
    <w:rPr>
      <w:sz w:val="28"/>
      <w:szCs w:val="20"/>
    </w:rPr>
  </w:style>
  <w:style w:type="paragraph" w:styleId="47">
    <w:name w:val="List Bullet 4"/>
    <w:basedOn w:val="a2"/>
    <w:rsid w:val="00EF7C84"/>
    <w:pPr>
      <w:spacing w:before="120"/>
      <w:ind w:left="2061" w:hanging="360"/>
      <w:jc w:val="both"/>
    </w:pPr>
    <w:rPr>
      <w:sz w:val="28"/>
      <w:szCs w:val="20"/>
    </w:rPr>
  </w:style>
  <w:style w:type="paragraph" w:styleId="54">
    <w:name w:val="List Bullet 5"/>
    <w:basedOn w:val="a2"/>
    <w:uiPriority w:val="99"/>
    <w:rsid w:val="00EF7C84"/>
    <w:pPr>
      <w:spacing w:before="120"/>
      <w:ind w:left="2345" w:hanging="360"/>
      <w:jc w:val="both"/>
    </w:pPr>
    <w:rPr>
      <w:sz w:val="28"/>
      <w:szCs w:val="20"/>
    </w:rPr>
  </w:style>
  <w:style w:type="paragraph" w:styleId="2fe">
    <w:name w:val="List Number 2"/>
    <w:basedOn w:val="a2"/>
    <w:rsid w:val="00EF7C84"/>
    <w:pPr>
      <w:spacing w:before="120"/>
      <w:ind w:left="1494" w:hanging="360"/>
      <w:jc w:val="both"/>
    </w:pPr>
    <w:rPr>
      <w:sz w:val="28"/>
      <w:szCs w:val="20"/>
    </w:rPr>
  </w:style>
  <w:style w:type="paragraph" w:styleId="3f1">
    <w:name w:val="List Number 3"/>
    <w:basedOn w:val="a2"/>
    <w:rsid w:val="00EF7C84"/>
    <w:pPr>
      <w:spacing w:before="120"/>
      <w:ind w:left="1778" w:hanging="360"/>
      <w:jc w:val="both"/>
    </w:pPr>
    <w:rPr>
      <w:sz w:val="28"/>
      <w:szCs w:val="20"/>
    </w:rPr>
  </w:style>
  <w:style w:type="paragraph" w:styleId="48">
    <w:name w:val="List Number 4"/>
    <w:basedOn w:val="a2"/>
    <w:rsid w:val="00EF7C84"/>
    <w:pPr>
      <w:spacing w:before="120"/>
      <w:ind w:left="2061" w:hanging="360"/>
      <w:jc w:val="both"/>
    </w:pPr>
    <w:rPr>
      <w:sz w:val="28"/>
      <w:szCs w:val="20"/>
    </w:rPr>
  </w:style>
  <w:style w:type="paragraph" w:styleId="55">
    <w:name w:val="List Number 5"/>
    <w:basedOn w:val="a2"/>
    <w:rsid w:val="00EF7C84"/>
    <w:pPr>
      <w:spacing w:before="120"/>
      <w:ind w:left="2345" w:hanging="360"/>
      <w:jc w:val="both"/>
    </w:pPr>
    <w:rPr>
      <w:sz w:val="28"/>
      <w:szCs w:val="20"/>
    </w:rPr>
  </w:style>
  <w:style w:type="character" w:customStyle="1" w:styleId="affffffb">
    <w:name w:val="Текст макроса Знак"/>
    <w:link w:val="affffffc"/>
    <w:rsid w:val="00EF7C84"/>
  </w:style>
  <w:style w:type="paragraph" w:styleId="affffffc">
    <w:name w:val="macro"/>
    <w:link w:val="affffffb"/>
    <w:rsid w:val="00EF7C84"/>
    <w:pPr>
      <w:tabs>
        <w:tab w:val="left" w:pos="480"/>
        <w:tab w:val="left" w:pos="960"/>
        <w:tab w:val="left" w:pos="1440"/>
        <w:tab w:val="left" w:pos="1920"/>
        <w:tab w:val="left" w:pos="2400"/>
        <w:tab w:val="left" w:pos="2880"/>
        <w:tab w:val="left" w:pos="3360"/>
        <w:tab w:val="left" w:pos="3840"/>
        <w:tab w:val="left" w:pos="4320"/>
      </w:tabs>
      <w:spacing w:after="60"/>
      <w:ind w:firstLine="851"/>
      <w:jc w:val="both"/>
    </w:pPr>
  </w:style>
  <w:style w:type="character" w:customStyle="1" w:styleId="1fc">
    <w:name w:val="Текст макроса Знак1"/>
    <w:uiPriority w:val="99"/>
    <w:rsid w:val="00EF7C84"/>
    <w:rPr>
      <w:rFonts w:ascii="Courier New" w:hAnsi="Courier New" w:cs="Courier New"/>
    </w:rPr>
  </w:style>
  <w:style w:type="paragraph" w:styleId="3f2">
    <w:name w:val="List Continue 3"/>
    <w:basedOn w:val="a2"/>
    <w:rsid w:val="00EF7C84"/>
    <w:pPr>
      <w:spacing w:before="120"/>
      <w:ind w:left="1077" w:firstLine="851"/>
      <w:jc w:val="both"/>
    </w:pPr>
    <w:rPr>
      <w:sz w:val="28"/>
      <w:szCs w:val="20"/>
    </w:rPr>
  </w:style>
  <w:style w:type="paragraph" w:styleId="56">
    <w:name w:val="List Continue 5"/>
    <w:basedOn w:val="a2"/>
    <w:rsid w:val="00EF7C84"/>
    <w:pPr>
      <w:spacing w:before="120"/>
      <w:ind w:left="1797" w:firstLine="851"/>
      <w:jc w:val="both"/>
    </w:pPr>
    <w:rPr>
      <w:sz w:val="28"/>
      <w:szCs w:val="20"/>
    </w:rPr>
  </w:style>
  <w:style w:type="paragraph" w:styleId="affffffd">
    <w:name w:val="Normal Indent"/>
    <w:basedOn w:val="a2"/>
    <w:link w:val="1fd"/>
    <w:rsid w:val="00EF7C84"/>
    <w:pPr>
      <w:spacing w:before="120"/>
      <w:ind w:left="851" w:firstLine="851"/>
      <w:jc w:val="both"/>
    </w:pPr>
    <w:rPr>
      <w:sz w:val="28"/>
      <w:szCs w:val="20"/>
    </w:rPr>
  </w:style>
  <w:style w:type="paragraph" w:styleId="49">
    <w:name w:val="List Continue 4"/>
    <w:basedOn w:val="a2"/>
    <w:rsid w:val="00EF7C84"/>
    <w:pPr>
      <w:spacing w:before="120"/>
      <w:ind w:left="1440" w:firstLine="851"/>
      <w:jc w:val="both"/>
    </w:pPr>
    <w:rPr>
      <w:sz w:val="28"/>
      <w:szCs w:val="20"/>
    </w:rPr>
  </w:style>
  <w:style w:type="paragraph" w:styleId="affffffe">
    <w:name w:val="envelope address"/>
    <w:basedOn w:val="a2"/>
    <w:rsid w:val="00EF7C84"/>
    <w:pPr>
      <w:framePr w:w="7920" w:h="1980" w:hRule="exact" w:hSpace="141" w:wrap="auto" w:hAnchor="page" w:xAlign="center" w:yAlign="bottom"/>
      <w:spacing w:before="120"/>
      <w:ind w:left="2880" w:firstLine="851"/>
      <w:jc w:val="both"/>
    </w:pPr>
    <w:rPr>
      <w:b/>
      <w:szCs w:val="20"/>
    </w:rPr>
  </w:style>
  <w:style w:type="paragraph" w:customStyle="1" w:styleId="57">
    <w:name w:val="Титул5"/>
    <w:basedOn w:val="3f0"/>
    <w:rsid w:val="00EF7C84"/>
    <w:rPr>
      <w:b w:val="0"/>
    </w:rPr>
  </w:style>
  <w:style w:type="paragraph" w:customStyle="1" w:styleId="1fe">
    <w:name w:val="Адрес конверта1"/>
    <w:basedOn w:val="affffffe"/>
    <w:rsid w:val="00EF7C84"/>
    <w:pPr>
      <w:framePr w:wrap="auto"/>
      <w:ind w:left="0" w:firstLine="0"/>
    </w:pPr>
  </w:style>
  <w:style w:type="paragraph" w:customStyle="1" w:styleId="afffffff">
    <w:name w:val="Указатель таблиц"/>
    <w:basedOn w:val="affff6"/>
    <w:rsid w:val="00EF7C84"/>
    <w:pPr>
      <w:spacing w:before="120"/>
      <w:ind w:left="520" w:hanging="520"/>
      <w:jc w:val="left"/>
    </w:pPr>
    <w:rPr>
      <w:szCs w:val="20"/>
    </w:rPr>
  </w:style>
  <w:style w:type="paragraph" w:customStyle="1" w:styleId="1ff">
    <w:name w:val="Табл титул1"/>
    <w:basedOn w:val="affffff"/>
    <w:rsid w:val="00EF7C84"/>
    <w:rPr>
      <w:sz w:val="20"/>
    </w:rPr>
  </w:style>
  <w:style w:type="paragraph" w:customStyle="1" w:styleId="afffffff0">
    <w:name w:val="Указатель приложений"/>
    <w:basedOn w:val="14"/>
    <w:rsid w:val="00EF7C84"/>
    <w:pPr>
      <w:widowControl/>
      <w:tabs>
        <w:tab w:val="clear" w:pos="9360"/>
      </w:tabs>
      <w:spacing w:before="120" w:after="120"/>
      <w:ind w:left="0" w:firstLine="851"/>
    </w:pPr>
    <w:rPr>
      <w:b w:val="0"/>
      <w:caps w:val="0"/>
      <w:noProof w:val="0"/>
      <w:sz w:val="20"/>
      <w:szCs w:val="20"/>
    </w:rPr>
  </w:style>
  <w:style w:type="paragraph" w:customStyle="1" w:styleId="afffffff1">
    <w:name w:val="Заголовок приложений"/>
    <w:basedOn w:val="1"/>
    <w:rsid w:val="00EF7C84"/>
    <w:pPr>
      <w:pageBreakBefore/>
      <w:suppressAutoHyphens/>
      <w:spacing w:line="360" w:lineRule="auto"/>
      <w:ind w:right="567"/>
      <w:outlineLvl w:val="9"/>
    </w:pPr>
    <w:rPr>
      <w:kern w:val="28"/>
      <w:sz w:val="28"/>
    </w:rPr>
  </w:style>
  <w:style w:type="paragraph" w:customStyle="1" w:styleId="1ff0">
    <w:name w:val="Заголовок письма1"/>
    <w:basedOn w:val="affffff9"/>
    <w:link w:val="1ff1"/>
    <w:rsid w:val="00EF7C84"/>
    <w:pPr>
      <w:spacing w:after="60"/>
      <w:ind w:left="0"/>
    </w:pPr>
    <w:rPr>
      <w:smallCaps/>
    </w:rPr>
  </w:style>
  <w:style w:type="character" w:customStyle="1" w:styleId="1ff1">
    <w:name w:val="Заголовок письма1 Знак"/>
    <w:link w:val="1ff0"/>
    <w:rsid w:val="00EF7C84"/>
    <w:rPr>
      <w:b/>
      <w:caps/>
      <w:smallCaps/>
      <w:sz w:val="24"/>
    </w:rPr>
  </w:style>
  <w:style w:type="paragraph" w:customStyle="1" w:styleId="afffffff2">
    <w:name w:val="Заголовок содерж."/>
    <w:basedOn w:val="ae"/>
    <w:rsid w:val="00EF7C84"/>
    <w:pPr>
      <w:keepNext/>
      <w:keepLines/>
      <w:pageBreakBefore/>
      <w:suppressAutoHyphens/>
      <w:spacing w:before="120" w:after="120"/>
      <w:ind w:left="284" w:right="284"/>
    </w:pPr>
    <w:rPr>
      <w:b/>
      <w:smallCaps/>
      <w:kern w:val="28"/>
      <w:sz w:val="26"/>
    </w:rPr>
  </w:style>
  <w:style w:type="paragraph" w:customStyle="1" w:styleId="afffffff3">
    <w:name w:val="Заголовок введения"/>
    <w:basedOn w:val="1"/>
    <w:next w:val="ac"/>
    <w:rsid w:val="00EF7C84"/>
    <w:pPr>
      <w:pageBreakBefore/>
      <w:suppressAutoHyphens/>
      <w:spacing w:line="360" w:lineRule="auto"/>
      <w:ind w:right="567"/>
    </w:pPr>
    <w:rPr>
      <w:kern w:val="28"/>
      <w:sz w:val="28"/>
    </w:rPr>
  </w:style>
  <w:style w:type="paragraph" w:customStyle="1" w:styleId="afffffff4">
    <w:name w:val="Текст факса"/>
    <w:basedOn w:val="1ff0"/>
    <w:link w:val="afffffff5"/>
    <w:rsid w:val="00EF7C84"/>
    <w:pPr>
      <w:keepNext w:val="0"/>
      <w:ind w:firstLine="851"/>
    </w:pPr>
    <w:rPr>
      <w:caps w:val="0"/>
      <w:smallCaps w:val="0"/>
      <w:spacing w:val="20"/>
      <w:sz w:val="28"/>
    </w:rPr>
  </w:style>
  <w:style w:type="character" w:customStyle="1" w:styleId="afffffff5">
    <w:name w:val="Текст факса Знак"/>
    <w:link w:val="afffffff4"/>
    <w:rsid w:val="00EF7C84"/>
    <w:rPr>
      <w:b/>
      <w:spacing w:val="20"/>
      <w:sz w:val="28"/>
    </w:rPr>
  </w:style>
  <w:style w:type="paragraph" w:customStyle="1" w:styleId="-">
    <w:name w:val="Список ГОСТ -"/>
    <w:basedOn w:val="a2"/>
    <w:rsid w:val="00EF7C84"/>
    <w:pPr>
      <w:spacing w:before="120"/>
      <w:ind w:firstLine="851"/>
      <w:jc w:val="both"/>
    </w:pPr>
    <w:rPr>
      <w:sz w:val="28"/>
      <w:szCs w:val="20"/>
    </w:rPr>
  </w:style>
  <w:style w:type="paragraph" w:customStyle="1" w:styleId="1ff2">
    <w:name w:val="Список ГОСТ 1"/>
    <w:basedOn w:val="a2"/>
    <w:rsid w:val="00EF7C84"/>
    <w:pPr>
      <w:spacing w:before="120"/>
      <w:ind w:firstLine="851"/>
      <w:jc w:val="both"/>
    </w:pPr>
    <w:rPr>
      <w:sz w:val="28"/>
      <w:szCs w:val="20"/>
    </w:rPr>
  </w:style>
  <w:style w:type="paragraph" w:customStyle="1" w:styleId="afffffff6">
    <w:name w:val="ПОДПИСЬ"/>
    <w:basedOn w:val="ac"/>
    <w:rsid w:val="00EF7C84"/>
    <w:pPr>
      <w:keepNext/>
      <w:keepLines/>
      <w:widowControl w:val="0"/>
      <w:spacing w:before="120" w:after="0"/>
    </w:pPr>
    <w:rPr>
      <w:snapToGrid w:val="0"/>
      <w:color w:val="000000"/>
      <w:sz w:val="26"/>
      <w:szCs w:val="26"/>
    </w:rPr>
  </w:style>
  <w:style w:type="character" w:customStyle="1" w:styleId="afffffff7">
    <w:name w:val="Личный стиль ответа"/>
    <w:rsid w:val="00EF7C84"/>
    <w:rPr>
      <w:rFonts w:ascii="Arial" w:hAnsi="Arial" w:cs="Arial"/>
      <w:color w:val="auto"/>
      <w:sz w:val="20"/>
    </w:rPr>
  </w:style>
  <w:style w:type="character" w:customStyle="1" w:styleId="afffffff8">
    <w:name w:val="Личный стиль сообщения"/>
    <w:rsid w:val="00EF7C84"/>
    <w:rPr>
      <w:rFonts w:ascii="Arial" w:hAnsi="Arial" w:cs="Arial"/>
      <w:color w:val="auto"/>
      <w:sz w:val="20"/>
    </w:rPr>
  </w:style>
  <w:style w:type="paragraph" w:customStyle="1" w:styleId="1ff3">
    <w:name w:val="Таб.текст 1"/>
    <w:basedOn w:val="afffffd"/>
    <w:autoRedefine/>
    <w:rsid w:val="00EF7C84"/>
    <w:pPr>
      <w:keepNext/>
      <w:tabs>
        <w:tab w:val="right" w:pos="9072"/>
      </w:tabs>
      <w:spacing w:before="0"/>
    </w:pPr>
    <w:rPr>
      <w:b/>
      <w:smallCaps/>
    </w:rPr>
  </w:style>
  <w:style w:type="paragraph" w:customStyle="1" w:styleId="2ff">
    <w:name w:val="Текст столбца 2"/>
    <w:basedOn w:val="a2"/>
    <w:autoRedefine/>
    <w:rsid w:val="00EF7C84"/>
    <w:pPr>
      <w:keepNext/>
      <w:spacing w:before="120"/>
      <w:jc w:val="center"/>
    </w:pPr>
    <w:rPr>
      <w:sz w:val="28"/>
      <w:szCs w:val="20"/>
      <w:u w:color="FFFFFF"/>
    </w:rPr>
  </w:style>
  <w:style w:type="character" w:customStyle="1" w:styleId="afffffff9">
    <w:name w:val="Маркированный список Знак"/>
    <w:rsid w:val="00EF7C84"/>
    <w:rPr>
      <w:sz w:val="26"/>
      <w:lang w:val="ru-RU" w:eastAsia="ru-RU" w:bidi="ar-SA"/>
    </w:rPr>
  </w:style>
  <w:style w:type="character" w:customStyle="1" w:styleId="1ff4">
    <w:name w:val="Маркированный список Знак1"/>
    <w:rsid w:val="00EF7C84"/>
    <w:rPr>
      <w:sz w:val="26"/>
      <w:lang w:val="ru-RU" w:eastAsia="ru-RU" w:bidi="ar-SA"/>
    </w:rPr>
  </w:style>
  <w:style w:type="character" w:customStyle="1" w:styleId="3f3">
    <w:name w:val="Маркированный список 3 Знак"/>
    <w:rsid w:val="00EF7C84"/>
    <w:rPr>
      <w:sz w:val="26"/>
      <w:lang w:val="ru-RU" w:eastAsia="ru-RU" w:bidi="ar-SA"/>
    </w:rPr>
  </w:style>
  <w:style w:type="paragraph" w:customStyle="1" w:styleId="3f3f3f3f3f3f3f3f3f3f3f3f3f3f3">
    <w:name w:val="???????? т3fе3fк3fс3fт3f с3f о3fт3fс3fт3fу3fп3fо3fм3f 3"/>
    <w:rsid w:val="00EF7C84"/>
    <w:pPr>
      <w:widowControl w:val="0"/>
      <w:autoSpaceDE w:val="0"/>
      <w:autoSpaceDN w:val="0"/>
      <w:adjustRightInd w:val="0"/>
      <w:ind w:firstLine="709"/>
    </w:pPr>
    <w:rPr>
      <w:rFonts w:eastAsia="MS Mincho"/>
      <w:sz w:val="24"/>
      <w:szCs w:val="24"/>
      <w:lang w:eastAsia="ja-JP"/>
    </w:rPr>
  </w:style>
  <w:style w:type="paragraph" w:customStyle="1" w:styleId="56px">
    <w:name w:val="Стиль Титул + Перед:  56 px"/>
    <w:basedOn w:val="affffff8"/>
    <w:rsid w:val="00EF7C84"/>
    <w:pPr>
      <w:pageBreakBefore/>
      <w:spacing w:before="840" w:after="300"/>
      <w:ind w:left="720" w:right="285"/>
    </w:pPr>
    <w:rPr>
      <w:bCs/>
    </w:rPr>
  </w:style>
  <w:style w:type="paragraph" w:customStyle="1" w:styleId="14pt05">
    <w:name w:val="Стиль Название + 14 pt Выступ:  0.5 см"/>
    <w:basedOn w:val="ae"/>
    <w:rsid w:val="00EF7C84"/>
    <w:pPr>
      <w:keepNext/>
      <w:keepLines/>
      <w:pageBreakBefore/>
      <w:suppressAutoHyphens/>
      <w:spacing w:before="240" w:after="240"/>
    </w:pPr>
    <w:rPr>
      <w:b/>
      <w:bCs/>
      <w:smallCaps/>
      <w:kern w:val="28"/>
      <w:sz w:val="32"/>
    </w:rPr>
  </w:style>
  <w:style w:type="character" w:customStyle="1" w:styleId="TitleChar1">
    <w:name w:val="Title Char1"/>
    <w:locked/>
    <w:rsid w:val="00EF7C84"/>
    <w:rPr>
      <w:b/>
      <w:smallCaps/>
      <w:kern w:val="28"/>
      <w:sz w:val="26"/>
      <w:lang w:val="ru-RU" w:eastAsia="en-US" w:bidi="ar-SA"/>
    </w:rPr>
  </w:style>
  <w:style w:type="paragraph" w:styleId="afffffffa">
    <w:name w:val="endnote text"/>
    <w:basedOn w:val="a2"/>
    <w:link w:val="afffffffb"/>
    <w:autoRedefine/>
    <w:rsid w:val="00EF7C84"/>
    <w:pPr>
      <w:spacing w:before="120"/>
      <w:ind w:firstLine="851"/>
      <w:jc w:val="both"/>
    </w:pPr>
    <w:rPr>
      <w:color w:val="000000"/>
      <w:sz w:val="28"/>
      <w:szCs w:val="20"/>
    </w:rPr>
  </w:style>
  <w:style w:type="character" w:customStyle="1" w:styleId="afffffffb">
    <w:name w:val="Текст концевой сноски Знак"/>
    <w:link w:val="afffffffa"/>
    <w:rsid w:val="00EF7C84"/>
    <w:rPr>
      <w:color w:val="000000"/>
      <w:sz w:val="28"/>
    </w:rPr>
  </w:style>
  <w:style w:type="character" w:styleId="afffffffc">
    <w:name w:val="endnote reference"/>
    <w:rsid w:val="00EF7C84"/>
    <w:rPr>
      <w:vertAlign w:val="superscript"/>
    </w:rPr>
  </w:style>
  <w:style w:type="paragraph" w:customStyle="1" w:styleId="0px0px1">
    <w:name w:val="Стиль Название + Слева:  0 px Справа:  0 px1"/>
    <w:basedOn w:val="ae"/>
    <w:rsid w:val="00EF7C84"/>
    <w:pPr>
      <w:keepNext/>
      <w:keepLines/>
      <w:pageBreakBefore/>
      <w:spacing w:before="240" w:after="240"/>
    </w:pPr>
    <w:rPr>
      <w:b/>
      <w:bCs/>
      <w:smallCaps/>
      <w:kern w:val="28"/>
      <w:sz w:val="26"/>
    </w:rPr>
  </w:style>
  <w:style w:type="paragraph" w:customStyle="1" w:styleId="0px0px">
    <w:name w:val="Стиль Название + Слева:  0 px Справа:  0 px"/>
    <w:basedOn w:val="ae"/>
    <w:rsid w:val="00EF7C84"/>
    <w:pPr>
      <w:keepNext/>
      <w:keepLines/>
      <w:suppressAutoHyphens/>
      <w:spacing w:before="360" w:after="360"/>
    </w:pPr>
    <w:rPr>
      <w:b/>
      <w:bCs/>
      <w:smallCaps/>
      <w:kern w:val="28"/>
      <w:sz w:val="26"/>
    </w:rPr>
  </w:style>
  <w:style w:type="paragraph" w:customStyle="1" w:styleId="16px16px">
    <w:name w:val="Стиль Табл текст + полужирный Перед:  16 px После:  16 px"/>
    <w:basedOn w:val="afffffd"/>
    <w:rsid w:val="00EF7C84"/>
    <w:pPr>
      <w:spacing w:before="240" w:after="240"/>
    </w:pPr>
    <w:rPr>
      <w:b/>
      <w:bCs/>
    </w:rPr>
  </w:style>
  <w:style w:type="paragraph" w:customStyle="1" w:styleId="57px16">
    <w:name w:val="Стиль Табл текст + полужирный Слева:  57 px Выступ:  1.6 см"/>
    <w:basedOn w:val="afffffd"/>
    <w:rsid w:val="00EF7C84"/>
    <w:pPr>
      <w:ind w:left="855"/>
    </w:pPr>
    <w:rPr>
      <w:b/>
      <w:bCs/>
    </w:rPr>
  </w:style>
  <w:style w:type="paragraph" w:customStyle="1" w:styleId="16px16px0">
    <w:name w:val="Стиль Табл текст + курсив Перед:  16 px После:  16 px"/>
    <w:basedOn w:val="afffffd"/>
    <w:rsid w:val="00EF7C84"/>
    <w:pPr>
      <w:spacing w:before="240" w:after="240"/>
    </w:pPr>
    <w:rPr>
      <w:i/>
      <w:iCs/>
    </w:rPr>
  </w:style>
  <w:style w:type="paragraph" w:customStyle="1" w:styleId="16px16px1">
    <w:name w:val="Стиль Табл текст + полужирный Перед:  16 px После:  16 px1"/>
    <w:basedOn w:val="afffffd"/>
    <w:rsid w:val="00EF7C84"/>
    <w:pPr>
      <w:spacing w:before="0"/>
    </w:pPr>
    <w:rPr>
      <w:b/>
      <w:bCs/>
    </w:rPr>
  </w:style>
  <w:style w:type="paragraph" w:customStyle="1" w:styleId="57px160">
    <w:name w:val="Стиль Заголовок содерж. + Слева:  57 px Выступ:  1.6 см"/>
    <w:basedOn w:val="afffffff2"/>
    <w:rsid w:val="00EF7C84"/>
    <w:pPr>
      <w:spacing w:before="360" w:after="360"/>
      <w:ind w:left="0" w:right="0"/>
    </w:pPr>
    <w:rPr>
      <w:bCs/>
    </w:rPr>
  </w:style>
  <w:style w:type="paragraph" w:customStyle="1" w:styleId="Heading">
    <w:name w:val="Heading"/>
    <w:uiPriority w:val="99"/>
    <w:rsid w:val="00EF7C84"/>
    <w:rPr>
      <w:rFonts w:ascii="Arial" w:hAnsi="Arial"/>
      <w:b/>
      <w:snapToGrid w:val="0"/>
      <w:sz w:val="22"/>
    </w:rPr>
  </w:style>
  <w:style w:type="paragraph" w:customStyle="1" w:styleId="1ff5">
    <w:name w:val="заголовок 1"/>
    <w:basedOn w:val="a2"/>
    <w:next w:val="a2"/>
    <w:rsid w:val="00EF7C84"/>
    <w:pPr>
      <w:keepNext/>
      <w:spacing w:before="120" w:line="240" w:lineRule="atLeast"/>
      <w:jc w:val="center"/>
      <w:outlineLvl w:val="0"/>
    </w:pPr>
    <w:rPr>
      <w:b/>
      <w:i/>
      <w:sz w:val="48"/>
      <w:szCs w:val="20"/>
      <w:u w:val="single"/>
      <w:lang w:eastAsia="en-US"/>
    </w:rPr>
  </w:style>
  <w:style w:type="paragraph" w:customStyle="1" w:styleId="-0">
    <w:name w:val="шапка-табл"/>
    <w:basedOn w:val="a2"/>
    <w:rsid w:val="00EF7C84"/>
    <w:pPr>
      <w:keepNext/>
      <w:spacing w:before="60" w:after="60"/>
      <w:jc w:val="center"/>
    </w:pPr>
    <w:rPr>
      <w:rFonts w:ascii="Arial" w:hAnsi="Arial"/>
      <w:b/>
      <w:sz w:val="20"/>
      <w:szCs w:val="20"/>
    </w:rPr>
  </w:style>
  <w:style w:type="paragraph" w:customStyle="1" w:styleId="-2">
    <w:name w:val="Табл-текст"/>
    <w:basedOn w:val="a2"/>
    <w:rsid w:val="00EF7C84"/>
    <w:pPr>
      <w:spacing w:before="80" w:after="40"/>
      <w:jc w:val="center"/>
    </w:pPr>
    <w:rPr>
      <w:rFonts w:ascii="Arial" w:hAnsi="Arial"/>
      <w:sz w:val="22"/>
      <w:szCs w:val="20"/>
    </w:rPr>
  </w:style>
  <w:style w:type="paragraph" w:customStyle="1" w:styleId="afffffffd">
    <w:name w:val="Номер)"/>
    <w:basedOn w:val="a2"/>
    <w:rsid w:val="00EF7C84"/>
    <w:pPr>
      <w:widowControl w:val="0"/>
      <w:tabs>
        <w:tab w:val="left" w:pos="284"/>
      </w:tabs>
      <w:autoSpaceDE w:val="0"/>
      <w:autoSpaceDN w:val="0"/>
      <w:adjustRightInd w:val="0"/>
      <w:spacing w:before="40"/>
      <w:jc w:val="both"/>
    </w:pPr>
    <w:rPr>
      <w:szCs w:val="20"/>
    </w:rPr>
  </w:style>
  <w:style w:type="paragraph" w:customStyle="1" w:styleId="212">
    <w:name w:val="Основной текст 21"/>
    <w:basedOn w:val="a2"/>
    <w:uiPriority w:val="99"/>
    <w:rsid w:val="00EF7C84"/>
    <w:pPr>
      <w:spacing w:before="120"/>
      <w:jc w:val="center"/>
    </w:pPr>
    <w:rPr>
      <w:rFonts w:ascii="NewtonC" w:hAnsi="NewtonC"/>
      <w:szCs w:val="20"/>
    </w:rPr>
  </w:style>
  <w:style w:type="paragraph" w:customStyle="1" w:styleId="afffffffe">
    <w:name w:val="Заголовок для стандарта"/>
    <w:basedOn w:val="1"/>
    <w:rsid w:val="00EF7C84"/>
    <w:pPr>
      <w:keepNext w:val="0"/>
      <w:keepLines/>
      <w:pageBreakBefore/>
      <w:widowControl w:val="0"/>
      <w:suppressAutoHyphens/>
    </w:pPr>
    <w:rPr>
      <w:caps/>
      <w:kern w:val="28"/>
      <w:sz w:val="26"/>
    </w:rPr>
  </w:style>
  <w:style w:type="paragraph" w:customStyle="1" w:styleId="2ff0">
    <w:name w:val="Шапка 2"/>
    <w:basedOn w:val="ac"/>
    <w:next w:val="affffff9"/>
    <w:autoRedefine/>
    <w:rsid w:val="00EF7C84"/>
    <w:pPr>
      <w:spacing w:before="120" w:after="0" w:line="360" w:lineRule="auto"/>
      <w:jc w:val="center"/>
    </w:pPr>
    <w:rPr>
      <w:sz w:val="26"/>
      <w:szCs w:val="20"/>
    </w:rPr>
  </w:style>
  <w:style w:type="paragraph" w:customStyle="1" w:styleId="affffffff">
    <w:name w:val="табл.число"/>
    <w:basedOn w:val="a2"/>
    <w:autoRedefine/>
    <w:rsid w:val="00EF7C84"/>
    <w:pPr>
      <w:keepNext/>
      <w:tabs>
        <w:tab w:val="right" w:pos="9072"/>
      </w:tabs>
      <w:spacing w:before="120"/>
      <w:jc w:val="center"/>
    </w:pPr>
    <w:rPr>
      <w:sz w:val="28"/>
      <w:szCs w:val="20"/>
    </w:rPr>
  </w:style>
  <w:style w:type="paragraph" w:customStyle="1" w:styleId="affffffff0">
    <w:name w:val="Маркер"/>
    <w:basedOn w:val="ac"/>
    <w:rsid w:val="00EF7C84"/>
    <w:pPr>
      <w:widowControl w:val="0"/>
      <w:autoSpaceDE w:val="0"/>
      <w:autoSpaceDN w:val="0"/>
      <w:adjustRightInd w:val="0"/>
      <w:spacing w:before="40" w:after="0"/>
      <w:ind w:firstLine="720"/>
      <w:jc w:val="both"/>
    </w:pPr>
    <w:rPr>
      <w:szCs w:val="20"/>
    </w:rPr>
  </w:style>
  <w:style w:type="paragraph" w:customStyle="1" w:styleId="213">
    <w:name w:val="Основной текст с отступом 21"/>
    <w:basedOn w:val="a2"/>
    <w:uiPriority w:val="99"/>
    <w:rsid w:val="00EF7C84"/>
    <w:pPr>
      <w:spacing w:before="120"/>
      <w:ind w:firstLine="708"/>
    </w:pPr>
    <w:rPr>
      <w:sz w:val="20"/>
      <w:szCs w:val="20"/>
    </w:rPr>
  </w:style>
  <w:style w:type="paragraph" w:customStyle="1" w:styleId="141">
    <w:name w:val="Стиль Основной текст с отступом + 14 пт"/>
    <w:basedOn w:val="a8"/>
    <w:autoRedefine/>
    <w:rsid w:val="00EF7C84"/>
    <w:pPr>
      <w:widowControl w:val="0"/>
      <w:spacing w:before="120" w:line="360" w:lineRule="auto"/>
      <w:ind w:firstLine="709"/>
    </w:pPr>
    <w:rPr>
      <w:sz w:val="28"/>
    </w:rPr>
  </w:style>
  <w:style w:type="paragraph" w:customStyle="1" w:styleId="affffffff1">
    <w:name w:val="ЗАГОЛОВОК ВВЕДЕНИЯ"/>
    <w:basedOn w:val="a2"/>
    <w:next w:val="ac"/>
    <w:autoRedefine/>
    <w:rsid w:val="00EF7C84"/>
    <w:pPr>
      <w:pageBreakBefore/>
      <w:spacing w:before="120" w:after="100" w:afterAutospacing="1"/>
      <w:ind w:firstLine="851"/>
      <w:jc w:val="center"/>
    </w:pPr>
    <w:rPr>
      <w:b/>
      <w:caps/>
      <w:sz w:val="28"/>
      <w:szCs w:val="20"/>
    </w:rPr>
  </w:style>
  <w:style w:type="paragraph" w:customStyle="1" w:styleId="1ff6">
    <w:name w:val="Ñòèëü1"/>
    <w:basedOn w:val="a2"/>
    <w:rsid w:val="00EF7C84"/>
    <w:pPr>
      <w:spacing w:before="120"/>
      <w:ind w:firstLine="720"/>
    </w:pPr>
    <w:rPr>
      <w:rFonts w:ascii="NewtonC" w:hAnsi="NewtonC"/>
      <w:szCs w:val="20"/>
    </w:rPr>
  </w:style>
  <w:style w:type="paragraph" w:customStyle="1" w:styleId="4a">
    <w:name w:val="Знак Знак4 Знак Знак Знак Знак Знак Знак Знак Знак Знак Знак"/>
    <w:basedOn w:val="a2"/>
    <w:rsid w:val="00EF7C84"/>
    <w:pPr>
      <w:tabs>
        <w:tab w:val="num" w:pos="360"/>
      </w:tabs>
      <w:spacing w:before="120" w:after="160" w:line="240" w:lineRule="exact"/>
    </w:pPr>
    <w:rPr>
      <w:noProof/>
      <w:lang w:val="en-US"/>
    </w:rPr>
  </w:style>
  <w:style w:type="paragraph" w:customStyle="1" w:styleId="58">
    <w:name w:val="Знак5"/>
    <w:basedOn w:val="a2"/>
    <w:rsid w:val="00EF7C84"/>
    <w:pPr>
      <w:tabs>
        <w:tab w:val="num" w:pos="360"/>
      </w:tabs>
      <w:spacing w:before="120" w:after="160" w:line="240" w:lineRule="exact"/>
    </w:pPr>
    <w:rPr>
      <w:noProof/>
      <w:lang w:val="en-US"/>
    </w:rPr>
  </w:style>
  <w:style w:type="paragraph" w:customStyle="1" w:styleId="214">
    <w:name w:val="Знак2 Знак Знак1 Знак"/>
    <w:basedOn w:val="a2"/>
    <w:rsid w:val="00EF7C84"/>
    <w:pPr>
      <w:tabs>
        <w:tab w:val="num" w:pos="360"/>
      </w:tabs>
      <w:spacing w:before="120" w:after="160" w:line="240" w:lineRule="exact"/>
    </w:pPr>
    <w:rPr>
      <w:noProof/>
      <w:lang w:val="en-US"/>
    </w:rPr>
  </w:style>
  <w:style w:type="paragraph" w:customStyle="1" w:styleId="2ff1">
    <w:name w:val="Знак2 Знак Знак Знак"/>
    <w:basedOn w:val="a2"/>
    <w:rsid w:val="00EF7C84"/>
    <w:pPr>
      <w:tabs>
        <w:tab w:val="num" w:pos="360"/>
      </w:tabs>
      <w:spacing w:before="120" w:after="160" w:line="240" w:lineRule="exact"/>
    </w:pPr>
    <w:rPr>
      <w:noProof/>
      <w:lang w:val="en-US"/>
    </w:rPr>
  </w:style>
  <w:style w:type="paragraph" w:customStyle="1" w:styleId="3f4">
    <w:name w:val="Шапка 3"/>
    <w:basedOn w:val="a2"/>
    <w:autoRedefine/>
    <w:rsid w:val="00EF7C84"/>
    <w:pPr>
      <w:keepNext/>
      <w:spacing w:before="120" w:after="120"/>
      <w:jc w:val="center"/>
    </w:pPr>
    <w:rPr>
      <w:rFonts w:ascii="Symbol" w:eastAsia="Symbol" w:hAnsi="Symbol"/>
      <w:sz w:val="28"/>
      <w:szCs w:val="20"/>
      <w:u w:color="FFFFFF"/>
    </w:rPr>
  </w:style>
  <w:style w:type="paragraph" w:customStyle="1" w:styleId="1ff7">
    <w:name w:val="Текст столбца 1"/>
    <w:basedOn w:val="a2"/>
    <w:rsid w:val="00EF7C84"/>
    <w:pPr>
      <w:keepNext/>
      <w:spacing w:before="120"/>
    </w:pPr>
    <w:rPr>
      <w:rFonts w:ascii="Symbol" w:eastAsia="Symbol" w:hAnsi="Symbol"/>
      <w:sz w:val="28"/>
      <w:szCs w:val="20"/>
      <w:u w:color="FFFFFF"/>
    </w:rPr>
  </w:style>
  <w:style w:type="paragraph" w:customStyle="1" w:styleId="BODYTEXTNORMAL">
    <w:name w:val="BODY TEXT NORMAL"/>
    <w:basedOn w:val="a2"/>
    <w:rsid w:val="00EF7C84"/>
    <w:pPr>
      <w:overflowPunct w:val="0"/>
      <w:autoSpaceDE w:val="0"/>
      <w:autoSpaceDN w:val="0"/>
      <w:adjustRightInd w:val="0"/>
      <w:spacing w:before="120"/>
      <w:ind w:left="1077"/>
      <w:jc w:val="both"/>
      <w:textAlignment w:val="baseline"/>
    </w:pPr>
    <w:rPr>
      <w:rFonts w:ascii="Arial" w:hAnsi="Arial"/>
      <w:sz w:val="20"/>
      <w:szCs w:val="20"/>
    </w:rPr>
  </w:style>
  <w:style w:type="character" w:customStyle="1" w:styleId="1ff8">
    <w:name w:val="Название Знак1"/>
    <w:rsid w:val="00EF7C84"/>
    <w:rPr>
      <w:rFonts w:ascii="Times New Roman" w:eastAsia="Times New Roman" w:hAnsi="Times New Roman" w:cs="Times New Roman"/>
      <w:b/>
      <w:sz w:val="24"/>
      <w:szCs w:val="20"/>
    </w:rPr>
  </w:style>
  <w:style w:type="character" w:styleId="affffffff2">
    <w:name w:val="Strong"/>
    <w:uiPriority w:val="99"/>
    <w:qFormat/>
    <w:rsid w:val="00EF7C84"/>
    <w:rPr>
      <w:b/>
      <w:bCs/>
    </w:rPr>
  </w:style>
  <w:style w:type="paragraph" w:customStyle="1" w:styleId="style13375667750000001011msonormal">
    <w:name w:val="style_13375667750000001011msonormal"/>
    <w:basedOn w:val="a2"/>
    <w:rsid w:val="00EF7C84"/>
    <w:pPr>
      <w:spacing w:before="100" w:beforeAutospacing="1" w:after="100" w:afterAutospacing="1"/>
    </w:pPr>
  </w:style>
  <w:style w:type="paragraph" w:customStyle="1" w:styleId="-10">
    <w:name w:val="-Заголовок 1"/>
    <w:basedOn w:val="a2"/>
    <w:next w:val="a2"/>
    <w:link w:val="-11"/>
    <w:rsid w:val="00EF7C84"/>
    <w:pPr>
      <w:spacing w:before="240" w:after="480"/>
      <w:jc w:val="center"/>
      <w:outlineLvl w:val="0"/>
    </w:pPr>
    <w:rPr>
      <w:b/>
      <w:caps/>
      <w:color w:val="000000"/>
      <w:spacing w:val="20"/>
      <w:sz w:val="28"/>
      <w:szCs w:val="32"/>
    </w:rPr>
  </w:style>
  <w:style w:type="character" w:customStyle="1" w:styleId="-11">
    <w:name w:val="-Заголовок 1 Знак"/>
    <w:link w:val="-10"/>
    <w:rsid w:val="00EF7C84"/>
    <w:rPr>
      <w:b/>
      <w:caps/>
      <w:color w:val="000000"/>
      <w:spacing w:val="20"/>
      <w:sz w:val="28"/>
      <w:szCs w:val="32"/>
    </w:rPr>
  </w:style>
  <w:style w:type="paragraph" w:customStyle="1" w:styleId="-3">
    <w:name w:val="-Обычный"/>
    <w:basedOn w:val="a2"/>
    <w:link w:val="-4"/>
    <w:rsid w:val="00EF7C84"/>
    <w:pPr>
      <w:spacing w:before="120" w:after="120"/>
      <w:ind w:firstLine="709"/>
      <w:jc w:val="both"/>
    </w:pPr>
    <w:rPr>
      <w:sz w:val="28"/>
      <w:szCs w:val="26"/>
    </w:rPr>
  </w:style>
  <w:style w:type="character" w:customStyle="1" w:styleId="-4">
    <w:name w:val="-Обычный Знак"/>
    <w:link w:val="-3"/>
    <w:rsid w:val="00EF7C84"/>
    <w:rPr>
      <w:sz w:val="28"/>
      <w:szCs w:val="26"/>
    </w:rPr>
  </w:style>
  <w:style w:type="paragraph" w:customStyle="1" w:styleId="440">
    <w:name w:val="Заголовок 44"/>
    <w:basedOn w:val="4"/>
    <w:next w:val="a2"/>
    <w:rsid w:val="00EF7C84"/>
    <w:pPr>
      <w:keepLines/>
      <w:spacing w:after="360"/>
      <w:ind w:left="709" w:hanging="709"/>
    </w:pPr>
    <w:rPr>
      <w:b w:val="0"/>
      <w:i/>
      <w:iCs/>
      <w:szCs w:val="26"/>
      <w:lang w:eastAsia="en-US"/>
    </w:rPr>
  </w:style>
  <w:style w:type="paragraph" w:customStyle="1" w:styleId="StyleCaption8ptLeft2cm">
    <w:name w:val="Style Caption + 8 pt Left:  2 cm"/>
    <w:basedOn w:val="aff8"/>
    <w:rsid w:val="00EF7C84"/>
    <w:pPr>
      <w:spacing w:before="120" w:after="120"/>
      <w:ind w:left="1134"/>
      <w:jc w:val="both"/>
    </w:pPr>
    <w:rPr>
      <w:rFonts w:ascii="Arial" w:hAnsi="Arial"/>
      <w:b/>
      <w:bCs/>
      <w:sz w:val="16"/>
      <w:lang w:val="en-US" w:eastAsia="en-US"/>
    </w:rPr>
  </w:style>
  <w:style w:type="paragraph" w:customStyle="1" w:styleId="Figure">
    <w:name w:val="Figure"/>
    <w:basedOn w:val="ParaText"/>
    <w:autoRedefine/>
    <w:rsid w:val="00EF7C84"/>
    <w:rPr>
      <w:lang w:val="en-AU"/>
    </w:rPr>
  </w:style>
  <w:style w:type="character" w:customStyle="1" w:styleId="hps">
    <w:name w:val="hps"/>
    <w:rsid w:val="00EF7C84"/>
  </w:style>
  <w:style w:type="paragraph" w:customStyle="1" w:styleId="affffffff3">
    <w:name w:val="Документы"/>
    <w:basedOn w:val="a2"/>
    <w:link w:val="affffffff4"/>
    <w:rsid w:val="00EF7C84"/>
    <w:pPr>
      <w:spacing w:before="120"/>
      <w:ind w:firstLine="709"/>
      <w:jc w:val="both"/>
    </w:pPr>
    <w:rPr>
      <w:rFonts w:eastAsia="Calibri"/>
      <w:sz w:val="28"/>
      <w:szCs w:val="28"/>
      <w:lang w:eastAsia="en-US"/>
    </w:rPr>
  </w:style>
  <w:style w:type="character" w:customStyle="1" w:styleId="affffffff4">
    <w:name w:val="Документы Знак"/>
    <w:link w:val="affffffff3"/>
    <w:rsid w:val="00EF7C84"/>
    <w:rPr>
      <w:rFonts w:eastAsia="Calibri"/>
      <w:sz w:val="28"/>
      <w:szCs w:val="28"/>
      <w:lang w:eastAsia="en-US"/>
    </w:rPr>
  </w:style>
  <w:style w:type="paragraph" w:styleId="affffffff5">
    <w:name w:val="toa heading"/>
    <w:basedOn w:val="a2"/>
    <w:next w:val="a2"/>
    <w:rsid w:val="00EF7C84"/>
    <w:pPr>
      <w:keepNext/>
      <w:spacing w:before="120"/>
      <w:ind w:firstLine="851"/>
      <w:jc w:val="center"/>
    </w:pPr>
    <w:rPr>
      <w:b/>
      <w:sz w:val="28"/>
      <w:szCs w:val="20"/>
    </w:rPr>
  </w:style>
  <w:style w:type="paragraph" w:styleId="1ff9">
    <w:name w:val="index 1"/>
    <w:basedOn w:val="a2"/>
    <w:next w:val="a2"/>
    <w:rsid w:val="00EF7C84"/>
    <w:pPr>
      <w:tabs>
        <w:tab w:val="right" w:leader="dot" w:pos="9072"/>
      </w:tabs>
      <w:spacing w:before="120"/>
      <w:ind w:left="198" w:hanging="198"/>
      <w:jc w:val="both"/>
    </w:pPr>
    <w:rPr>
      <w:sz w:val="28"/>
      <w:szCs w:val="20"/>
    </w:rPr>
  </w:style>
  <w:style w:type="paragraph" w:styleId="2ff2">
    <w:name w:val="index 2"/>
    <w:basedOn w:val="a2"/>
    <w:next w:val="a2"/>
    <w:rsid w:val="00EF7C84"/>
    <w:pPr>
      <w:tabs>
        <w:tab w:val="right" w:leader="dot" w:pos="9072"/>
      </w:tabs>
      <w:spacing w:before="120"/>
      <w:ind w:left="396" w:hanging="198"/>
      <w:jc w:val="both"/>
    </w:pPr>
    <w:rPr>
      <w:sz w:val="28"/>
      <w:szCs w:val="20"/>
    </w:rPr>
  </w:style>
  <w:style w:type="paragraph" w:styleId="3f5">
    <w:name w:val="index 3"/>
    <w:basedOn w:val="a2"/>
    <w:next w:val="a2"/>
    <w:rsid w:val="00EF7C84"/>
    <w:pPr>
      <w:tabs>
        <w:tab w:val="right" w:leader="dot" w:pos="9072"/>
      </w:tabs>
      <w:spacing w:before="120"/>
      <w:ind w:left="601" w:hanging="198"/>
      <w:jc w:val="both"/>
    </w:pPr>
    <w:rPr>
      <w:sz w:val="28"/>
      <w:szCs w:val="20"/>
    </w:rPr>
  </w:style>
  <w:style w:type="paragraph" w:styleId="4b">
    <w:name w:val="index 4"/>
    <w:basedOn w:val="a2"/>
    <w:next w:val="a2"/>
    <w:rsid w:val="00EF7C84"/>
    <w:pPr>
      <w:tabs>
        <w:tab w:val="right" w:leader="dot" w:pos="9072"/>
      </w:tabs>
      <w:spacing w:before="120"/>
      <w:ind w:left="799" w:hanging="198"/>
      <w:jc w:val="both"/>
    </w:pPr>
    <w:rPr>
      <w:sz w:val="28"/>
      <w:szCs w:val="20"/>
    </w:rPr>
  </w:style>
  <w:style w:type="paragraph" w:styleId="59">
    <w:name w:val="index 5"/>
    <w:basedOn w:val="a2"/>
    <w:next w:val="a2"/>
    <w:rsid w:val="00EF7C84"/>
    <w:pPr>
      <w:tabs>
        <w:tab w:val="right" w:leader="dot" w:pos="9072"/>
      </w:tabs>
      <w:spacing w:before="120"/>
      <w:ind w:left="997" w:hanging="198"/>
      <w:jc w:val="both"/>
    </w:pPr>
    <w:rPr>
      <w:sz w:val="28"/>
      <w:szCs w:val="20"/>
    </w:rPr>
  </w:style>
  <w:style w:type="paragraph" w:styleId="63">
    <w:name w:val="index 6"/>
    <w:basedOn w:val="a2"/>
    <w:next w:val="a2"/>
    <w:rsid w:val="00EF7C84"/>
    <w:pPr>
      <w:tabs>
        <w:tab w:val="right" w:leader="dot" w:pos="9072"/>
      </w:tabs>
      <w:spacing w:before="120"/>
      <w:ind w:left="1196" w:hanging="198"/>
      <w:jc w:val="both"/>
    </w:pPr>
    <w:rPr>
      <w:sz w:val="28"/>
      <w:szCs w:val="20"/>
    </w:rPr>
  </w:style>
  <w:style w:type="paragraph" w:styleId="74">
    <w:name w:val="index 7"/>
    <w:basedOn w:val="a2"/>
    <w:next w:val="a2"/>
    <w:rsid w:val="00EF7C84"/>
    <w:pPr>
      <w:tabs>
        <w:tab w:val="right" w:leader="dot" w:pos="9072"/>
      </w:tabs>
      <w:spacing w:before="120"/>
      <w:ind w:left="1400" w:hanging="198"/>
      <w:jc w:val="both"/>
    </w:pPr>
    <w:rPr>
      <w:sz w:val="28"/>
      <w:szCs w:val="20"/>
    </w:rPr>
  </w:style>
  <w:style w:type="paragraph" w:styleId="83">
    <w:name w:val="index 8"/>
    <w:basedOn w:val="a2"/>
    <w:next w:val="a2"/>
    <w:rsid w:val="00EF7C84"/>
    <w:pPr>
      <w:tabs>
        <w:tab w:val="right" w:leader="dot" w:pos="9072"/>
      </w:tabs>
      <w:spacing w:before="120"/>
      <w:ind w:left="1598" w:hanging="198"/>
      <w:jc w:val="both"/>
    </w:pPr>
    <w:rPr>
      <w:sz w:val="28"/>
      <w:szCs w:val="20"/>
    </w:rPr>
  </w:style>
  <w:style w:type="paragraph" w:styleId="93">
    <w:name w:val="index 9"/>
    <w:basedOn w:val="a2"/>
    <w:next w:val="a2"/>
    <w:rsid w:val="00EF7C84"/>
    <w:pPr>
      <w:tabs>
        <w:tab w:val="right" w:leader="dot" w:pos="9072"/>
      </w:tabs>
      <w:spacing w:before="120"/>
      <w:ind w:left="1797" w:hanging="198"/>
      <w:jc w:val="both"/>
    </w:pPr>
    <w:rPr>
      <w:sz w:val="28"/>
      <w:szCs w:val="20"/>
    </w:rPr>
  </w:style>
  <w:style w:type="paragraph" w:styleId="affffffff6">
    <w:name w:val="table of authorities"/>
    <w:basedOn w:val="affff6"/>
    <w:next w:val="a2"/>
    <w:rsid w:val="00EF7C84"/>
    <w:pPr>
      <w:spacing w:before="120"/>
      <w:ind w:left="561" w:hanging="561"/>
    </w:pPr>
    <w:rPr>
      <w:szCs w:val="20"/>
    </w:rPr>
  </w:style>
  <w:style w:type="paragraph" w:styleId="affffffff7">
    <w:name w:val="index heading"/>
    <w:basedOn w:val="ae"/>
    <w:next w:val="1ff9"/>
    <w:rsid w:val="00EF7C84"/>
    <w:pPr>
      <w:keepNext/>
      <w:keepLines/>
      <w:suppressAutoHyphens/>
      <w:spacing w:before="120" w:after="120"/>
      <w:ind w:left="284" w:right="284"/>
    </w:pPr>
    <w:rPr>
      <w:b/>
      <w:smallCaps/>
      <w:kern w:val="28"/>
      <w:sz w:val="26"/>
    </w:rPr>
  </w:style>
  <w:style w:type="character" w:customStyle="1" w:styleId="CommentSubjectChar1">
    <w:name w:val="Comment Subject Char1"/>
    <w:uiPriority w:val="99"/>
    <w:semiHidden/>
    <w:rsid w:val="00EF7C84"/>
    <w:rPr>
      <w:rFonts w:ascii="Times New Roman" w:eastAsia="Times New Roman" w:hAnsi="Times New Roman" w:cs="Times New Roman"/>
      <w:b/>
      <w:bCs/>
      <w:sz w:val="26"/>
      <w:szCs w:val="20"/>
      <w:lang w:eastAsia="ru-RU"/>
    </w:rPr>
  </w:style>
  <w:style w:type="numbering" w:customStyle="1" w:styleId="NoList1">
    <w:name w:val="No List1"/>
    <w:next w:val="a5"/>
    <w:uiPriority w:val="99"/>
    <w:semiHidden/>
    <w:unhideWhenUsed/>
    <w:rsid w:val="00EF7C84"/>
  </w:style>
  <w:style w:type="character" w:customStyle="1" w:styleId="1ffa">
    <w:name w:val="Сильное выделение1"/>
    <w:uiPriority w:val="21"/>
    <w:rsid w:val="00EF7C84"/>
    <w:rPr>
      <w:b/>
      <w:bCs/>
      <w:i/>
      <w:iCs/>
      <w:color w:val="4F81BD"/>
    </w:rPr>
  </w:style>
  <w:style w:type="paragraph" w:customStyle="1" w:styleId="1ffb">
    <w:name w:val="Заголовок оглавления1"/>
    <w:basedOn w:val="1"/>
    <w:next w:val="a2"/>
    <w:uiPriority w:val="39"/>
    <w:unhideWhenUsed/>
    <w:qFormat/>
    <w:rsid w:val="00EF7C84"/>
    <w:pPr>
      <w:keepNext w:val="0"/>
      <w:framePr w:wrap="around" w:hAnchor="text"/>
      <w:spacing w:before="480" w:line="276" w:lineRule="auto"/>
      <w:ind w:left="432" w:hanging="432"/>
      <w:outlineLvl w:val="9"/>
    </w:pPr>
    <w:rPr>
      <w:b w:val="0"/>
      <w:bCs/>
      <w:iCs/>
      <w:caps/>
      <w:noProof/>
      <w:color w:val="365F91"/>
      <w:sz w:val="28"/>
      <w:szCs w:val="26"/>
    </w:rPr>
  </w:style>
  <w:style w:type="paragraph" w:customStyle="1" w:styleId="-110">
    <w:name w:val="Цветной список - Акцент 11"/>
    <w:basedOn w:val="a2"/>
    <w:uiPriority w:val="34"/>
    <w:rsid w:val="00EF7C84"/>
    <w:pPr>
      <w:spacing w:before="120"/>
      <w:ind w:left="720"/>
      <w:contextualSpacing/>
      <w:jc w:val="both"/>
    </w:pPr>
    <w:rPr>
      <w:sz w:val="28"/>
      <w:szCs w:val="26"/>
    </w:rPr>
  </w:style>
  <w:style w:type="table" w:customStyle="1" w:styleId="TableGrid1">
    <w:name w:val="Table Grid1"/>
    <w:basedOn w:val="a4"/>
    <w:next w:val="a6"/>
    <w:rsid w:val="00EF7C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1">
    <w:name w:val="FR1"/>
    <w:uiPriority w:val="99"/>
    <w:rsid w:val="00EF7C84"/>
    <w:pPr>
      <w:widowControl w:val="0"/>
      <w:autoSpaceDE w:val="0"/>
      <w:autoSpaceDN w:val="0"/>
      <w:adjustRightInd w:val="0"/>
      <w:spacing w:after="200" w:line="300" w:lineRule="auto"/>
      <w:ind w:firstLine="960"/>
      <w:jc w:val="both"/>
    </w:pPr>
    <w:rPr>
      <w:sz w:val="28"/>
    </w:rPr>
  </w:style>
  <w:style w:type="character" w:styleId="affffffff8">
    <w:name w:val="line number"/>
    <w:uiPriority w:val="99"/>
    <w:unhideWhenUsed/>
    <w:rsid w:val="00EF7C84"/>
  </w:style>
  <w:style w:type="paragraph" w:customStyle="1" w:styleId="Normal1">
    <w:name w:val="Normal1"/>
    <w:rsid w:val="00EF7C84"/>
    <w:pPr>
      <w:suppressAutoHyphens/>
      <w:spacing w:after="200" w:line="360" w:lineRule="auto"/>
      <w:ind w:firstLine="709"/>
      <w:jc w:val="both"/>
    </w:pPr>
    <w:rPr>
      <w:sz w:val="26"/>
      <w:lang w:val="en-US" w:eastAsia="ar-SA"/>
    </w:rPr>
  </w:style>
  <w:style w:type="character" w:customStyle="1" w:styleId="FontStyle90">
    <w:name w:val="Font Style90"/>
    <w:uiPriority w:val="99"/>
    <w:rsid w:val="00EF7C84"/>
    <w:rPr>
      <w:rFonts w:ascii="Times New Roman" w:hAnsi="Times New Roman" w:cs="Times New Roman"/>
      <w:sz w:val="24"/>
      <w:szCs w:val="24"/>
    </w:rPr>
  </w:style>
  <w:style w:type="table" w:customStyle="1" w:styleId="3f6">
    <w:name w:val="Сетка таблицы3"/>
    <w:basedOn w:val="a4"/>
    <w:next w:val="a6"/>
    <w:rsid w:val="00EF7C8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c">
    <w:name w:val="Сетка таблицы4"/>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a">
    <w:name w:val="Сетка таблицы5"/>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
    <w:name w:val="Сетка таблицы6"/>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EF7C84"/>
  </w:style>
  <w:style w:type="numbering" w:customStyle="1" w:styleId="4d">
    <w:name w:val="Нет списка4"/>
    <w:next w:val="a5"/>
    <w:uiPriority w:val="99"/>
    <w:semiHidden/>
    <w:unhideWhenUsed/>
    <w:rsid w:val="00EF7C84"/>
  </w:style>
  <w:style w:type="paragraph" w:customStyle="1" w:styleId="font7">
    <w:name w:val="font7"/>
    <w:basedOn w:val="a2"/>
    <w:uiPriority w:val="99"/>
    <w:rsid w:val="00EF7C84"/>
    <w:pPr>
      <w:spacing w:before="100" w:beforeAutospacing="1" w:after="100" w:afterAutospacing="1"/>
    </w:pPr>
    <w:rPr>
      <w:rFonts w:ascii="Calibri" w:hAnsi="Calibri" w:cs="Calibri"/>
      <w:b/>
      <w:bCs/>
      <w:color w:val="000000"/>
      <w:sz w:val="16"/>
      <w:szCs w:val="16"/>
    </w:rPr>
  </w:style>
  <w:style w:type="paragraph" w:customStyle="1" w:styleId="Style1">
    <w:name w:val="Style1"/>
    <w:basedOn w:val="a2"/>
    <w:rsid w:val="00EF7C84"/>
    <w:pPr>
      <w:widowControl w:val="0"/>
      <w:autoSpaceDE w:val="0"/>
      <w:autoSpaceDN w:val="0"/>
      <w:adjustRightInd w:val="0"/>
      <w:spacing w:before="120" w:line="215" w:lineRule="exact"/>
      <w:jc w:val="both"/>
    </w:pPr>
    <w:rPr>
      <w:rFonts w:ascii="Palatino Linotype" w:hAnsi="Palatino Linotype"/>
    </w:rPr>
  </w:style>
  <w:style w:type="character" w:customStyle="1" w:styleId="FontStyle12">
    <w:name w:val="Font Style12"/>
    <w:rsid w:val="00EF7C84"/>
    <w:rPr>
      <w:rFonts w:ascii="Palatino Linotype" w:hAnsi="Palatino Linotype" w:cs="Palatino Linotype" w:hint="default"/>
      <w:sz w:val="20"/>
      <w:szCs w:val="20"/>
    </w:rPr>
  </w:style>
  <w:style w:type="table" w:customStyle="1" w:styleId="84">
    <w:name w:val="Сетка таблицы8"/>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5b">
    <w:name w:val="Нет списка5"/>
    <w:next w:val="a5"/>
    <w:uiPriority w:val="99"/>
    <w:semiHidden/>
    <w:unhideWhenUsed/>
    <w:rsid w:val="00EF7C84"/>
  </w:style>
  <w:style w:type="table" w:customStyle="1" w:styleId="94">
    <w:name w:val="Сетка таблицы9"/>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
    <w:name w:val="Сетка таблицы10"/>
    <w:basedOn w:val="a4"/>
    <w:next w:val="a6"/>
    <w:uiPriority w:val="59"/>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0">
    <w:name w:val="Стиль31"/>
    <w:uiPriority w:val="99"/>
    <w:rsid w:val="00EF7C84"/>
  </w:style>
  <w:style w:type="numbering" w:customStyle="1" w:styleId="65">
    <w:name w:val="Нет списка6"/>
    <w:next w:val="a5"/>
    <w:uiPriority w:val="99"/>
    <w:semiHidden/>
    <w:unhideWhenUsed/>
    <w:rsid w:val="00EF7C84"/>
  </w:style>
  <w:style w:type="numbering" w:customStyle="1" w:styleId="75">
    <w:name w:val="Нет списка7"/>
    <w:next w:val="a5"/>
    <w:semiHidden/>
    <w:unhideWhenUsed/>
    <w:rsid w:val="00EF7C84"/>
  </w:style>
  <w:style w:type="numbering" w:customStyle="1" w:styleId="85">
    <w:name w:val="Нет списка8"/>
    <w:next w:val="a5"/>
    <w:semiHidden/>
    <w:unhideWhenUsed/>
    <w:rsid w:val="00EF7C84"/>
  </w:style>
  <w:style w:type="numbering" w:customStyle="1" w:styleId="95">
    <w:name w:val="Нет списка9"/>
    <w:next w:val="a5"/>
    <w:uiPriority w:val="99"/>
    <w:semiHidden/>
    <w:unhideWhenUsed/>
    <w:rsid w:val="00EF7C84"/>
  </w:style>
  <w:style w:type="table" w:customStyle="1" w:styleId="113">
    <w:name w:val="Сетка таблицы11"/>
    <w:basedOn w:val="a4"/>
    <w:next w:val="a6"/>
    <w:rsid w:val="00EF7C8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
    <w:name w:val="Нет списка10"/>
    <w:next w:val="a5"/>
    <w:uiPriority w:val="99"/>
    <w:semiHidden/>
    <w:unhideWhenUsed/>
    <w:rsid w:val="00EF7C84"/>
  </w:style>
  <w:style w:type="table" w:customStyle="1" w:styleId="122">
    <w:name w:val="Сетка таблицы12"/>
    <w:basedOn w:val="a4"/>
    <w:next w:val="a6"/>
    <w:uiPriority w:val="59"/>
    <w:rsid w:val="00EF7C8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dot">
    <w:name w:val="text.dot"/>
    <w:basedOn w:val="a2"/>
    <w:rsid w:val="00EF7C84"/>
    <w:pPr>
      <w:overflowPunct w:val="0"/>
      <w:autoSpaceDE w:val="0"/>
      <w:autoSpaceDN w:val="0"/>
      <w:adjustRightInd w:val="0"/>
      <w:spacing w:before="120"/>
      <w:ind w:firstLine="720"/>
      <w:jc w:val="both"/>
    </w:pPr>
    <w:rPr>
      <w:rFonts w:ascii="NTTimes/Cyrillic" w:hAnsi="NTTimes/Cyrillic"/>
      <w:szCs w:val="20"/>
    </w:rPr>
  </w:style>
  <w:style w:type="table" w:customStyle="1" w:styleId="133">
    <w:name w:val="Сетка таблицы13"/>
    <w:basedOn w:val="a4"/>
    <w:next w:val="a6"/>
    <w:rsid w:val="00EF7C84"/>
    <w:pPr>
      <w:ind w:left="-108" w:right="31" w:firstLine="108"/>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c">
    <w:name w:val="Обычный1"/>
    <w:rsid w:val="00EF7C84"/>
    <w:rPr>
      <w:snapToGrid w:val="0"/>
    </w:rPr>
  </w:style>
  <w:style w:type="paragraph" w:customStyle="1" w:styleId="ListParagraph1">
    <w:name w:val="List Paragraph1"/>
    <w:basedOn w:val="a2"/>
    <w:rsid w:val="00EF7C84"/>
    <w:pPr>
      <w:spacing w:before="120"/>
      <w:ind w:left="720"/>
    </w:pPr>
    <w:rPr>
      <w:rFonts w:eastAsia="Calibri"/>
    </w:rPr>
  </w:style>
  <w:style w:type="paragraph" w:customStyle="1" w:styleId="4Asiakirja">
    <w:name w:val="4Asiakirja"/>
    <w:rsid w:val="00EF7C84"/>
    <w:pPr>
      <w:widowControl w:val="0"/>
    </w:pPr>
    <w:rPr>
      <w:rFonts w:ascii="Wingdings" w:eastAsia="Calibri" w:hAnsi="Wingdings" w:cs="Wingdings"/>
      <w:sz w:val="24"/>
      <w:szCs w:val="24"/>
      <w:lang w:val="en-US" w:eastAsia="en-US"/>
    </w:rPr>
  </w:style>
  <w:style w:type="character" w:customStyle="1" w:styleId="med1">
    <w:name w:val="med1"/>
    <w:rsid w:val="00EF7C84"/>
  </w:style>
  <w:style w:type="paragraph" w:customStyle="1" w:styleId="affffffff9">
    <w:name w:val="Содержимое таблицы"/>
    <w:basedOn w:val="a2"/>
    <w:rsid w:val="00EF7C84"/>
    <w:pPr>
      <w:widowControl w:val="0"/>
      <w:suppressLineNumbers/>
      <w:suppressAutoHyphens/>
      <w:spacing w:before="120"/>
    </w:pPr>
    <w:rPr>
      <w:rFonts w:eastAsia="SimSun" w:cs="Tahoma"/>
      <w:kern w:val="2"/>
      <w:lang w:eastAsia="hi-IN" w:bidi="hi-IN"/>
    </w:rPr>
  </w:style>
  <w:style w:type="character" w:customStyle="1" w:styleId="articleseparator">
    <w:name w:val="article_separator"/>
    <w:rsid w:val="00EF7C84"/>
  </w:style>
  <w:style w:type="paragraph" w:customStyle="1" w:styleId="affffffffa">
    <w:name w:val="Обычный с отступом"/>
    <w:basedOn w:val="a2"/>
    <w:rsid w:val="00EF7C84"/>
    <w:pPr>
      <w:spacing w:before="120"/>
      <w:ind w:firstLine="709"/>
    </w:pPr>
  </w:style>
  <w:style w:type="paragraph" w:customStyle="1" w:styleId="NoSpacing1">
    <w:name w:val="No Spacing1"/>
    <w:basedOn w:val="a2"/>
    <w:link w:val="NoSpacingChar"/>
    <w:rsid w:val="00EF7C84"/>
    <w:pPr>
      <w:spacing w:before="120"/>
    </w:pPr>
    <w:rPr>
      <w:rFonts w:ascii="Calibri" w:hAnsi="Calibri" w:cs="Calibri"/>
      <w:sz w:val="22"/>
      <w:szCs w:val="22"/>
      <w:lang w:val="en-US" w:eastAsia="en-US"/>
    </w:rPr>
  </w:style>
  <w:style w:type="character" w:customStyle="1" w:styleId="dbvalue">
    <w:name w:val="dbvalue"/>
    <w:rsid w:val="00EF7C84"/>
  </w:style>
  <w:style w:type="paragraph" w:customStyle="1" w:styleId="affffffffb">
    <w:name w:val="Приложение"/>
    <w:basedOn w:val="a2"/>
    <w:next w:val="a2"/>
    <w:link w:val="affffffffc"/>
    <w:autoRedefine/>
    <w:uiPriority w:val="99"/>
    <w:rsid w:val="00EF7C84"/>
    <w:pPr>
      <w:spacing w:before="120" w:line="360" w:lineRule="auto"/>
      <w:jc w:val="center"/>
    </w:pPr>
    <w:rPr>
      <w:rFonts w:eastAsia="Calibri"/>
      <w:sz w:val="28"/>
      <w:szCs w:val="22"/>
      <w:lang w:eastAsia="en-US"/>
    </w:rPr>
  </w:style>
  <w:style w:type="character" w:customStyle="1" w:styleId="affffffffc">
    <w:name w:val="Приложение Знак"/>
    <w:link w:val="affffffffb"/>
    <w:uiPriority w:val="99"/>
    <w:rsid w:val="00EF7C84"/>
    <w:rPr>
      <w:rFonts w:eastAsia="Calibri"/>
      <w:sz w:val="28"/>
      <w:szCs w:val="22"/>
      <w:lang w:eastAsia="en-US"/>
    </w:rPr>
  </w:style>
  <w:style w:type="paragraph" w:customStyle="1" w:styleId="affffffffd">
    <w:name w:val="Приложение_текст"/>
    <w:basedOn w:val="affffffffb"/>
    <w:next w:val="a2"/>
    <w:rsid w:val="00EF7C84"/>
    <w:pPr>
      <w:spacing w:after="120" w:line="240" w:lineRule="auto"/>
    </w:pPr>
    <w:rPr>
      <w:rFonts w:eastAsia="Times New Roman"/>
      <w:b/>
      <w:szCs w:val="26"/>
      <w:lang w:eastAsia="ru-RU"/>
    </w:rPr>
  </w:style>
  <w:style w:type="paragraph" w:styleId="affffffffe">
    <w:name w:val="Revision"/>
    <w:hidden/>
    <w:uiPriority w:val="99"/>
    <w:semiHidden/>
    <w:rsid w:val="00EF7C84"/>
    <w:rPr>
      <w:rFonts w:eastAsia="Calibri"/>
      <w:sz w:val="26"/>
      <w:szCs w:val="22"/>
      <w:lang w:eastAsia="en-US"/>
    </w:rPr>
  </w:style>
  <w:style w:type="paragraph" w:customStyle="1" w:styleId="afffffffff">
    <w:name w:val="продолж табл"/>
    <w:basedOn w:val="a2"/>
    <w:next w:val="a2"/>
    <w:qFormat/>
    <w:rsid w:val="00EF7C84"/>
    <w:pPr>
      <w:autoSpaceDE w:val="0"/>
      <w:autoSpaceDN w:val="0"/>
      <w:adjustRightInd w:val="0"/>
      <w:jc w:val="right"/>
    </w:pPr>
    <w:rPr>
      <w:i/>
      <w:color w:val="000000"/>
      <w:sz w:val="28"/>
      <w:lang w:eastAsia="en-US"/>
    </w:rPr>
  </w:style>
  <w:style w:type="character" w:customStyle="1" w:styleId="115pt1">
    <w:name w:val="Основной текст + 11.5 pt1"/>
    <w:rsid w:val="00EF7C84"/>
    <w:rPr>
      <w:rFonts w:ascii="Times New Roman" w:eastAsia="Times New Roman" w:hAnsi="Times New Roman" w:cs="Times New Roman"/>
      <w:b w:val="0"/>
      <w:bCs w:val="0"/>
      <w:i w:val="0"/>
      <w:iCs w:val="0"/>
      <w:smallCaps w:val="0"/>
      <w:strike w:val="0"/>
      <w:spacing w:val="0"/>
      <w:sz w:val="23"/>
      <w:szCs w:val="23"/>
      <w:shd w:val="clear" w:color="auto" w:fill="FFFFFF"/>
    </w:rPr>
  </w:style>
  <w:style w:type="paragraph" w:customStyle="1" w:styleId="afffffffff0">
    <w:name w:val="Центр"/>
    <w:basedOn w:val="a2"/>
    <w:rsid w:val="00EF7C84"/>
    <w:pPr>
      <w:spacing w:line="312" w:lineRule="auto"/>
      <w:jc w:val="center"/>
    </w:pPr>
    <w:rPr>
      <w:b/>
      <w:i/>
      <w:sz w:val="28"/>
      <w:szCs w:val="20"/>
    </w:rPr>
  </w:style>
  <w:style w:type="paragraph" w:customStyle="1" w:styleId="afffffffff1">
    <w:name w:val="НазТаб"/>
    <w:basedOn w:val="a2"/>
    <w:rsid w:val="00EF7C84"/>
    <w:pPr>
      <w:widowControl w:val="0"/>
      <w:autoSpaceDE w:val="0"/>
      <w:autoSpaceDN w:val="0"/>
      <w:adjustRightInd w:val="0"/>
      <w:ind w:firstLine="709"/>
      <w:jc w:val="center"/>
    </w:pPr>
    <w:rPr>
      <w:rFonts w:cs="Arial"/>
      <w:b/>
      <w:sz w:val="28"/>
      <w:szCs w:val="28"/>
    </w:rPr>
  </w:style>
  <w:style w:type="character" w:customStyle="1" w:styleId="0pt">
    <w:name w:val="Основной текст + Интервал 0 pt"/>
    <w:rsid w:val="00EF7C84"/>
    <w:rPr>
      <w:rFonts w:ascii="Times New Roman" w:eastAsia="Times New Roman" w:hAnsi="Times New Roman" w:cs="Times New Roman"/>
      <w:b w:val="0"/>
      <w:bCs w:val="0"/>
      <w:i w:val="0"/>
      <w:iCs w:val="0"/>
      <w:smallCaps w:val="0"/>
      <w:strike w:val="0"/>
      <w:color w:val="000000"/>
      <w:spacing w:val="10"/>
      <w:w w:val="100"/>
      <w:position w:val="0"/>
      <w:sz w:val="26"/>
      <w:szCs w:val="26"/>
      <w:u w:val="none"/>
      <w:shd w:val="clear" w:color="auto" w:fill="FFFFFF"/>
      <w:lang w:val="ru-RU" w:eastAsia="ru-RU" w:bidi="ru-RU"/>
    </w:rPr>
  </w:style>
  <w:style w:type="character" w:customStyle="1" w:styleId="95pt0pt">
    <w:name w:val="Основной текст + 9.5 pt.Интервал 0 pt"/>
    <w:rsid w:val="00EF7C84"/>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Consolas95pt0pt">
    <w:name w:val="Основной текст + Consolas.9.5 pt.Интервал 0 pt"/>
    <w:rsid w:val="00EF7C84"/>
    <w:rPr>
      <w:rFonts w:ascii="Consolas" w:eastAsia="Consolas" w:hAnsi="Consolas" w:cs="Consolas"/>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115pt0pt">
    <w:name w:val="Основной текст + 11.5 pt.Интервал 0 pt"/>
    <w:rsid w:val="00EF7C84"/>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14pt0pt">
    <w:name w:val="Основной текст + 14 pt.Полужирный.Интервал 0 pt"/>
    <w:rsid w:val="00EF7C84"/>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eastAsia="ru-RU" w:bidi="ru-RU"/>
    </w:rPr>
  </w:style>
  <w:style w:type="paragraph" w:customStyle="1" w:styleId="66">
    <w:name w:val="Основной текст6"/>
    <w:basedOn w:val="a2"/>
    <w:rsid w:val="00EF7C84"/>
    <w:pPr>
      <w:widowControl w:val="0"/>
      <w:shd w:val="clear" w:color="auto" w:fill="FFFFFF"/>
      <w:spacing w:after="660" w:line="360" w:lineRule="exact"/>
      <w:ind w:hanging="1980"/>
    </w:pPr>
    <w:rPr>
      <w:color w:val="000000"/>
      <w:spacing w:val="20"/>
      <w:sz w:val="28"/>
      <w:szCs w:val="26"/>
      <w:lang w:bidi="ru-RU"/>
    </w:rPr>
  </w:style>
  <w:style w:type="character" w:customStyle="1" w:styleId="afffffffff2">
    <w:name w:val="Колонтитул_"/>
    <w:link w:val="afffffffff3"/>
    <w:rsid w:val="00EF7C84"/>
    <w:rPr>
      <w:w w:val="150"/>
      <w:sz w:val="8"/>
      <w:szCs w:val="8"/>
      <w:shd w:val="clear" w:color="auto" w:fill="FFFFFF"/>
    </w:rPr>
  </w:style>
  <w:style w:type="character" w:customStyle="1" w:styleId="520ptExact">
    <w:name w:val="Основной текст (52) + Интервал 0 pt Exact"/>
    <w:rsid w:val="00EF7C84"/>
    <w:rPr>
      <w:rFonts w:ascii="Times New Roman" w:eastAsia="Times New Roman" w:hAnsi="Times New Roman" w:cs="Times New Roman"/>
      <w:b/>
      <w:bCs/>
      <w:sz w:val="28"/>
      <w:szCs w:val="28"/>
      <w:shd w:val="clear" w:color="auto" w:fill="FFFFFF"/>
    </w:rPr>
  </w:style>
  <w:style w:type="character" w:customStyle="1" w:styleId="58Exact">
    <w:name w:val="Основной текст (58) Exact"/>
    <w:link w:val="580"/>
    <w:rsid w:val="00EF7C84"/>
    <w:rPr>
      <w:rFonts w:ascii="Microsoft Sans Serif" w:eastAsia="Microsoft Sans Serif" w:hAnsi="Microsoft Sans Serif" w:cs="Microsoft Sans Serif"/>
      <w:spacing w:val="28"/>
      <w:sz w:val="19"/>
      <w:szCs w:val="19"/>
      <w:shd w:val="clear" w:color="auto" w:fill="FFFFFF"/>
    </w:rPr>
  </w:style>
  <w:style w:type="character" w:customStyle="1" w:styleId="580ptExact">
    <w:name w:val="Основной текст (58) + Интервал 0 pt Exact"/>
    <w:rsid w:val="00EF7C84"/>
    <w:rPr>
      <w:rFonts w:ascii="Microsoft Sans Serif" w:eastAsia="Microsoft Sans Serif" w:hAnsi="Microsoft Sans Serif" w:cs="Microsoft Sans Serif"/>
      <w:color w:val="000000"/>
      <w:spacing w:val="-1"/>
      <w:w w:val="100"/>
      <w:position w:val="0"/>
      <w:sz w:val="19"/>
      <w:szCs w:val="19"/>
      <w:shd w:val="clear" w:color="auto" w:fill="FFFFFF"/>
      <w:lang w:val="ru-RU" w:eastAsia="ru-RU" w:bidi="ru-RU"/>
    </w:rPr>
  </w:style>
  <w:style w:type="character" w:customStyle="1" w:styleId="520">
    <w:name w:val="Основной текст (52)_"/>
    <w:link w:val="521"/>
    <w:rsid w:val="00EF7C84"/>
    <w:rPr>
      <w:b/>
      <w:bCs/>
      <w:sz w:val="30"/>
      <w:szCs w:val="30"/>
      <w:shd w:val="clear" w:color="auto" w:fill="FFFFFF"/>
    </w:rPr>
  </w:style>
  <w:style w:type="character" w:customStyle="1" w:styleId="12pt-1pt100">
    <w:name w:val="Колонтитул + 12 pt.Интервал -1 pt.Масштаб 100%"/>
    <w:rsid w:val="00EF7C84"/>
    <w:rPr>
      <w:rFonts w:ascii="Times New Roman" w:eastAsia="Times New Roman" w:hAnsi="Times New Roman" w:cs="Times New Roman"/>
      <w:color w:val="000000"/>
      <w:spacing w:val="-20"/>
      <w:w w:val="100"/>
      <w:position w:val="0"/>
      <w:sz w:val="24"/>
      <w:szCs w:val="24"/>
      <w:shd w:val="clear" w:color="auto" w:fill="FFFFFF"/>
      <w:lang w:val="ru-RU" w:eastAsia="ru-RU" w:bidi="ru-RU"/>
    </w:rPr>
  </w:style>
  <w:style w:type="character" w:customStyle="1" w:styleId="Candara14pt0pt">
    <w:name w:val="Основной текст + Candara.14 pt.Полужирный.Интервал 0 pt"/>
    <w:rsid w:val="00EF7C84"/>
    <w:rPr>
      <w:rFonts w:ascii="Candara" w:eastAsia="Candara" w:hAnsi="Candara" w:cs="Candara"/>
      <w:b/>
      <w:bCs/>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0pt0">
    <w:name w:val="Основной текст + Малые прописные.Интервал 0 pt"/>
    <w:rsid w:val="00EF7C84"/>
    <w:rPr>
      <w:rFonts w:ascii="Times New Roman" w:eastAsia="Times New Roman" w:hAnsi="Times New Roman" w:cs="Times New Roman"/>
      <w:b w:val="0"/>
      <w:bCs w:val="0"/>
      <w:i w:val="0"/>
      <w:iCs w:val="0"/>
      <w:smallCaps/>
      <w:strike w:val="0"/>
      <w:color w:val="000000"/>
      <w:spacing w:val="10"/>
      <w:w w:val="100"/>
      <w:position w:val="0"/>
      <w:sz w:val="26"/>
      <w:szCs w:val="26"/>
      <w:u w:val="none"/>
      <w:shd w:val="clear" w:color="auto" w:fill="FFFFFF"/>
      <w:lang w:val="ru-RU" w:eastAsia="ru-RU" w:bidi="ru-RU"/>
    </w:rPr>
  </w:style>
  <w:style w:type="character" w:customStyle="1" w:styleId="12pt0pt">
    <w:name w:val="Основной текст + 12 pt.Курсив.Интервал 0 pt"/>
    <w:rsid w:val="00EF7C84"/>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eastAsia="ru-RU" w:bidi="ru-RU"/>
    </w:rPr>
  </w:style>
  <w:style w:type="character" w:customStyle="1" w:styleId="570">
    <w:name w:val="Основной текст (57)_"/>
    <w:link w:val="571"/>
    <w:rsid w:val="00EF7C84"/>
    <w:rPr>
      <w:b/>
      <w:bCs/>
      <w:w w:val="66"/>
      <w:shd w:val="clear" w:color="auto" w:fill="FFFFFF"/>
    </w:rPr>
  </w:style>
  <w:style w:type="paragraph" w:customStyle="1" w:styleId="afffffffff3">
    <w:name w:val="Колонтитул"/>
    <w:basedOn w:val="a2"/>
    <w:link w:val="afffffffff2"/>
    <w:rsid w:val="00EF7C84"/>
    <w:pPr>
      <w:widowControl w:val="0"/>
      <w:shd w:val="clear" w:color="auto" w:fill="FFFFFF"/>
      <w:spacing w:line="0" w:lineRule="atLeast"/>
    </w:pPr>
    <w:rPr>
      <w:w w:val="150"/>
      <w:sz w:val="8"/>
      <w:szCs w:val="8"/>
    </w:rPr>
  </w:style>
  <w:style w:type="paragraph" w:customStyle="1" w:styleId="521">
    <w:name w:val="Основной текст (52)"/>
    <w:basedOn w:val="a2"/>
    <w:link w:val="520"/>
    <w:rsid w:val="00EF7C84"/>
    <w:pPr>
      <w:widowControl w:val="0"/>
      <w:shd w:val="clear" w:color="auto" w:fill="FFFFFF"/>
      <w:spacing w:before="240" w:line="0" w:lineRule="atLeast"/>
      <w:jc w:val="right"/>
    </w:pPr>
    <w:rPr>
      <w:b/>
      <w:bCs/>
      <w:sz w:val="30"/>
      <w:szCs w:val="30"/>
    </w:rPr>
  </w:style>
  <w:style w:type="paragraph" w:customStyle="1" w:styleId="580">
    <w:name w:val="Основной текст (58)"/>
    <w:basedOn w:val="a2"/>
    <w:link w:val="58Exact"/>
    <w:rsid w:val="00EF7C84"/>
    <w:pPr>
      <w:widowControl w:val="0"/>
      <w:shd w:val="clear" w:color="auto" w:fill="FFFFFF"/>
      <w:spacing w:line="0" w:lineRule="atLeast"/>
    </w:pPr>
    <w:rPr>
      <w:rFonts w:ascii="Microsoft Sans Serif" w:eastAsia="Microsoft Sans Serif" w:hAnsi="Microsoft Sans Serif" w:cs="Microsoft Sans Serif"/>
      <w:spacing w:val="28"/>
      <w:sz w:val="19"/>
      <w:szCs w:val="19"/>
    </w:rPr>
  </w:style>
  <w:style w:type="paragraph" w:customStyle="1" w:styleId="571">
    <w:name w:val="Основной текст (57)"/>
    <w:basedOn w:val="a2"/>
    <w:link w:val="570"/>
    <w:rsid w:val="00EF7C84"/>
    <w:pPr>
      <w:widowControl w:val="0"/>
      <w:shd w:val="clear" w:color="auto" w:fill="FFFFFF"/>
      <w:spacing w:after="660" w:line="360" w:lineRule="exact"/>
    </w:pPr>
    <w:rPr>
      <w:b/>
      <w:bCs/>
      <w:w w:val="66"/>
      <w:sz w:val="20"/>
      <w:szCs w:val="20"/>
    </w:rPr>
  </w:style>
  <w:style w:type="character" w:customStyle="1" w:styleId="Candara12pt0pt80">
    <w:name w:val="Основной текст + Candara.12 pt.Интервал 0 pt.Масштаб 80%"/>
    <w:rsid w:val="00EF7C84"/>
    <w:rPr>
      <w:rFonts w:ascii="Candara" w:eastAsia="Candara" w:hAnsi="Candara" w:cs="Candara"/>
      <w:b w:val="0"/>
      <w:bCs w:val="0"/>
      <w:i w:val="0"/>
      <w:iCs w:val="0"/>
      <w:smallCaps w:val="0"/>
      <w:strike w:val="0"/>
      <w:color w:val="000000"/>
      <w:spacing w:val="0"/>
      <w:w w:val="80"/>
      <w:position w:val="0"/>
      <w:sz w:val="24"/>
      <w:szCs w:val="24"/>
      <w:u w:val="none"/>
      <w:shd w:val="clear" w:color="auto" w:fill="FFFFFF"/>
      <w:lang w:val="ru-RU" w:eastAsia="ru-RU" w:bidi="ru-RU"/>
    </w:rPr>
  </w:style>
  <w:style w:type="character" w:customStyle="1" w:styleId="Corbel12pt-1pt">
    <w:name w:val="Основной текст + Corbel.12 pt.Интервал -1 pt"/>
    <w:rsid w:val="00EF7C84"/>
    <w:rPr>
      <w:rFonts w:ascii="Corbel" w:eastAsia="Corbel" w:hAnsi="Corbel" w:cs="Corbel"/>
      <w:b w:val="0"/>
      <w:bCs w:val="0"/>
      <w:i w:val="0"/>
      <w:iCs w:val="0"/>
      <w:smallCaps w:val="0"/>
      <w:strike w:val="0"/>
      <w:color w:val="000000"/>
      <w:spacing w:val="-20"/>
      <w:w w:val="100"/>
      <w:position w:val="0"/>
      <w:sz w:val="24"/>
      <w:szCs w:val="24"/>
      <w:u w:val="none"/>
      <w:shd w:val="clear" w:color="auto" w:fill="FFFFFF"/>
      <w:lang w:val="ru-RU" w:eastAsia="ru-RU" w:bidi="ru-RU"/>
    </w:rPr>
  </w:style>
  <w:style w:type="character" w:customStyle="1" w:styleId="0pt50">
    <w:name w:val="Основной текст + Полужирный.Интервал 0 pt.Масштаб 50%"/>
    <w:rsid w:val="00EF7C84"/>
    <w:rPr>
      <w:rFonts w:ascii="Times New Roman" w:eastAsia="Times New Roman" w:hAnsi="Times New Roman" w:cs="Times New Roman"/>
      <w:b/>
      <w:bCs/>
      <w:i w:val="0"/>
      <w:iCs w:val="0"/>
      <w:smallCaps w:val="0"/>
      <w:strike w:val="0"/>
      <w:color w:val="000000"/>
      <w:spacing w:val="0"/>
      <w:w w:val="50"/>
      <w:position w:val="0"/>
      <w:sz w:val="26"/>
      <w:szCs w:val="26"/>
      <w:u w:val="none"/>
      <w:shd w:val="clear" w:color="auto" w:fill="FFFFFF"/>
      <w:lang w:val="ru-RU" w:eastAsia="ru-RU" w:bidi="ru-RU"/>
    </w:rPr>
  </w:style>
  <w:style w:type="character" w:customStyle="1" w:styleId="4e">
    <w:name w:val="Основной текст (4)_"/>
    <w:rsid w:val="00EF7C84"/>
    <w:rPr>
      <w:rFonts w:ascii="Times New Roman" w:eastAsia="Times New Roman" w:hAnsi="Times New Roman" w:cs="Times New Roman"/>
      <w:b/>
      <w:bCs/>
      <w:i w:val="0"/>
      <w:iCs w:val="0"/>
      <w:smallCaps w:val="0"/>
      <w:strike w:val="0"/>
      <w:sz w:val="26"/>
      <w:szCs w:val="26"/>
      <w:u w:val="none"/>
    </w:rPr>
  </w:style>
  <w:style w:type="character" w:customStyle="1" w:styleId="Exact">
    <w:name w:val="Основной текст Exact"/>
    <w:rsid w:val="00EF7C84"/>
    <w:rPr>
      <w:rFonts w:ascii="Times New Roman" w:eastAsia="Times New Roman" w:hAnsi="Times New Roman" w:cs="Times New Roman"/>
      <w:b w:val="0"/>
      <w:bCs w:val="0"/>
      <w:i w:val="0"/>
      <w:iCs w:val="0"/>
      <w:smallCaps w:val="0"/>
      <w:strike w:val="0"/>
      <w:color w:val="000000"/>
      <w:spacing w:val="16"/>
      <w:w w:val="100"/>
      <w:position w:val="0"/>
      <w:sz w:val="24"/>
      <w:szCs w:val="24"/>
      <w:u w:val="none"/>
      <w:shd w:val="clear" w:color="auto" w:fill="FFFFFF"/>
      <w:lang w:val="ru-RU" w:eastAsia="ru-RU" w:bidi="ru-RU"/>
    </w:rPr>
  </w:style>
  <w:style w:type="character" w:customStyle="1" w:styleId="11pt0">
    <w:name w:val="Основной текст + 11 pt.Полужирный.Малые прописные"/>
    <w:rsid w:val="00EF7C84"/>
    <w:rPr>
      <w:rFonts w:ascii="Times New Roman" w:eastAsia="Times New Roman" w:hAnsi="Times New Roman" w:cs="Times New Roman"/>
      <w:b/>
      <w:bCs/>
      <w:i w:val="0"/>
      <w:iCs w:val="0"/>
      <w:smallCaps/>
      <w:strike w:val="0"/>
      <w:color w:val="000000"/>
      <w:spacing w:val="20"/>
      <w:w w:val="100"/>
      <w:position w:val="0"/>
      <w:sz w:val="22"/>
      <w:szCs w:val="22"/>
      <w:u w:val="none"/>
      <w:shd w:val="clear" w:color="auto" w:fill="FFFFFF"/>
      <w:lang w:val="ru-RU" w:eastAsia="ru-RU" w:bidi="ru-RU"/>
    </w:rPr>
  </w:style>
  <w:style w:type="character" w:customStyle="1" w:styleId="BookmanOldStyle9pt0pt50">
    <w:name w:val="Основной текст + Bookman Old Style.9 pt.Полужирный.Малые прописные.Интервал 0 pt.Масштаб 50%"/>
    <w:rsid w:val="00EF7C84"/>
    <w:rPr>
      <w:rFonts w:ascii="Bookman Old Style" w:eastAsia="Bookman Old Style" w:hAnsi="Bookman Old Style" w:cs="Bookman Old Style"/>
      <w:b/>
      <w:bCs/>
      <w:i w:val="0"/>
      <w:iCs w:val="0"/>
      <w:smallCaps/>
      <w:strike w:val="0"/>
      <w:color w:val="000000"/>
      <w:spacing w:val="10"/>
      <w:w w:val="50"/>
      <w:position w:val="0"/>
      <w:sz w:val="18"/>
      <w:szCs w:val="18"/>
      <w:u w:val="none"/>
      <w:shd w:val="clear" w:color="auto" w:fill="FFFFFF"/>
      <w:lang w:val="ru-RU" w:eastAsia="ru-RU" w:bidi="ru-RU"/>
    </w:rPr>
  </w:style>
  <w:style w:type="character" w:customStyle="1" w:styleId="4f">
    <w:name w:val="Основной текст (4)"/>
    <w:rsid w:val="00EF7C84"/>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5c">
    <w:name w:val="Основной текст (5)_"/>
    <w:link w:val="5d"/>
    <w:rsid w:val="00EF7C84"/>
    <w:rPr>
      <w:b/>
      <w:bCs/>
      <w:sz w:val="26"/>
      <w:szCs w:val="26"/>
      <w:shd w:val="clear" w:color="auto" w:fill="FFFFFF"/>
    </w:rPr>
  </w:style>
  <w:style w:type="character" w:customStyle="1" w:styleId="5Exact">
    <w:name w:val="Основной текст (5) Exact"/>
    <w:rsid w:val="00EF7C84"/>
    <w:rPr>
      <w:rFonts w:ascii="Times New Roman" w:eastAsia="Times New Roman" w:hAnsi="Times New Roman" w:cs="Times New Roman"/>
      <w:b/>
      <w:bCs/>
      <w:i w:val="0"/>
      <w:iCs w:val="0"/>
      <w:smallCaps w:val="0"/>
      <w:strike w:val="0"/>
      <w:spacing w:val="10"/>
      <w:u w:val="none"/>
    </w:rPr>
  </w:style>
  <w:style w:type="character" w:customStyle="1" w:styleId="105ptExact">
    <w:name w:val="Основной текст + 10.5 pt.Полужирный Exact"/>
    <w:rsid w:val="00EF7C84"/>
    <w:rPr>
      <w:rFonts w:ascii="Times New Roman" w:eastAsia="Times New Roman" w:hAnsi="Times New Roman" w:cs="Times New Roman"/>
      <w:b/>
      <w:bCs/>
      <w:i w:val="0"/>
      <w:iCs w:val="0"/>
      <w:smallCaps w:val="0"/>
      <w:strike w:val="0"/>
      <w:color w:val="000000"/>
      <w:spacing w:val="16"/>
      <w:w w:val="100"/>
      <w:position w:val="0"/>
      <w:sz w:val="21"/>
      <w:szCs w:val="21"/>
      <w:u w:val="none"/>
      <w:shd w:val="clear" w:color="auto" w:fill="FFFFFF"/>
      <w:lang w:val="ru-RU" w:eastAsia="ru-RU" w:bidi="ru-RU"/>
    </w:rPr>
  </w:style>
  <w:style w:type="character" w:customStyle="1" w:styleId="105ptExact0">
    <w:name w:val="Основной текст + 10.5 pt.Полужирный.Малые прописные Exact"/>
    <w:rsid w:val="00EF7C84"/>
    <w:rPr>
      <w:rFonts w:ascii="Times New Roman" w:eastAsia="Times New Roman" w:hAnsi="Times New Roman" w:cs="Times New Roman"/>
      <w:b/>
      <w:bCs/>
      <w:i w:val="0"/>
      <w:iCs w:val="0"/>
      <w:smallCaps/>
      <w:strike w:val="0"/>
      <w:color w:val="000000"/>
      <w:spacing w:val="16"/>
      <w:w w:val="100"/>
      <w:position w:val="0"/>
      <w:sz w:val="21"/>
      <w:szCs w:val="21"/>
      <w:u w:val="none"/>
      <w:shd w:val="clear" w:color="auto" w:fill="FFFFFF"/>
      <w:lang w:val="ru-RU" w:eastAsia="ru-RU" w:bidi="ru-RU"/>
    </w:rPr>
  </w:style>
  <w:style w:type="paragraph" w:customStyle="1" w:styleId="5d">
    <w:name w:val="Основной текст (5)"/>
    <w:basedOn w:val="a2"/>
    <w:link w:val="5c"/>
    <w:rsid w:val="00EF7C84"/>
    <w:pPr>
      <w:widowControl w:val="0"/>
      <w:shd w:val="clear" w:color="auto" w:fill="FFFFFF"/>
      <w:spacing w:after="480" w:line="0" w:lineRule="atLeast"/>
      <w:ind w:hanging="680"/>
    </w:pPr>
    <w:rPr>
      <w:b/>
      <w:bCs/>
      <w:sz w:val="26"/>
      <w:szCs w:val="26"/>
    </w:rPr>
  </w:style>
  <w:style w:type="character" w:customStyle="1" w:styleId="123">
    <w:name w:val="Основной текст (12)_"/>
    <w:rsid w:val="00EF7C84"/>
    <w:rPr>
      <w:rFonts w:ascii="Times New Roman" w:eastAsia="Times New Roman" w:hAnsi="Times New Roman" w:cs="Times New Roman"/>
      <w:b w:val="0"/>
      <w:bCs w:val="0"/>
      <w:i/>
      <w:iCs/>
      <w:smallCaps w:val="0"/>
      <w:strike w:val="0"/>
      <w:u w:val="none"/>
    </w:rPr>
  </w:style>
  <w:style w:type="character" w:customStyle="1" w:styleId="124">
    <w:name w:val="Основной текст (12)"/>
    <w:rsid w:val="00EF7C84"/>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Candara9pt0pt">
    <w:name w:val="Основной текст + Candara.9 pt.Полужирный.Интервал 0 pt"/>
    <w:rsid w:val="00EF7C84"/>
    <w:rPr>
      <w:rFonts w:ascii="Candara" w:eastAsia="Candara" w:hAnsi="Candara" w:cs="Candara"/>
      <w:b/>
      <w:bCs/>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18pt-2pt">
    <w:name w:val="Основной текст + 18 pt.Полужирный.Интервал -2 pt"/>
    <w:rsid w:val="00EF7C84"/>
    <w:rPr>
      <w:rFonts w:ascii="Times New Roman" w:eastAsia="Times New Roman" w:hAnsi="Times New Roman" w:cs="Times New Roman"/>
      <w:b/>
      <w:bCs/>
      <w:i w:val="0"/>
      <w:iCs w:val="0"/>
      <w:smallCaps w:val="0"/>
      <w:strike w:val="0"/>
      <w:color w:val="000000"/>
      <w:spacing w:val="-50"/>
      <w:w w:val="100"/>
      <w:position w:val="0"/>
      <w:sz w:val="36"/>
      <w:szCs w:val="36"/>
      <w:u w:val="none"/>
      <w:shd w:val="clear" w:color="auto" w:fill="FFFFFF"/>
      <w:lang w:val="ru-RU" w:eastAsia="ru-RU" w:bidi="ru-RU"/>
    </w:rPr>
  </w:style>
  <w:style w:type="character" w:customStyle="1" w:styleId="221">
    <w:name w:val="Заголовок №2 (2)_"/>
    <w:link w:val="222"/>
    <w:rsid w:val="00EF7C84"/>
    <w:rPr>
      <w:spacing w:val="10"/>
      <w:sz w:val="26"/>
      <w:szCs w:val="26"/>
      <w:shd w:val="clear" w:color="auto" w:fill="FFFFFF"/>
    </w:rPr>
  </w:style>
  <w:style w:type="character" w:customStyle="1" w:styleId="10pt0pt50">
    <w:name w:val="Основной текст + 10 pt.Полужирный.Интервал 0 pt.Масштаб 50%"/>
    <w:rsid w:val="00EF7C84"/>
    <w:rPr>
      <w:rFonts w:ascii="Times New Roman" w:eastAsia="Times New Roman" w:hAnsi="Times New Roman" w:cs="Times New Roman"/>
      <w:b/>
      <w:bCs/>
      <w:i w:val="0"/>
      <w:iCs w:val="0"/>
      <w:smallCaps w:val="0"/>
      <w:strike w:val="0"/>
      <w:color w:val="000000"/>
      <w:spacing w:val="0"/>
      <w:w w:val="50"/>
      <w:position w:val="0"/>
      <w:sz w:val="20"/>
      <w:szCs w:val="20"/>
      <w:u w:val="none"/>
      <w:shd w:val="clear" w:color="auto" w:fill="FFFFFF"/>
      <w:lang w:val="ru-RU" w:eastAsia="ru-RU" w:bidi="ru-RU"/>
    </w:rPr>
  </w:style>
  <w:style w:type="paragraph" w:customStyle="1" w:styleId="222">
    <w:name w:val="Заголовок №2 (2)"/>
    <w:basedOn w:val="a2"/>
    <w:link w:val="221"/>
    <w:rsid w:val="00EF7C84"/>
    <w:pPr>
      <w:widowControl w:val="0"/>
      <w:shd w:val="clear" w:color="auto" w:fill="FFFFFF"/>
      <w:spacing w:after="60" w:line="0" w:lineRule="atLeast"/>
      <w:outlineLvl w:val="1"/>
    </w:pPr>
    <w:rPr>
      <w:spacing w:val="10"/>
      <w:sz w:val="26"/>
      <w:szCs w:val="26"/>
    </w:rPr>
  </w:style>
  <w:style w:type="character" w:customStyle="1" w:styleId="2pt">
    <w:name w:val="Основной текст + Интервал 2 pt"/>
    <w:rsid w:val="00EF7C84"/>
    <w:rPr>
      <w:rFonts w:ascii="Times New Roman" w:eastAsia="Times New Roman" w:hAnsi="Times New Roman" w:cs="Times New Roman"/>
      <w:b w:val="0"/>
      <w:bCs w:val="0"/>
      <w:i w:val="0"/>
      <w:iCs w:val="0"/>
      <w:smallCaps w:val="0"/>
      <w:strike w:val="0"/>
      <w:color w:val="000000"/>
      <w:spacing w:val="50"/>
      <w:w w:val="100"/>
      <w:position w:val="0"/>
      <w:sz w:val="26"/>
      <w:szCs w:val="26"/>
      <w:u w:val="none"/>
      <w:shd w:val="clear" w:color="auto" w:fill="FFFFFF"/>
      <w:lang w:val="ru-RU" w:eastAsia="ru-RU" w:bidi="ru-RU"/>
    </w:rPr>
  </w:style>
  <w:style w:type="character" w:customStyle="1" w:styleId="Candara12pt0pt800">
    <w:name w:val="Основной текст + Candara.12 pt.Малые прописные.Интервал 0 pt.Масштаб 80%"/>
    <w:rsid w:val="00EF7C84"/>
    <w:rPr>
      <w:rFonts w:ascii="Candara" w:eastAsia="Candara" w:hAnsi="Candara" w:cs="Candara"/>
      <w:b w:val="0"/>
      <w:bCs w:val="0"/>
      <w:i w:val="0"/>
      <w:iCs w:val="0"/>
      <w:smallCaps/>
      <w:strike w:val="0"/>
      <w:color w:val="000000"/>
      <w:spacing w:val="0"/>
      <w:w w:val="80"/>
      <w:position w:val="0"/>
      <w:sz w:val="24"/>
      <w:szCs w:val="24"/>
      <w:u w:val="none"/>
      <w:shd w:val="clear" w:color="auto" w:fill="FFFFFF"/>
      <w:lang w:val="ru-RU" w:eastAsia="ru-RU" w:bidi="ru-RU"/>
    </w:rPr>
  </w:style>
  <w:style w:type="character" w:customStyle="1" w:styleId="Corbel15pt0pt">
    <w:name w:val="Основной текст + Corbel.15 pt.Полужирный.Интервал 0 pt"/>
    <w:rsid w:val="00EF7C84"/>
    <w:rPr>
      <w:rFonts w:ascii="Corbel" w:eastAsia="Corbel" w:hAnsi="Corbel" w:cs="Corbel"/>
      <w:b/>
      <w:bCs/>
      <w:i w:val="0"/>
      <w:iCs w:val="0"/>
      <w:smallCaps w:val="0"/>
      <w:strike w:val="0"/>
      <w:color w:val="000000"/>
      <w:spacing w:val="10"/>
      <w:w w:val="100"/>
      <w:position w:val="0"/>
      <w:sz w:val="30"/>
      <w:szCs w:val="30"/>
      <w:u w:val="none"/>
      <w:shd w:val="clear" w:color="auto" w:fill="FFFFFF"/>
      <w:lang w:val="ru-RU" w:eastAsia="ru-RU" w:bidi="ru-RU"/>
    </w:rPr>
  </w:style>
  <w:style w:type="character" w:customStyle="1" w:styleId="5Candara80">
    <w:name w:val="Основной текст (5) + Candara.Масштаб 80%"/>
    <w:rsid w:val="00EF7C84"/>
    <w:rPr>
      <w:rFonts w:ascii="Candara" w:eastAsia="Candara" w:hAnsi="Candara" w:cs="Candara"/>
      <w:b/>
      <w:bCs/>
      <w:i w:val="0"/>
      <w:iCs w:val="0"/>
      <w:smallCaps w:val="0"/>
      <w:strike w:val="0"/>
      <w:color w:val="000000"/>
      <w:spacing w:val="0"/>
      <w:w w:val="80"/>
      <w:position w:val="0"/>
      <w:sz w:val="26"/>
      <w:szCs w:val="26"/>
      <w:u w:val="none"/>
      <w:shd w:val="clear" w:color="auto" w:fill="FFFFFF"/>
      <w:lang w:val="ru-RU" w:eastAsia="ru-RU" w:bidi="ru-RU"/>
    </w:rPr>
  </w:style>
  <w:style w:type="character" w:customStyle="1" w:styleId="50pt">
    <w:name w:val="Основной текст (5) + Интервал 0 pt"/>
    <w:rsid w:val="00EF7C84"/>
    <w:rPr>
      <w:rFonts w:ascii="Times New Roman" w:eastAsia="Times New Roman" w:hAnsi="Times New Roman" w:cs="Times New Roman"/>
      <w:b/>
      <w:bCs/>
      <w:i w:val="0"/>
      <w:iCs w:val="0"/>
      <w:smallCaps w:val="0"/>
      <w:strike w:val="0"/>
      <w:color w:val="000000"/>
      <w:spacing w:val="10"/>
      <w:w w:val="100"/>
      <w:position w:val="0"/>
      <w:sz w:val="26"/>
      <w:szCs w:val="26"/>
      <w:u w:val="none"/>
      <w:shd w:val="clear" w:color="auto" w:fill="FFFFFF"/>
      <w:lang w:val="ru-RU" w:eastAsia="ru-RU" w:bidi="ru-RU"/>
    </w:rPr>
  </w:style>
  <w:style w:type="character" w:customStyle="1" w:styleId="76">
    <w:name w:val="Основной текст (76)_"/>
    <w:link w:val="760"/>
    <w:rsid w:val="00EF7C84"/>
    <w:rPr>
      <w:rFonts w:ascii="Consolas" w:eastAsia="Consolas" w:hAnsi="Consolas" w:cs="Consolas"/>
      <w:shd w:val="clear" w:color="auto" w:fill="FFFFFF"/>
    </w:rPr>
  </w:style>
  <w:style w:type="character" w:customStyle="1" w:styleId="761">
    <w:name w:val="Основной текст (76) + Курсив"/>
    <w:rsid w:val="00EF7C84"/>
    <w:rPr>
      <w:rFonts w:ascii="Consolas" w:eastAsia="Consolas" w:hAnsi="Consolas" w:cs="Consolas"/>
      <w:i/>
      <w:iCs/>
      <w:color w:val="000000"/>
      <w:spacing w:val="0"/>
      <w:w w:val="100"/>
      <w:position w:val="0"/>
      <w:sz w:val="20"/>
      <w:szCs w:val="20"/>
      <w:shd w:val="clear" w:color="auto" w:fill="FFFFFF"/>
      <w:lang w:val="ru-RU" w:eastAsia="ru-RU" w:bidi="ru-RU"/>
    </w:rPr>
  </w:style>
  <w:style w:type="character" w:customStyle="1" w:styleId="730">
    <w:name w:val="Основной текст (73)_"/>
    <w:link w:val="731"/>
    <w:rsid w:val="00EF7C84"/>
    <w:rPr>
      <w:spacing w:val="10"/>
      <w:sz w:val="26"/>
      <w:szCs w:val="26"/>
      <w:shd w:val="clear" w:color="auto" w:fill="FFFFFF"/>
    </w:rPr>
  </w:style>
  <w:style w:type="character" w:customStyle="1" w:styleId="730pt">
    <w:name w:val="Основной текст (73) + Интервал 0 pt"/>
    <w:rsid w:val="00EF7C84"/>
    <w:rPr>
      <w:rFonts w:ascii="Times New Roman" w:eastAsia="Times New Roman" w:hAnsi="Times New Roman" w:cs="Times New Roman"/>
      <w:color w:val="000000"/>
      <w:spacing w:val="0"/>
      <w:w w:val="100"/>
      <w:position w:val="0"/>
      <w:sz w:val="26"/>
      <w:szCs w:val="26"/>
      <w:shd w:val="clear" w:color="auto" w:fill="FFFFFF"/>
      <w:lang w:val="ru-RU" w:eastAsia="ru-RU" w:bidi="ru-RU"/>
    </w:rPr>
  </w:style>
  <w:style w:type="paragraph" w:customStyle="1" w:styleId="760">
    <w:name w:val="Основной текст (76)"/>
    <w:basedOn w:val="a2"/>
    <w:link w:val="76"/>
    <w:rsid w:val="00EF7C84"/>
    <w:pPr>
      <w:widowControl w:val="0"/>
      <w:shd w:val="clear" w:color="auto" w:fill="FFFFFF"/>
      <w:spacing w:line="0" w:lineRule="atLeast"/>
      <w:jc w:val="both"/>
    </w:pPr>
    <w:rPr>
      <w:rFonts w:ascii="Consolas" w:eastAsia="Consolas" w:hAnsi="Consolas" w:cs="Consolas"/>
      <w:sz w:val="20"/>
      <w:szCs w:val="20"/>
    </w:rPr>
  </w:style>
  <w:style w:type="paragraph" w:customStyle="1" w:styleId="731">
    <w:name w:val="Основной текст (73)"/>
    <w:basedOn w:val="a2"/>
    <w:link w:val="730"/>
    <w:rsid w:val="00EF7C84"/>
    <w:pPr>
      <w:widowControl w:val="0"/>
      <w:shd w:val="clear" w:color="auto" w:fill="FFFFFF"/>
      <w:spacing w:before="480" w:line="206" w:lineRule="exact"/>
      <w:ind w:hanging="1160"/>
    </w:pPr>
    <w:rPr>
      <w:spacing w:val="10"/>
      <w:sz w:val="26"/>
      <w:szCs w:val="26"/>
    </w:rPr>
  </w:style>
  <w:style w:type="character" w:customStyle="1" w:styleId="1pt">
    <w:name w:val="Основной текст + Интервал 1 pt"/>
    <w:uiPriority w:val="99"/>
    <w:rsid w:val="00EF7C84"/>
    <w:rPr>
      <w:rFonts w:ascii="Bookman Old Style" w:hAnsi="Bookman Old Style" w:cs="Bookman Old Style"/>
      <w:spacing w:val="20"/>
      <w:u w:val="none"/>
    </w:rPr>
  </w:style>
  <w:style w:type="paragraph" w:customStyle="1" w:styleId="4f0">
    <w:name w:val="Основной текст4"/>
    <w:basedOn w:val="a2"/>
    <w:rsid w:val="00EF7C84"/>
    <w:pPr>
      <w:widowControl w:val="0"/>
      <w:shd w:val="clear" w:color="auto" w:fill="FFFFFF"/>
      <w:spacing w:line="360" w:lineRule="exact"/>
      <w:ind w:hanging="1260"/>
      <w:jc w:val="both"/>
    </w:pPr>
    <w:rPr>
      <w:rFonts w:ascii="Consolas" w:eastAsia="Consolas" w:hAnsi="Consolas" w:cs="Consolas"/>
      <w:color w:val="000000"/>
      <w:sz w:val="28"/>
      <w:szCs w:val="28"/>
      <w:lang w:bidi="ru-RU"/>
    </w:rPr>
  </w:style>
  <w:style w:type="character" w:customStyle="1" w:styleId="3f7">
    <w:name w:val="Основной текст (3)_"/>
    <w:link w:val="3f8"/>
    <w:rsid w:val="00EF7C84"/>
    <w:rPr>
      <w:rFonts w:ascii="Lucida Sans Unicode" w:hAnsi="Lucida Sans Unicode" w:cs="Lucida Sans Unicode"/>
      <w:spacing w:val="-10"/>
      <w:sz w:val="23"/>
      <w:szCs w:val="23"/>
      <w:shd w:val="clear" w:color="auto" w:fill="FFFFFF"/>
    </w:rPr>
  </w:style>
  <w:style w:type="paragraph" w:customStyle="1" w:styleId="3f8">
    <w:name w:val="Основной текст (3)"/>
    <w:basedOn w:val="a2"/>
    <w:link w:val="3f7"/>
    <w:rsid w:val="00EF7C84"/>
    <w:pPr>
      <w:widowControl w:val="0"/>
      <w:shd w:val="clear" w:color="auto" w:fill="FFFFFF"/>
      <w:spacing w:line="288" w:lineRule="exact"/>
      <w:ind w:hanging="860"/>
    </w:pPr>
    <w:rPr>
      <w:rFonts w:ascii="Lucida Sans Unicode" w:hAnsi="Lucida Sans Unicode" w:cs="Lucida Sans Unicode"/>
      <w:spacing w:val="-10"/>
      <w:sz w:val="23"/>
      <w:szCs w:val="23"/>
    </w:rPr>
  </w:style>
  <w:style w:type="character" w:customStyle="1" w:styleId="CenturySchoolbook">
    <w:name w:val="Основной текст + Century Schoolbook"/>
    <w:aliases w:val="10 pt,Интервал 1 pt"/>
    <w:uiPriority w:val="99"/>
    <w:rsid w:val="00EF7C84"/>
    <w:rPr>
      <w:rFonts w:ascii="Century Schoolbook" w:hAnsi="Century Schoolbook" w:cs="Century Schoolbook"/>
      <w:spacing w:val="20"/>
      <w:sz w:val="20"/>
      <w:szCs w:val="20"/>
      <w:u w:val="none"/>
    </w:rPr>
  </w:style>
  <w:style w:type="character" w:customStyle="1" w:styleId="CenturySchoolbook1">
    <w:name w:val="Основной текст + Century Schoolbook1"/>
    <w:aliases w:val="6.5 pt"/>
    <w:uiPriority w:val="99"/>
    <w:rsid w:val="00EF7C84"/>
    <w:rPr>
      <w:rFonts w:ascii="Century Schoolbook" w:hAnsi="Century Schoolbook" w:cs="Century Schoolbook"/>
      <w:sz w:val="13"/>
      <w:szCs w:val="13"/>
      <w:u w:val="none"/>
    </w:rPr>
  </w:style>
  <w:style w:type="character" w:customStyle="1" w:styleId="85pt">
    <w:name w:val="Основной текст + 8.5 pt"/>
    <w:aliases w:val="Полужирный,Основной текст + 16 pt"/>
    <w:uiPriority w:val="99"/>
    <w:rsid w:val="00EF7C84"/>
    <w:rPr>
      <w:rFonts w:ascii="Consolas" w:hAnsi="Consolas" w:cs="Consolas"/>
      <w:b/>
      <w:bCs/>
      <w:sz w:val="17"/>
      <w:szCs w:val="17"/>
      <w:u w:val="none"/>
    </w:rPr>
  </w:style>
  <w:style w:type="paragraph" w:customStyle="1" w:styleId="103">
    <w:name w:val="Основной текст10"/>
    <w:basedOn w:val="a2"/>
    <w:rsid w:val="00EF7C84"/>
    <w:pPr>
      <w:widowControl w:val="0"/>
      <w:shd w:val="clear" w:color="auto" w:fill="FFFFFF"/>
      <w:spacing w:before="1020" w:line="398" w:lineRule="exact"/>
      <w:ind w:hanging="2040"/>
      <w:jc w:val="both"/>
    </w:pPr>
    <w:rPr>
      <w:color w:val="000000"/>
      <w:sz w:val="28"/>
      <w:szCs w:val="28"/>
      <w:lang w:bidi="ru-RU"/>
    </w:rPr>
  </w:style>
  <w:style w:type="character" w:customStyle="1" w:styleId="115pt0">
    <w:name w:val="Основной текст + 11.5 pt.Курсив"/>
    <w:rsid w:val="00EF7C84"/>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eastAsia="ru-RU" w:bidi="ru-RU"/>
    </w:rPr>
  </w:style>
  <w:style w:type="character" w:customStyle="1" w:styleId="9pt">
    <w:name w:val="Основной текст + 9 pt.Курсив"/>
    <w:rsid w:val="00EF7C84"/>
    <w:rPr>
      <w:rFonts w:ascii="Times New Roman" w:eastAsia="Times New Roman" w:hAnsi="Times New Roman" w:cs="Times New Roman"/>
      <w:b w:val="0"/>
      <w:bCs w:val="0"/>
      <w:i/>
      <w:iCs/>
      <w:smallCaps w:val="0"/>
      <w:strike w:val="0"/>
      <w:color w:val="000000"/>
      <w:spacing w:val="0"/>
      <w:w w:val="100"/>
      <w:position w:val="0"/>
      <w:sz w:val="18"/>
      <w:szCs w:val="18"/>
      <w:u w:val="none"/>
      <w:shd w:val="clear" w:color="auto" w:fill="FFFFFF"/>
      <w:lang w:val="ru-RU" w:eastAsia="ru-RU" w:bidi="ru-RU"/>
    </w:rPr>
  </w:style>
  <w:style w:type="character" w:customStyle="1" w:styleId="afffffffff4">
    <w:name w:val="Основной текст + Курсив"/>
    <w:rsid w:val="00EF7C84"/>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FFFFFF"/>
      <w:lang w:val="ru-RU" w:eastAsia="ru-RU" w:bidi="ru-RU"/>
    </w:rPr>
  </w:style>
  <w:style w:type="character" w:customStyle="1" w:styleId="Constantia115pt">
    <w:name w:val="Основной текст + Constantia.11.5 pt"/>
    <w:rsid w:val="00EF7C84"/>
    <w:rPr>
      <w:rFonts w:ascii="Constantia" w:eastAsia="Constantia" w:hAnsi="Constantia" w:cs="Constantia"/>
      <w:b w:val="0"/>
      <w:bCs w:val="0"/>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Corbel">
    <w:name w:val="Основной текст + Corbel"/>
    <w:uiPriority w:val="99"/>
    <w:rsid w:val="00EF7C84"/>
    <w:rPr>
      <w:rFonts w:ascii="Corbel" w:hAnsi="Corbel" w:cs="Corbel"/>
      <w:sz w:val="23"/>
      <w:szCs w:val="23"/>
      <w:u w:val="none"/>
    </w:rPr>
  </w:style>
  <w:style w:type="character" w:customStyle="1" w:styleId="115pt4">
    <w:name w:val="Основной текст + 11.5 pt4"/>
    <w:aliases w:val="Курсив"/>
    <w:uiPriority w:val="99"/>
    <w:rsid w:val="00EF7C84"/>
    <w:rPr>
      <w:rFonts w:ascii="Times New Roman" w:hAnsi="Times New Roman" w:cs="Times New Roman"/>
      <w:i/>
      <w:iCs/>
      <w:sz w:val="23"/>
      <w:szCs w:val="23"/>
      <w:u w:val="none"/>
    </w:rPr>
  </w:style>
  <w:style w:type="character" w:customStyle="1" w:styleId="115pt3">
    <w:name w:val="Основной текст + 11.5 pt3"/>
    <w:aliases w:val="Интервал -1 pt"/>
    <w:uiPriority w:val="99"/>
    <w:rsid w:val="00EF7C84"/>
    <w:rPr>
      <w:rFonts w:ascii="Times New Roman" w:hAnsi="Times New Roman" w:cs="Times New Roman"/>
      <w:spacing w:val="-20"/>
      <w:sz w:val="23"/>
      <w:szCs w:val="23"/>
      <w:u w:val="none"/>
    </w:rPr>
  </w:style>
  <w:style w:type="character" w:customStyle="1" w:styleId="3Consolas">
    <w:name w:val="Основной текст (3) + Consolas"/>
    <w:aliases w:val="4 pt"/>
    <w:uiPriority w:val="99"/>
    <w:rsid w:val="00EF7C84"/>
    <w:rPr>
      <w:rFonts w:ascii="Consolas" w:hAnsi="Consolas" w:cs="Consolas"/>
      <w:spacing w:val="-10"/>
      <w:sz w:val="8"/>
      <w:szCs w:val="8"/>
      <w:shd w:val="clear" w:color="auto" w:fill="FFFFFF"/>
    </w:rPr>
  </w:style>
  <w:style w:type="character" w:customStyle="1" w:styleId="115pt2">
    <w:name w:val="Основной текст + 11.5 pt2"/>
    <w:uiPriority w:val="99"/>
    <w:rsid w:val="00EF7C84"/>
    <w:rPr>
      <w:rFonts w:ascii="Times New Roman" w:hAnsi="Times New Roman" w:cs="Times New Roman"/>
      <w:sz w:val="23"/>
      <w:szCs w:val="23"/>
      <w:u w:val="none"/>
      <w:lang w:val="en-US" w:eastAsia="en-US"/>
    </w:rPr>
  </w:style>
  <w:style w:type="character" w:customStyle="1" w:styleId="95pt1">
    <w:name w:val="Основной текст + 9.5 pt1"/>
    <w:aliases w:val="Полужирный3"/>
    <w:uiPriority w:val="99"/>
    <w:rsid w:val="00EF7C84"/>
    <w:rPr>
      <w:rFonts w:ascii="Times New Roman" w:hAnsi="Times New Roman" w:cs="Times New Roman"/>
      <w:b/>
      <w:bCs/>
      <w:sz w:val="19"/>
      <w:szCs w:val="19"/>
      <w:u w:val="none"/>
    </w:rPr>
  </w:style>
  <w:style w:type="character" w:customStyle="1" w:styleId="12pt">
    <w:name w:val="Основной текст + 12 pt"/>
    <w:uiPriority w:val="99"/>
    <w:rsid w:val="00EF7C84"/>
    <w:rPr>
      <w:rFonts w:ascii="Times New Roman" w:hAnsi="Times New Roman" w:cs="Times New Roman"/>
      <w:sz w:val="24"/>
      <w:szCs w:val="24"/>
      <w:u w:val="none"/>
    </w:rPr>
  </w:style>
  <w:style w:type="character" w:customStyle="1" w:styleId="75pt">
    <w:name w:val="Основной текст + 7.5 pt"/>
    <w:uiPriority w:val="99"/>
    <w:rsid w:val="00EF7C84"/>
    <w:rPr>
      <w:rFonts w:ascii="Times New Roman" w:hAnsi="Times New Roman" w:cs="Times New Roman"/>
      <w:sz w:val="15"/>
      <w:szCs w:val="15"/>
      <w:u w:val="none"/>
    </w:rPr>
  </w:style>
  <w:style w:type="character" w:customStyle="1" w:styleId="afffffffff5">
    <w:name w:val="Основной текст + Полужирный"/>
    <w:uiPriority w:val="99"/>
    <w:rsid w:val="00EF7C84"/>
    <w:rPr>
      <w:rFonts w:ascii="Times New Roman" w:hAnsi="Times New Roman" w:cs="Times New Roman"/>
      <w:b/>
      <w:bCs/>
      <w:sz w:val="28"/>
      <w:szCs w:val="28"/>
      <w:u w:val="none"/>
    </w:rPr>
  </w:style>
  <w:style w:type="character" w:customStyle="1" w:styleId="3f9">
    <w:name w:val="Основной текст + Полужирный3"/>
    <w:uiPriority w:val="99"/>
    <w:rsid w:val="00EF7C84"/>
    <w:rPr>
      <w:rFonts w:ascii="Times New Roman" w:hAnsi="Times New Roman" w:cs="Times New Roman"/>
      <w:b/>
      <w:bCs/>
      <w:sz w:val="28"/>
      <w:szCs w:val="28"/>
      <w:u w:val="none"/>
    </w:rPr>
  </w:style>
  <w:style w:type="character" w:customStyle="1" w:styleId="Tahoma">
    <w:name w:val="Основной текст + Tahoma"/>
    <w:aliases w:val="7.5 pt"/>
    <w:uiPriority w:val="99"/>
    <w:rsid w:val="00EF7C84"/>
    <w:rPr>
      <w:rFonts w:ascii="Tahoma" w:hAnsi="Tahoma" w:cs="Tahoma" w:hint="default"/>
      <w:strike w:val="0"/>
      <w:dstrike w:val="0"/>
      <w:sz w:val="15"/>
      <w:u w:val="none"/>
      <w:effect w:val="none"/>
    </w:rPr>
  </w:style>
  <w:style w:type="character" w:customStyle="1" w:styleId="1ffd">
    <w:name w:val="Основной текст + Полужирный1"/>
    <w:uiPriority w:val="99"/>
    <w:rsid w:val="00EF7C84"/>
    <w:rPr>
      <w:rFonts w:ascii="Times New Roman" w:hAnsi="Times New Roman" w:cs="Times New Roman" w:hint="default"/>
      <w:b/>
      <w:bCs w:val="0"/>
      <w:strike w:val="0"/>
      <w:dstrike w:val="0"/>
      <w:sz w:val="21"/>
      <w:u w:val="none"/>
      <w:effect w:val="none"/>
    </w:rPr>
  </w:style>
  <w:style w:type="character" w:customStyle="1" w:styleId="10pt">
    <w:name w:val="Основной текст + 10 pt"/>
    <w:aliases w:val="Курсив1,Интервал 0 pt"/>
    <w:rsid w:val="00EF7C84"/>
    <w:rPr>
      <w:rFonts w:ascii="Times New Roman" w:hAnsi="Times New Roman" w:cs="Times New Roman" w:hint="default"/>
      <w:i/>
      <w:iCs w:val="0"/>
      <w:strike w:val="0"/>
      <w:dstrike w:val="0"/>
      <w:spacing w:val="10"/>
      <w:sz w:val="20"/>
      <w:u w:val="none"/>
      <w:effect w:val="none"/>
    </w:rPr>
  </w:style>
  <w:style w:type="character" w:customStyle="1" w:styleId="FontStyle125">
    <w:name w:val="Font Style125"/>
    <w:uiPriority w:val="99"/>
    <w:rsid w:val="00EF7C84"/>
    <w:rPr>
      <w:rFonts w:ascii="Courier New" w:hAnsi="Courier New" w:cs="Courier New"/>
      <w:b/>
      <w:bCs/>
      <w:spacing w:val="-10"/>
      <w:sz w:val="26"/>
      <w:szCs w:val="26"/>
    </w:rPr>
  </w:style>
  <w:style w:type="character" w:customStyle="1" w:styleId="FontStyle126">
    <w:name w:val="Font Style126"/>
    <w:uiPriority w:val="99"/>
    <w:rsid w:val="00EF7C84"/>
    <w:rPr>
      <w:rFonts w:ascii="Courier New" w:hAnsi="Courier New" w:cs="Courier New"/>
      <w:spacing w:val="-10"/>
      <w:sz w:val="26"/>
      <w:szCs w:val="26"/>
    </w:rPr>
  </w:style>
  <w:style w:type="paragraph" w:customStyle="1" w:styleId="Style30">
    <w:name w:val="Style30"/>
    <w:basedOn w:val="a2"/>
    <w:uiPriority w:val="99"/>
    <w:rsid w:val="00EF7C84"/>
    <w:pPr>
      <w:widowControl w:val="0"/>
      <w:autoSpaceDE w:val="0"/>
      <w:autoSpaceDN w:val="0"/>
      <w:adjustRightInd w:val="0"/>
    </w:pPr>
    <w:rPr>
      <w:rFonts w:ascii="Courier New" w:hAnsi="Courier New" w:cs="Courier New"/>
    </w:rPr>
  </w:style>
  <w:style w:type="paragraph" w:customStyle="1" w:styleId="Style31">
    <w:name w:val="Style31"/>
    <w:basedOn w:val="a2"/>
    <w:rsid w:val="00EF7C84"/>
    <w:pPr>
      <w:widowControl w:val="0"/>
      <w:autoSpaceDE w:val="0"/>
      <w:autoSpaceDN w:val="0"/>
      <w:adjustRightInd w:val="0"/>
      <w:spacing w:line="362" w:lineRule="exact"/>
      <w:jc w:val="both"/>
    </w:pPr>
    <w:rPr>
      <w:rFonts w:ascii="Courier New" w:hAnsi="Courier New" w:cs="Courier New"/>
    </w:rPr>
  </w:style>
  <w:style w:type="character" w:customStyle="1" w:styleId="FontStyle128">
    <w:name w:val="Font Style128"/>
    <w:uiPriority w:val="99"/>
    <w:rsid w:val="00EF7C84"/>
    <w:rPr>
      <w:rFonts w:ascii="Arial Unicode MS" w:eastAsia="Arial Unicode MS" w:cs="Arial Unicode MS"/>
      <w:b/>
      <w:bCs/>
      <w:sz w:val="24"/>
      <w:szCs w:val="24"/>
    </w:rPr>
  </w:style>
  <w:style w:type="character" w:customStyle="1" w:styleId="77">
    <w:name w:val="Основной текст (7)"/>
    <w:rsid w:val="00EF7C84"/>
    <w:rPr>
      <w:rFonts w:ascii="Lucida Sans Unicode" w:eastAsia="Lucida Sans Unicode" w:hAnsi="Lucida Sans Unicode" w:cs="Lucida Sans Unicode"/>
      <w:b w:val="0"/>
      <w:bCs w:val="0"/>
      <w:i w:val="0"/>
      <w:iCs w:val="0"/>
      <w:smallCaps w:val="0"/>
      <w:strike w:val="0"/>
      <w:spacing w:val="-10"/>
      <w:sz w:val="14"/>
      <w:szCs w:val="14"/>
      <w:u w:val="none"/>
    </w:rPr>
  </w:style>
  <w:style w:type="character" w:customStyle="1" w:styleId="86">
    <w:name w:val="Основной текст (8)_"/>
    <w:link w:val="87"/>
    <w:rsid w:val="00EF7C84"/>
    <w:rPr>
      <w:sz w:val="16"/>
      <w:szCs w:val="16"/>
      <w:shd w:val="clear" w:color="auto" w:fill="FFFFFF"/>
    </w:rPr>
  </w:style>
  <w:style w:type="character" w:customStyle="1" w:styleId="TimesNewRoman">
    <w:name w:val="Основной текст + Times New Roman"/>
    <w:aliases w:val="8 pt"/>
    <w:rsid w:val="00EF7C84"/>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FFFFFF"/>
      <w:lang w:val="ru-RU" w:eastAsia="ru-RU" w:bidi="ru-RU"/>
    </w:rPr>
  </w:style>
  <w:style w:type="paragraph" w:customStyle="1" w:styleId="87">
    <w:name w:val="Основной текст (8)"/>
    <w:basedOn w:val="a2"/>
    <w:link w:val="86"/>
    <w:rsid w:val="00EF7C84"/>
    <w:pPr>
      <w:widowControl w:val="0"/>
      <w:shd w:val="clear" w:color="auto" w:fill="FFFFFF"/>
      <w:spacing w:before="60" w:line="208" w:lineRule="exact"/>
      <w:ind w:firstLine="480"/>
    </w:pPr>
    <w:rPr>
      <w:sz w:val="16"/>
      <w:szCs w:val="16"/>
    </w:rPr>
  </w:style>
  <w:style w:type="character" w:customStyle="1" w:styleId="FontStyle177">
    <w:name w:val="Font Style177"/>
    <w:rsid w:val="00EF7C84"/>
    <w:rPr>
      <w:rFonts w:ascii="Courier New" w:hAnsi="Courier New" w:cs="Courier New"/>
      <w:sz w:val="26"/>
      <w:szCs w:val="26"/>
    </w:rPr>
  </w:style>
  <w:style w:type="paragraph" w:customStyle="1" w:styleId="Style6">
    <w:name w:val="Style6"/>
    <w:basedOn w:val="a2"/>
    <w:uiPriority w:val="99"/>
    <w:rsid w:val="00EF7C84"/>
    <w:pPr>
      <w:widowControl w:val="0"/>
      <w:autoSpaceDE w:val="0"/>
      <w:autoSpaceDN w:val="0"/>
      <w:adjustRightInd w:val="0"/>
      <w:spacing w:line="362" w:lineRule="exact"/>
      <w:ind w:firstLine="283"/>
      <w:jc w:val="both"/>
    </w:pPr>
    <w:rPr>
      <w:rFonts w:ascii="Courier New" w:hAnsi="Courier New" w:cs="Courier New"/>
    </w:rPr>
  </w:style>
  <w:style w:type="character" w:customStyle="1" w:styleId="FontStyle23">
    <w:name w:val="Font Style23"/>
    <w:uiPriority w:val="99"/>
    <w:rsid w:val="00EF7C84"/>
    <w:rPr>
      <w:rFonts w:ascii="Courier New" w:hAnsi="Courier New" w:cs="Courier New"/>
      <w:spacing w:val="-20"/>
      <w:sz w:val="28"/>
      <w:szCs w:val="28"/>
    </w:rPr>
  </w:style>
  <w:style w:type="character" w:customStyle="1" w:styleId="FontStyle22">
    <w:name w:val="Font Style22"/>
    <w:uiPriority w:val="99"/>
    <w:rsid w:val="00EF7C84"/>
    <w:rPr>
      <w:rFonts w:ascii="Courier New" w:hAnsi="Courier New" w:cs="Courier New"/>
      <w:b/>
      <w:bCs/>
      <w:spacing w:val="-20"/>
      <w:sz w:val="28"/>
      <w:szCs w:val="28"/>
    </w:rPr>
  </w:style>
  <w:style w:type="character" w:customStyle="1" w:styleId="FontStyle25">
    <w:name w:val="Font Style25"/>
    <w:uiPriority w:val="99"/>
    <w:rsid w:val="00EF7C84"/>
    <w:rPr>
      <w:rFonts w:ascii="Century Gothic" w:hAnsi="Century Gothic" w:cs="Century Gothic"/>
      <w:b/>
      <w:bCs/>
      <w:i/>
      <w:iCs/>
      <w:spacing w:val="30"/>
      <w:sz w:val="20"/>
      <w:szCs w:val="20"/>
    </w:rPr>
  </w:style>
  <w:style w:type="character" w:customStyle="1" w:styleId="FontStyle29">
    <w:name w:val="Font Style29"/>
    <w:uiPriority w:val="99"/>
    <w:rsid w:val="00EF7C84"/>
    <w:rPr>
      <w:rFonts w:ascii="Century Gothic" w:hAnsi="Century Gothic" w:cs="Century Gothic"/>
      <w:spacing w:val="10"/>
      <w:sz w:val="30"/>
      <w:szCs w:val="30"/>
    </w:rPr>
  </w:style>
  <w:style w:type="numbering" w:customStyle="1" w:styleId="134">
    <w:name w:val="Нет списка13"/>
    <w:next w:val="a5"/>
    <w:uiPriority w:val="99"/>
    <w:semiHidden/>
    <w:unhideWhenUsed/>
    <w:rsid w:val="00EF7C84"/>
  </w:style>
  <w:style w:type="table" w:customStyle="1" w:styleId="142">
    <w:name w:val="Сетка таблицы14"/>
    <w:basedOn w:val="a4"/>
    <w:next w:val="a6"/>
    <w:uiPriority w:val="59"/>
    <w:rsid w:val="00EF7C8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6">
    <w:name w:val="Текст таблицы"/>
    <w:basedOn w:val="a2"/>
    <w:link w:val="afffffffff7"/>
    <w:rsid w:val="00EF7C84"/>
    <w:pPr>
      <w:contextualSpacing/>
      <w:jc w:val="center"/>
    </w:pPr>
    <w:rPr>
      <w:rFonts w:ascii="Segoe UI" w:eastAsia="Calibri" w:hAnsi="Segoe UI"/>
      <w:color w:val="000000"/>
      <w:sz w:val="22"/>
      <w:szCs w:val="22"/>
      <w:lang w:eastAsia="en-US"/>
    </w:rPr>
  </w:style>
  <w:style w:type="character" w:customStyle="1" w:styleId="afffffffff7">
    <w:name w:val="Текст таблицы Знак"/>
    <w:link w:val="afffffffff6"/>
    <w:rsid w:val="00EF7C84"/>
    <w:rPr>
      <w:rFonts w:ascii="Segoe UI" w:eastAsia="Calibri" w:hAnsi="Segoe UI"/>
      <w:color w:val="000000"/>
      <w:sz w:val="22"/>
      <w:szCs w:val="22"/>
      <w:lang w:eastAsia="en-US"/>
    </w:rPr>
  </w:style>
  <w:style w:type="paragraph" w:customStyle="1" w:styleId="5e">
    <w:name w:val="Уровень 5"/>
    <w:basedOn w:val="43"/>
    <w:link w:val="5f"/>
    <w:qFormat/>
    <w:rsid w:val="00EF7C84"/>
    <w:pPr>
      <w:keepNext w:val="0"/>
      <w:ind w:left="708"/>
    </w:pPr>
  </w:style>
  <w:style w:type="paragraph" w:customStyle="1" w:styleId="afffffffff8">
    <w:name w:val="Нумерация таблиц"/>
    <w:basedOn w:val="aff8"/>
    <w:next w:val="aff8"/>
    <w:link w:val="afffffffff9"/>
    <w:autoRedefine/>
    <w:rsid w:val="00EF7C84"/>
    <w:pPr>
      <w:spacing w:after="200"/>
      <w:ind w:left="360"/>
      <w:jc w:val="right"/>
    </w:pPr>
    <w:rPr>
      <w:rFonts w:eastAsia="Calibri"/>
      <w:b/>
      <w:bCs/>
      <w:color w:val="5B9BD5"/>
      <w:sz w:val="26"/>
      <w:szCs w:val="18"/>
      <w:lang w:eastAsia="en-US"/>
    </w:rPr>
  </w:style>
  <w:style w:type="character" w:customStyle="1" w:styleId="5f">
    <w:name w:val="Уровень 5 Знак"/>
    <w:link w:val="5e"/>
    <w:rsid w:val="00EF7C84"/>
    <w:rPr>
      <w:rFonts w:eastAsia="Calibri"/>
      <w:b/>
      <w:i/>
      <w:sz w:val="28"/>
      <w:szCs w:val="22"/>
      <w:lang w:eastAsia="en-US"/>
    </w:rPr>
  </w:style>
  <w:style w:type="paragraph" w:customStyle="1" w:styleId="4f1">
    <w:name w:val="Стиль4"/>
    <w:basedOn w:val="4b"/>
    <w:rsid w:val="00EF7C84"/>
    <w:pPr>
      <w:spacing w:before="0"/>
      <w:ind w:left="2487" w:hanging="1080"/>
    </w:pPr>
    <w:rPr>
      <w:i/>
    </w:rPr>
  </w:style>
  <w:style w:type="character" w:customStyle="1" w:styleId="afffffffff9">
    <w:name w:val="Нумерация таблиц Знак"/>
    <w:link w:val="afffffffff8"/>
    <w:rsid w:val="00EF7C84"/>
    <w:rPr>
      <w:rFonts w:eastAsia="Calibri"/>
      <w:b/>
      <w:bCs/>
      <w:color w:val="5B9BD5"/>
      <w:sz w:val="26"/>
      <w:szCs w:val="18"/>
      <w:lang w:eastAsia="en-US"/>
    </w:rPr>
  </w:style>
  <w:style w:type="paragraph" w:customStyle="1" w:styleId="104">
    <w:name w:val="Название10"/>
    <w:basedOn w:val="a2"/>
    <w:rsid w:val="00EF7C84"/>
    <w:pPr>
      <w:suppressLineNumbers/>
      <w:suppressAutoHyphens/>
      <w:spacing w:before="120" w:after="120"/>
    </w:pPr>
    <w:rPr>
      <w:rFonts w:cs="Tahoma"/>
      <w:i/>
      <w:iCs/>
      <w:lang w:eastAsia="ar-SA"/>
    </w:rPr>
  </w:style>
  <w:style w:type="paragraph" w:customStyle="1" w:styleId="afffffffffa">
    <w:name w:val="Стиль"/>
    <w:uiPriority w:val="99"/>
    <w:rsid w:val="00EF7C84"/>
    <w:pPr>
      <w:widowControl w:val="0"/>
      <w:autoSpaceDE w:val="0"/>
      <w:autoSpaceDN w:val="0"/>
      <w:adjustRightInd w:val="0"/>
    </w:pPr>
    <w:rPr>
      <w:rFonts w:ascii="Arial" w:hAnsi="Arial" w:cs="Arial"/>
      <w:sz w:val="24"/>
      <w:szCs w:val="24"/>
    </w:rPr>
  </w:style>
  <w:style w:type="character" w:customStyle="1" w:styleId="95pt">
    <w:name w:val="Основной текст + 9.5 pt"/>
    <w:rsid w:val="00EF7C84"/>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TimesNewRoman13pt1pt">
    <w:name w:val="Основной текст + Times New Roman.13 pt.Курсив.Интервал 1 pt"/>
    <w:rsid w:val="00EF7C84"/>
    <w:rPr>
      <w:rFonts w:ascii="Times New Roman" w:eastAsia="Times New Roman" w:hAnsi="Times New Roman" w:cs="Times New Roman"/>
      <w:b w:val="0"/>
      <w:bCs w:val="0"/>
      <w:i/>
      <w:iCs/>
      <w:smallCaps w:val="0"/>
      <w:strike w:val="0"/>
      <w:color w:val="000000"/>
      <w:spacing w:val="20"/>
      <w:w w:val="100"/>
      <w:position w:val="0"/>
      <w:sz w:val="26"/>
      <w:szCs w:val="26"/>
      <w:u w:val="none"/>
      <w:shd w:val="clear" w:color="auto" w:fill="FFFFFF"/>
      <w:lang w:val="ru-RU" w:eastAsia="ru-RU" w:bidi="ru-RU"/>
    </w:rPr>
  </w:style>
  <w:style w:type="character" w:customStyle="1" w:styleId="Corbel0pt">
    <w:name w:val="Основной текст + Corbel.Интервал 0 pt"/>
    <w:rsid w:val="00EF7C84"/>
    <w:rPr>
      <w:rFonts w:ascii="Corbel" w:eastAsia="Corbel" w:hAnsi="Corbel" w:cs="Corbel"/>
      <w:b w:val="0"/>
      <w:bCs w:val="0"/>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BookmanOldStyle10pt0pt">
    <w:name w:val="Основной текст + Bookman Old Style.10 pt.Интервал 0 pt"/>
    <w:rsid w:val="00EF7C84"/>
    <w:rPr>
      <w:rFonts w:ascii="Bookman Old Style" w:eastAsia="Bookman Old Style" w:hAnsi="Bookman Old Style" w:cs="Bookman Old Style"/>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TimesNewRoman12pt0pt">
    <w:name w:val="Основной текст + Times New Roman.12 pt.Полужирный.Интервал 0 pt"/>
    <w:rsid w:val="00EF7C84"/>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TimesNewRoman13pt0pt">
    <w:name w:val="Основной текст + Times New Roman.13 pt.Полужирный.Интервал 0 pt"/>
    <w:rsid w:val="00EF7C84"/>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7Arial12pt-2pt">
    <w:name w:val="Основной текст (7) + Arial.12 pt.Не полужирный.Курсив.Интервал -2 pt"/>
    <w:rsid w:val="00EF7C84"/>
    <w:rPr>
      <w:rFonts w:ascii="Arial" w:eastAsia="Arial" w:hAnsi="Arial" w:cs="Arial"/>
      <w:b/>
      <w:bCs/>
      <w:i/>
      <w:iCs/>
      <w:color w:val="000000"/>
      <w:spacing w:val="-40"/>
      <w:w w:val="100"/>
      <w:position w:val="0"/>
      <w:sz w:val="24"/>
      <w:szCs w:val="24"/>
      <w:shd w:val="clear" w:color="auto" w:fill="FFFFFF"/>
      <w:lang w:val="en-US" w:eastAsia="en-US" w:bidi="en-US"/>
    </w:rPr>
  </w:style>
  <w:style w:type="character" w:customStyle="1" w:styleId="TimesNewRoman4pt0pt">
    <w:name w:val="Основной текст + Times New Roman.4 pt.Интервал 0 pt"/>
    <w:rsid w:val="00EF7C84"/>
    <w:rPr>
      <w:rFonts w:ascii="Times New Roman" w:eastAsia="Times New Roman" w:hAnsi="Times New Roman" w:cs="Times New Roman"/>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5TimesNewRoman15pt0pt">
    <w:name w:val="Основной текст (5) + Times New Roman.15 pt.Курсив.Интервал 0 pt"/>
    <w:rsid w:val="00EF7C84"/>
    <w:rPr>
      <w:rFonts w:ascii="Times New Roman" w:eastAsia="Times New Roman" w:hAnsi="Times New Roman" w:cs="Times New Roman"/>
      <w:b w:val="0"/>
      <w:bCs w:val="0"/>
      <w:i/>
      <w:iCs/>
      <w:smallCaps w:val="0"/>
      <w:strike w:val="0"/>
      <w:color w:val="000000"/>
      <w:spacing w:val="0"/>
      <w:w w:val="100"/>
      <w:position w:val="0"/>
      <w:sz w:val="30"/>
      <w:szCs w:val="30"/>
      <w:u w:val="none"/>
      <w:shd w:val="clear" w:color="auto" w:fill="FFFFFF"/>
      <w:lang w:val="en-US" w:eastAsia="en-US" w:bidi="en-US"/>
    </w:rPr>
  </w:style>
  <w:style w:type="character" w:customStyle="1" w:styleId="75pt1pt">
    <w:name w:val="Основной текст + 7.5 pt.Полужирный.Интервал 1 pt"/>
    <w:rsid w:val="00EF7C84"/>
    <w:rPr>
      <w:rFonts w:ascii="Consolas" w:eastAsia="Consolas" w:hAnsi="Consolas" w:cs="Consolas"/>
      <w:b/>
      <w:bCs/>
      <w:i w:val="0"/>
      <w:iCs w:val="0"/>
      <w:smallCaps w:val="0"/>
      <w:strike w:val="0"/>
      <w:color w:val="000000"/>
      <w:spacing w:val="20"/>
      <w:w w:val="100"/>
      <w:position w:val="0"/>
      <w:sz w:val="15"/>
      <w:szCs w:val="15"/>
      <w:u w:val="none"/>
      <w:shd w:val="clear" w:color="auto" w:fill="FFFFFF"/>
      <w:lang w:val="ru-RU" w:eastAsia="ru-RU" w:bidi="ru-RU"/>
    </w:rPr>
  </w:style>
  <w:style w:type="character" w:customStyle="1" w:styleId="Consolas14pt-1pt">
    <w:name w:val="Колонтитул + Consolas.14 pt.Полужирный.Интервал -1 pt"/>
    <w:rsid w:val="00EF7C84"/>
    <w:rPr>
      <w:rFonts w:ascii="Consolas" w:eastAsia="Consolas" w:hAnsi="Consolas" w:cs="Consolas"/>
      <w:b/>
      <w:bCs/>
      <w:i w:val="0"/>
      <w:iCs w:val="0"/>
      <w:smallCaps w:val="0"/>
      <w:strike w:val="0"/>
      <w:color w:val="000000"/>
      <w:spacing w:val="-20"/>
      <w:w w:val="100"/>
      <w:position w:val="0"/>
      <w:sz w:val="28"/>
      <w:szCs w:val="28"/>
      <w:u w:val="none"/>
      <w:lang w:val="ru-RU" w:eastAsia="ru-RU" w:bidi="ru-RU"/>
    </w:rPr>
  </w:style>
  <w:style w:type="character" w:customStyle="1" w:styleId="CenturySchoolbook13pt1pt">
    <w:name w:val="Основной текст + Century Schoolbook.13 pt.Интервал 1 pt"/>
    <w:rsid w:val="00EF7C84"/>
    <w:rPr>
      <w:rFonts w:ascii="Century Schoolbook" w:eastAsia="Century Schoolbook" w:hAnsi="Century Schoolbook" w:cs="Century Schoolbook"/>
      <w:b w:val="0"/>
      <w:bCs w:val="0"/>
      <w:i w:val="0"/>
      <w:iCs w:val="0"/>
      <w:smallCaps w:val="0"/>
      <w:strike w:val="0"/>
      <w:color w:val="000000"/>
      <w:spacing w:val="20"/>
      <w:w w:val="100"/>
      <w:position w:val="0"/>
      <w:sz w:val="26"/>
      <w:szCs w:val="26"/>
      <w:u w:val="none"/>
      <w:shd w:val="clear" w:color="auto" w:fill="FFFFFF"/>
      <w:lang w:val="ru-RU" w:eastAsia="ru-RU" w:bidi="ru-RU"/>
    </w:rPr>
  </w:style>
  <w:style w:type="character" w:customStyle="1" w:styleId="13pt0pt">
    <w:name w:val="Основной текст + 13 pt.Интервал 0 pt"/>
    <w:rsid w:val="00EF7C84"/>
    <w:rPr>
      <w:rFonts w:ascii="Consolas" w:eastAsia="Consolas" w:hAnsi="Consolas" w:cs="Consolas"/>
      <w:b w:val="0"/>
      <w:bCs w:val="0"/>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CourierNew15pt0pt">
    <w:name w:val="Основной текст + Courier New.15 pt.Полужирный.Курсив.Интервал 0 pt"/>
    <w:rsid w:val="00EF7C84"/>
    <w:rPr>
      <w:rFonts w:ascii="Courier New" w:eastAsia="Courier New" w:hAnsi="Courier New" w:cs="Courier New"/>
      <w:b/>
      <w:bCs/>
      <w:i/>
      <w:iCs/>
      <w:smallCaps w:val="0"/>
      <w:strike w:val="0"/>
      <w:color w:val="000000"/>
      <w:spacing w:val="0"/>
      <w:w w:val="100"/>
      <w:position w:val="0"/>
      <w:sz w:val="30"/>
      <w:szCs w:val="30"/>
      <w:u w:val="none"/>
      <w:shd w:val="clear" w:color="auto" w:fill="FFFFFF"/>
      <w:lang w:val="ru-RU" w:eastAsia="ru-RU" w:bidi="ru-RU"/>
    </w:rPr>
  </w:style>
  <w:style w:type="character" w:customStyle="1" w:styleId="BookmanOldStyle115pt">
    <w:name w:val="Колонтитул + Bookman Old Style.11.5 pt"/>
    <w:rsid w:val="00EF7C84"/>
    <w:rPr>
      <w:rFonts w:ascii="Bookman Old Style" w:eastAsia="Bookman Old Style" w:hAnsi="Bookman Old Style" w:cs="Bookman Old Style"/>
      <w:b w:val="0"/>
      <w:bCs w:val="0"/>
      <w:i w:val="0"/>
      <w:iCs w:val="0"/>
      <w:smallCaps w:val="0"/>
      <w:strike w:val="0"/>
      <w:color w:val="000000"/>
      <w:spacing w:val="0"/>
      <w:w w:val="100"/>
      <w:position w:val="0"/>
      <w:sz w:val="23"/>
      <w:szCs w:val="23"/>
      <w:u w:val="none"/>
      <w:lang w:val="ru-RU" w:eastAsia="ru-RU" w:bidi="ru-RU"/>
    </w:rPr>
  </w:style>
  <w:style w:type="character" w:customStyle="1" w:styleId="Consolas">
    <w:name w:val="Колонтитул + Consolas.Курсив"/>
    <w:rsid w:val="00EF7C84"/>
    <w:rPr>
      <w:rFonts w:ascii="Consolas" w:eastAsia="Consolas" w:hAnsi="Consolas" w:cs="Consolas"/>
      <w:b w:val="0"/>
      <w:bCs w:val="0"/>
      <w:i/>
      <w:iCs/>
      <w:smallCaps w:val="0"/>
      <w:strike w:val="0"/>
      <w:color w:val="000000"/>
      <w:spacing w:val="0"/>
      <w:w w:val="100"/>
      <w:position w:val="0"/>
      <w:sz w:val="24"/>
      <w:szCs w:val="24"/>
      <w:u w:val="none"/>
      <w:lang w:val="en-US" w:eastAsia="en-US" w:bidi="en-US"/>
    </w:rPr>
  </w:style>
  <w:style w:type="character" w:customStyle="1" w:styleId="2BookmanOldStyle5pt1ptExact">
    <w:name w:val="Подпись к таблице (2) + Bookman Old Style.5 pt.Не полужирный.Интервал 1 pt Exact"/>
    <w:rsid w:val="00EF7C84"/>
    <w:rPr>
      <w:rFonts w:ascii="Bookman Old Style" w:eastAsia="Bookman Old Style" w:hAnsi="Bookman Old Style" w:cs="Bookman Old Style"/>
      <w:b/>
      <w:bCs/>
      <w:color w:val="000000"/>
      <w:spacing w:val="27"/>
      <w:w w:val="100"/>
      <w:position w:val="0"/>
      <w:sz w:val="10"/>
      <w:szCs w:val="10"/>
      <w:shd w:val="clear" w:color="auto" w:fill="FFFFFF"/>
      <w:lang w:val="ru-RU" w:eastAsia="ru-RU" w:bidi="ru-RU"/>
    </w:rPr>
  </w:style>
  <w:style w:type="character" w:customStyle="1" w:styleId="2Consolas55pt0ptExact">
    <w:name w:val="Подпись к таблице (2) + Consolas.5.5 pt.Не полужирный.Курсив.Интервал 0 pt Exact"/>
    <w:rsid w:val="00EF7C84"/>
    <w:rPr>
      <w:rFonts w:ascii="Consolas" w:eastAsia="Consolas" w:hAnsi="Consolas" w:cs="Consolas"/>
      <w:b/>
      <w:bCs/>
      <w:i/>
      <w:iCs/>
      <w:color w:val="000000"/>
      <w:spacing w:val="0"/>
      <w:w w:val="100"/>
      <w:position w:val="0"/>
      <w:sz w:val="11"/>
      <w:szCs w:val="11"/>
      <w:shd w:val="clear" w:color="auto" w:fill="FFFFFF"/>
      <w:lang w:val="ru-RU" w:eastAsia="ru-RU" w:bidi="ru-RU"/>
    </w:rPr>
  </w:style>
  <w:style w:type="character" w:customStyle="1" w:styleId="65pt0pt75">
    <w:name w:val="Основной текст + 6.5 pt.Интервал 0 pt.Масштаб 75%"/>
    <w:rsid w:val="00EF7C84"/>
    <w:rPr>
      <w:rFonts w:ascii="Consolas" w:eastAsia="Consolas" w:hAnsi="Consolas" w:cs="Consolas"/>
      <w:b w:val="0"/>
      <w:bCs w:val="0"/>
      <w:i w:val="0"/>
      <w:iCs w:val="0"/>
      <w:smallCaps w:val="0"/>
      <w:strike w:val="0"/>
      <w:color w:val="000000"/>
      <w:spacing w:val="11"/>
      <w:w w:val="75"/>
      <w:position w:val="0"/>
      <w:sz w:val="13"/>
      <w:szCs w:val="13"/>
      <w:u w:val="none"/>
      <w:shd w:val="clear" w:color="auto" w:fill="FFFFFF"/>
      <w:lang w:val="ru-RU" w:eastAsia="ru-RU" w:bidi="ru-RU"/>
    </w:rPr>
  </w:style>
  <w:style w:type="character" w:customStyle="1" w:styleId="Corbel7pt0pt">
    <w:name w:val="Основной текст + Corbel.7 pt.Интервал 0 pt"/>
    <w:rsid w:val="00EF7C84"/>
    <w:rPr>
      <w:rFonts w:ascii="Corbel" w:eastAsia="Corbel" w:hAnsi="Corbel" w:cs="Corbel"/>
      <w:b w:val="0"/>
      <w:bCs w:val="0"/>
      <w:i w:val="0"/>
      <w:iCs w:val="0"/>
      <w:smallCaps w:val="0"/>
      <w:strike w:val="0"/>
      <w:color w:val="000000"/>
      <w:spacing w:val="0"/>
      <w:w w:val="100"/>
      <w:position w:val="0"/>
      <w:sz w:val="14"/>
      <w:szCs w:val="14"/>
      <w:u w:val="none"/>
      <w:shd w:val="clear" w:color="auto" w:fill="FFFFFF"/>
      <w:lang w:val="ru-RU" w:eastAsia="ru-RU" w:bidi="ru-RU"/>
    </w:rPr>
  </w:style>
  <w:style w:type="character" w:customStyle="1" w:styleId="614pt5pt">
    <w:name w:val="Основной текст (6) + 14 pt.Не полужирный.Интервал 5 pt"/>
    <w:rsid w:val="00EF7C84"/>
    <w:rPr>
      <w:rFonts w:ascii="Consolas" w:eastAsia="Consolas" w:hAnsi="Consolas" w:cs="Consolas"/>
      <w:b/>
      <w:bCs/>
      <w:color w:val="000000"/>
      <w:spacing w:val="100"/>
      <w:w w:val="100"/>
      <w:position w:val="0"/>
      <w:sz w:val="28"/>
      <w:szCs w:val="28"/>
      <w:shd w:val="clear" w:color="auto" w:fill="FFFFFF"/>
      <w:lang w:val="ru-RU" w:eastAsia="ru-RU" w:bidi="ru-RU"/>
    </w:rPr>
  </w:style>
  <w:style w:type="character" w:customStyle="1" w:styleId="6ArialUnicodeMS85pt1pt">
    <w:name w:val="Основной текст (6) + Arial Unicode MS.8.5 pt.Не полужирный.Интервал 1 pt"/>
    <w:rsid w:val="00EF7C84"/>
    <w:rPr>
      <w:rFonts w:ascii="Arial Unicode MS" w:eastAsia="Arial Unicode MS" w:hAnsi="Arial Unicode MS" w:cs="Arial Unicode MS"/>
      <w:b/>
      <w:bCs/>
      <w:color w:val="000000"/>
      <w:spacing w:val="20"/>
      <w:w w:val="100"/>
      <w:position w:val="0"/>
      <w:sz w:val="17"/>
      <w:szCs w:val="17"/>
      <w:shd w:val="clear" w:color="auto" w:fill="FFFFFF"/>
      <w:lang w:val="ru-RU" w:eastAsia="ru-RU" w:bidi="ru-RU"/>
    </w:rPr>
  </w:style>
  <w:style w:type="character" w:customStyle="1" w:styleId="2Corbel10pt-1pt">
    <w:name w:val="Основной текст (2) + Corbel.10 pt.Не полужирный.Интервал -1 pt"/>
    <w:rsid w:val="00EF7C84"/>
    <w:rPr>
      <w:rFonts w:ascii="Corbel" w:eastAsia="Corbel" w:hAnsi="Corbel" w:cs="Corbel"/>
      <w:b/>
      <w:bCs/>
      <w:color w:val="000000"/>
      <w:spacing w:val="-30"/>
      <w:w w:val="100"/>
      <w:position w:val="0"/>
      <w:sz w:val="20"/>
      <w:szCs w:val="20"/>
      <w:shd w:val="clear" w:color="auto" w:fill="FFFFFF"/>
      <w:lang w:val="ru-RU" w:eastAsia="ru-RU" w:bidi="ru-RU"/>
    </w:rPr>
  </w:style>
  <w:style w:type="character" w:customStyle="1" w:styleId="28pt">
    <w:name w:val="Основной текст (2) + 8 pt.Малые прописные"/>
    <w:rsid w:val="00EF7C84"/>
    <w:rPr>
      <w:rFonts w:ascii="Trebuchet MS" w:eastAsia="Trebuchet MS" w:hAnsi="Trebuchet MS" w:cs="Trebuchet MS"/>
      <w:b/>
      <w:bCs/>
      <w:smallCaps/>
      <w:color w:val="000000"/>
      <w:spacing w:val="20"/>
      <w:w w:val="100"/>
      <w:position w:val="0"/>
      <w:sz w:val="16"/>
      <w:szCs w:val="16"/>
      <w:shd w:val="clear" w:color="auto" w:fill="FFFFFF"/>
      <w:lang w:val="ru-RU" w:eastAsia="ru-RU" w:bidi="ru-RU"/>
    </w:rPr>
  </w:style>
  <w:style w:type="character" w:customStyle="1" w:styleId="2Consolas105pt0pt">
    <w:name w:val="Основной текст (2) + Consolas.10.5 pt.Не полужирный.Интервал 0 pt"/>
    <w:rsid w:val="00EF7C84"/>
    <w:rPr>
      <w:rFonts w:ascii="Consolas" w:eastAsia="Consolas" w:hAnsi="Consolas" w:cs="Consolas"/>
      <w:b/>
      <w:bCs/>
      <w:color w:val="000000"/>
      <w:spacing w:val="0"/>
      <w:w w:val="100"/>
      <w:position w:val="0"/>
      <w:sz w:val="21"/>
      <w:szCs w:val="21"/>
      <w:shd w:val="clear" w:color="auto" w:fill="FFFFFF"/>
      <w:lang w:val="ru-RU" w:eastAsia="ru-RU" w:bidi="ru-RU"/>
    </w:rPr>
  </w:style>
  <w:style w:type="character" w:customStyle="1" w:styleId="2ArialUnicodeMS0pt150">
    <w:name w:val="Основной текст (2) + Arial Unicode MS.Не полужирный.Курсив.Интервал 0 pt.Масштаб 150%"/>
    <w:rsid w:val="00EF7C84"/>
    <w:rPr>
      <w:rFonts w:ascii="Arial Unicode MS" w:eastAsia="Arial Unicode MS" w:hAnsi="Arial Unicode MS" w:cs="Arial Unicode MS"/>
      <w:b/>
      <w:bCs/>
      <w:i/>
      <w:iCs/>
      <w:color w:val="000000"/>
      <w:spacing w:val="0"/>
      <w:w w:val="150"/>
      <w:position w:val="0"/>
      <w:sz w:val="18"/>
      <w:szCs w:val="18"/>
      <w:shd w:val="clear" w:color="auto" w:fill="FFFFFF"/>
      <w:lang w:val="en-US" w:eastAsia="en-US" w:bidi="en-US"/>
    </w:rPr>
  </w:style>
  <w:style w:type="character" w:customStyle="1" w:styleId="2Consolas75pt">
    <w:name w:val="Основной текст (2) + Consolas.7.5 pt"/>
    <w:rsid w:val="00EF7C84"/>
    <w:rPr>
      <w:rFonts w:ascii="Consolas" w:eastAsia="Consolas" w:hAnsi="Consolas" w:cs="Consolas"/>
      <w:b/>
      <w:bCs/>
      <w:color w:val="000000"/>
      <w:spacing w:val="20"/>
      <w:w w:val="100"/>
      <w:position w:val="0"/>
      <w:sz w:val="15"/>
      <w:szCs w:val="15"/>
      <w:shd w:val="clear" w:color="auto" w:fill="FFFFFF"/>
      <w:lang w:val="ru-RU" w:eastAsia="ru-RU" w:bidi="ru-RU"/>
    </w:rPr>
  </w:style>
  <w:style w:type="character" w:customStyle="1" w:styleId="2105pt0pt">
    <w:name w:val="Основной текст (2) + 10.5 pt.Интервал 0 pt"/>
    <w:rsid w:val="00EF7C84"/>
    <w:rPr>
      <w:rFonts w:ascii="Trebuchet MS" w:eastAsia="Trebuchet MS" w:hAnsi="Trebuchet MS" w:cs="Trebuchet MS"/>
      <w:b/>
      <w:bCs/>
      <w:color w:val="000000"/>
      <w:spacing w:val="0"/>
      <w:w w:val="100"/>
      <w:position w:val="0"/>
      <w:sz w:val="21"/>
      <w:szCs w:val="21"/>
      <w:shd w:val="clear" w:color="auto" w:fill="FFFFFF"/>
      <w:lang w:val="ru-RU" w:eastAsia="ru-RU" w:bidi="ru-RU"/>
    </w:rPr>
  </w:style>
  <w:style w:type="character" w:customStyle="1" w:styleId="12CourierNew115pt0pt">
    <w:name w:val="Основной текст (12) + Courier New.11.5 pt.Интервал 0 pt"/>
    <w:rsid w:val="00EF7C84"/>
    <w:rPr>
      <w:rFonts w:ascii="Courier New" w:eastAsia="Courier New" w:hAnsi="Courier New" w:cs="Courier New"/>
      <w:b/>
      <w:bCs/>
      <w:color w:val="000000"/>
      <w:spacing w:val="0"/>
      <w:w w:val="100"/>
      <w:position w:val="0"/>
      <w:sz w:val="23"/>
      <w:szCs w:val="23"/>
      <w:shd w:val="clear" w:color="auto" w:fill="FFFFFF"/>
      <w:lang w:val="ru-RU" w:eastAsia="ru-RU" w:bidi="ru-RU"/>
    </w:rPr>
  </w:style>
  <w:style w:type="character" w:customStyle="1" w:styleId="1285pt">
    <w:name w:val="Основной текст (12) + 8.5 pt"/>
    <w:rsid w:val="00EF7C84"/>
    <w:rPr>
      <w:rFonts w:ascii="Trebuchet MS" w:eastAsia="Trebuchet MS" w:hAnsi="Trebuchet MS" w:cs="Trebuchet MS"/>
      <w:b/>
      <w:bCs/>
      <w:color w:val="000000"/>
      <w:spacing w:val="20"/>
      <w:w w:val="100"/>
      <w:position w:val="0"/>
      <w:sz w:val="17"/>
      <w:szCs w:val="17"/>
      <w:shd w:val="clear" w:color="auto" w:fill="FFFFFF"/>
      <w:lang w:val="ru-RU" w:eastAsia="ru-RU" w:bidi="ru-RU"/>
    </w:rPr>
  </w:style>
  <w:style w:type="character" w:customStyle="1" w:styleId="28pt0pt">
    <w:name w:val="Основной текст (2) + 8 pt.Интервал 0 pt"/>
    <w:rsid w:val="00EF7C84"/>
    <w:rPr>
      <w:rFonts w:ascii="Trebuchet MS" w:eastAsia="Trebuchet MS" w:hAnsi="Trebuchet MS" w:cs="Trebuchet MS"/>
      <w:b/>
      <w:bCs/>
      <w:color w:val="000000"/>
      <w:spacing w:val="10"/>
      <w:w w:val="100"/>
      <w:position w:val="0"/>
      <w:sz w:val="16"/>
      <w:szCs w:val="16"/>
      <w:shd w:val="clear" w:color="auto" w:fill="FFFFFF"/>
      <w:lang w:val="ru-RU" w:eastAsia="ru-RU" w:bidi="ru-RU"/>
    </w:rPr>
  </w:style>
  <w:style w:type="character" w:customStyle="1" w:styleId="13Consolas30pt0pt">
    <w:name w:val="Основной текст (13) + Consolas.30 pt.Не полужирный.Курсив.Интервал 0 pt"/>
    <w:rsid w:val="00EF7C84"/>
    <w:rPr>
      <w:rFonts w:ascii="Consolas" w:eastAsia="Consolas" w:hAnsi="Consolas" w:cs="Consolas"/>
      <w:b/>
      <w:bCs/>
      <w:i/>
      <w:iCs/>
      <w:color w:val="000000"/>
      <w:spacing w:val="0"/>
      <w:w w:val="100"/>
      <w:position w:val="0"/>
      <w:sz w:val="60"/>
      <w:szCs w:val="60"/>
      <w:shd w:val="clear" w:color="auto" w:fill="FFFFFF"/>
      <w:lang w:val="ru-RU" w:eastAsia="ru-RU" w:bidi="ru-RU"/>
    </w:rPr>
  </w:style>
  <w:style w:type="character" w:customStyle="1" w:styleId="171pt80">
    <w:name w:val="Основной текст (17) + Не полужирный.Не курсив.Интервал 1 pt.Масштаб 80%"/>
    <w:rsid w:val="00EF7C84"/>
    <w:rPr>
      <w:rFonts w:ascii="Trebuchet MS" w:eastAsia="Trebuchet MS" w:hAnsi="Trebuchet MS" w:cs="Trebuchet MS"/>
      <w:b/>
      <w:bCs/>
      <w:i/>
      <w:iCs/>
      <w:smallCaps w:val="0"/>
      <w:strike w:val="0"/>
      <w:color w:val="000000"/>
      <w:spacing w:val="20"/>
      <w:w w:val="80"/>
      <w:position w:val="0"/>
      <w:sz w:val="22"/>
      <w:szCs w:val="22"/>
      <w:u w:val="none"/>
      <w:lang w:val="ru-RU" w:eastAsia="ru-RU" w:bidi="ru-RU"/>
    </w:rPr>
  </w:style>
  <w:style w:type="character" w:customStyle="1" w:styleId="2Consolas14pt0pt">
    <w:name w:val="Основной текст (2) + Consolas.14 pt.Не полужирный.Интервал 0 pt"/>
    <w:rsid w:val="00EF7C84"/>
    <w:rPr>
      <w:rFonts w:ascii="Consolas" w:eastAsia="Consolas" w:hAnsi="Consolas" w:cs="Consolas"/>
      <w:b/>
      <w:bCs/>
      <w:color w:val="000000"/>
      <w:spacing w:val="-10"/>
      <w:w w:val="100"/>
      <w:position w:val="0"/>
      <w:sz w:val="28"/>
      <w:szCs w:val="28"/>
      <w:shd w:val="clear" w:color="auto" w:fill="FFFFFF"/>
      <w:lang w:val="ru-RU" w:eastAsia="ru-RU" w:bidi="ru-RU"/>
    </w:rPr>
  </w:style>
  <w:style w:type="character" w:customStyle="1" w:styleId="BookmanOldStyle115pt0pt66">
    <w:name w:val="Основной текст + Bookman Old Style.11.5 pt.Полужирный.Интервал 0 pt.Масштаб 66%"/>
    <w:rsid w:val="00EF7C84"/>
    <w:rPr>
      <w:rFonts w:ascii="Bookman Old Style" w:eastAsia="Bookman Old Style" w:hAnsi="Bookman Old Style" w:cs="Bookman Old Style"/>
      <w:b/>
      <w:bCs/>
      <w:i w:val="0"/>
      <w:iCs w:val="0"/>
      <w:smallCaps w:val="0"/>
      <w:strike w:val="0"/>
      <w:color w:val="000000"/>
      <w:spacing w:val="10"/>
      <w:w w:val="66"/>
      <w:position w:val="0"/>
      <w:sz w:val="23"/>
      <w:szCs w:val="23"/>
      <w:u w:val="none"/>
      <w:shd w:val="clear" w:color="auto" w:fill="FFFFFF"/>
      <w:lang w:val="ru-RU" w:eastAsia="ru-RU" w:bidi="ru-RU"/>
    </w:rPr>
  </w:style>
  <w:style w:type="character" w:customStyle="1" w:styleId="22Consolas4pt0ptExact">
    <w:name w:val="Основной текст (22) + Consolas.4 pt.Интервал 0 pt Exact"/>
    <w:rsid w:val="00EF7C84"/>
    <w:rPr>
      <w:rFonts w:ascii="Consolas" w:eastAsia="Consolas" w:hAnsi="Consolas" w:cs="Consolas"/>
      <w:color w:val="000000"/>
      <w:spacing w:val="0"/>
      <w:w w:val="100"/>
      <w:position w:val="0"/>
      <w:sz w:val="8"/>
      <w:szCs w:val="8"/>
      <w:shd w:val="clear" w:color="auto" w:fill="FFFFFF"/>
      <w:lang w:val="ru-RU" w:eastAsia="ru-RU" w:bidi="ru-RU"/>
    </w:rPr>
  </w:style>
  <w:style w:type="character" w:customStyle="1" w:styleId="22Consolas13pt0ptExact">
    <w:name w:val="Основной текст (22) + Consolas.13 pt.Интервал 0 pt Exact"/>
    <w:rsid w:val="00EF7C84"/>
    <w:rPr>
      <w:rFonts w:ascii="Consolas" w:eastAsia="Consolas" w:hAnsi="Consolas" w:cs="Consolas"/>
      <w:color w:val="000000"/>
      <w:spacing w:val="-3"/>
      <w:w w:val="100"/>
      <w:position w:val="0"/>
      <w:sz w:val="26"/>
      <w:szCs w:val="26"/>
      <w:shd w:val="clear" w:color="auto" w:fill="FFFFFF"/>
      <w:lang w:val="ru-RU" w:eastAsia="ru-RU" w:bidi="ru-RU"/>
    </w:rPr>
  </w:style>
  <w:style w:type="character" w:customStyle="1" w:styleId="5TrebuchetMS11pt0pt">
    <w:name w:val="Основной текст (5) + Trebuchet MS.11 pt.Курсив.Интервал 0 pt"/>
    <w:rsid w:val="00EF7C84"/>
    <w:rPr>
      <w:rFonts w:ascii="Trebuchet MS" w:eastAsia="Trebuchet MS" w:hAnsi="Trebuchet MS" w:cs="Trebuchet MS"/>
      <w:b w:val="0"/>
      <w:bCs w:val="0"/>
      <w:i/>
      <w:iCs/>
      <w:smallCaps w:val="0"/>
      <w:strike w:val="0"/>
      <w:color w:val="000000"/>
      <w:spacing w:val="-10"/>
      <w:w w:val="100"/>
      <w:position w:val="0"/>
      <w:sz w:val="22"/>
      <w:szCs w:val="22"/>
      <w:u w:val="none"/>
      <w:shd w:val="clear" w:color="auto" w:fill="FFFFFF"/>
      <w:lang w:val="ru-RU" w:eastAsia="ru-RU" w:bidi="ru-RU"/>
    </w:rPr>
  </w:style>
  <w:style w:type="character" w:customStyle="1" w:styleId="9pt70">
    <w:name w:val="Основной текст + 9 pt.Масштаб 70%"/>
    <w:rsid w:val="00EF7C84"/>
    <w:rPr>
      <w:rFonts w:ascii="Consolas" w:eastAsia="Consolas" w:hAnsi="Consolas" w:cs="Consolas"/>
      <w:b w:val="0"/>
      <w:bCs w:val="0"/>
      <w:i w:val="0"/>
      <w:iCs w:val="0"/>
      <w:smallCaps w:val="0"/>
      <w:strike w:val="0"/>
      <w:color w:val="000000"/>
      <w:spacing w:val="-10"/>
      <w:w w:val="70"/>
      <w:position w:val="0"/>
      <w:sz w:val="18"/>
      <w:szCs w:val="18"/>
      <w:u w:val="none"/>
      <w:shd w:val="clear" w:color="auto" w:fill="FFFFFF"/>
      <w:lang w:val="ru-RU" w:eastAsia="ru-RU" w:bidi="ru-RU"/>
    </w:rPr>
  </w:style>
  <w:style w:type="character" w:customStyle="1" w:styleId="9pt0pt">
    <w:name w:val="Основной текст + 9 pt.Интервал 0 pt"/>
    <w:rsid w:val="00EF7C84"/>
    <w:rPr>
      <w:rFonts w:ascii="Consolas" w:eastAsia="Consolas" w:hAnsi="Consolas" w:cs="Consolas"/>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575pt1pt">
    <w:name w:val="Основной текст (5) + 7.5 pt.Полужирный.Малые прописные.Интервал 1 pt"/>
    <w:rsid w:val="00EF7C84"/>
    <w:rPr>
      <w:rFonts w:ascii="Consolas" w:eastAsia="Consolas" w:hAnsi="Consolas" w:cs="Consolas"/>
      <w:b/>
      <w:bCs/>
      <w:i w:val="0"/>
      <w:iCs w:val="0"/>
      <w:smallCaps/>
      <w:strike w:val="0"/>
      <w:color w:val="000000"/>
      <w:spacing w:val="20"/>
      <w:w w:val="100"/>
      <w:position w:val="0"/>
      <w:sz w:val="15"/>
      <w:szCs w:val="15"/>
      <w:u w:val="none"/>
      <w:shd w:val="clear" w:color="auto" w:fill="FFFFFF"/>
      <w:lang w:val="ru-RU" w:eastAsia="ru-RU" w:bidi="ru-RU"/>
    </w:rPr>
  </w:style>
  <w:style w:type="character" w:customStyle="1" w:styleId="5BookmanOldStyle115pt1pt">
    <w:name w:val="Основной текст (5) + Bookman Old Style.11.5 pt.Полужирный.Интервал 1 pt"/>
    <w:rsid w:val="00EF7C84"/>
    <w:rPr>
      <w:rFonts w:ascii="Bookman Old Style" w:eastAsia="Bookman Old Style" w:hAnsi="Bookman Old Style" w:cs="Bookman Old Style"/>
      <w:b/>
      <w:bCs/>
      <w:i w:val="0"/>
      <w:iCs w:val="0"/>
      <w:smallCaps w:val="0"/>
      <w:strike w:val="0"/>
      <w:color w:val="000000"/>
      <w:spacing w:val="30"/>
      <w:w w:val="100"/>
      <w:position w:val="0"/>
      <w:sz w:val="23"/>
      <w:szCs w:val="23"/>
      <w:u w:val="none"/>
      <w:shd w:val="clear" w:color="auto" w:fill="FFFFFF"/>
      <w:lang w:val="ru-RU" w:eastAsia="ru-RU" w:bidi="ru-RU"/>
    </w:rPr>
  </w:style>
  <w:style w:type="character" w:customStyle="1" w:styleId="5BookmanOldStyle115pt">
    <w:name w:val="Основной текст (5) + Bookman Old Style.11.5 pt.Полужирный"/>
    <w:rsid w:val="00EF7C84"/>
    <w:rPr>
      <w:rFonts w:ascii="Bookman Old Style" w:eastAsia="Bookman Old Style" w:hAnsi="Bookman Old Style" w:cs="Bookman Old Style"/>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10pt0pt">
    <w:name w:val="Основной текст + 10 pt.Интервал 0 pt"/>
    <w:rsid w:val="00EF7C84"/>
    <w:rPr>
      <w:rFonts w:ascii="Consolas" w:eastAsia="Consolas" w:hAnsi="Consolas" w:cs="Consolas"/>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BookmanOldStyle9pt0pt">
    <w:name w:val="Основной текст + Bookman Old Style.9 pt.Полужирный.Интервал 0 pt"/>
    <w:rsid w:val="00EF7C84"/>
    <w:rPr>
      <w:rFonts w:ascii="Bookman Old Style" w:eastAsia="Bookman Old Style" w:hAnsi="Bookman Old Style" w:cs="Bookman Old Style"/>
      <w:b/>
      <w:bCs/>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95pt-1pt">
    <w:name w:val="Основной текст + 9.5 pt.Курсив.Интервал -1 pt"/>
    <w:rsid w:val="00EF7C84"/>
    <w:rPr>
      <w:rFonts w:ascii="Consolas" w:eastAsia="Consolas" w:hAnsi="Consolas" w:cs="Consolas"/>
      <w:b w:val="0"/>
      <w:bCs w:val="0"/>
      <w:i/>
      <w:iCs/>
      <w:smallCaps w:val="0"/>
      <w:strike w:val="0"/>
      <w:color w:val="000000"/>
      <w:spacing w:val="-20"/>
      <w:w w:val="100"/>
      <w:position w:val="0"/>
      <w:sz w:val="19"/>
      <w:szCs w:val="19"/>
      <w:u w:val="none"/>
      <w:shd w:val="clear" w:color="auto" w:fill="FFFFFF"/>
      <w:lang w:val="ru-RU" w:eastAsia="ru-RU" w:bidi="ru-RU"/>
    </w:rPr>
  </w:style>
  <w:style w:type="character" w:customStyle="1" w:styleId="TrebuchetMS11pt">
    <w:name w:val="Основной текст + Trebuchet MS.11 pt.Курсив"/>
    <w:rsid w:val="00EF7C84"/>
    <w:rPr>
      <w:rFonts w:ascii="Trebuchet MS" w:eastAsia="Trebuchet MS" w:hAnsi="Trebuchet MS" w:cs="Trebuchet MS"/>
      <w:b w:val="0"/>
      <w:bCs w:val="0"/>
      <w:i/>
      <w:iCs/>
      <w:smallCaps w:val="0"/>
      <w:strike w:val="0"/>
      <w:color w:val="000000"/>
      <w:spacing w:val="-10"/>
      <w:w w:val="100"/>
      <w:position w:val="0"/>
      <w:sz w:val="22"/>
      <w:szCs w:val="22"/>
      <w:u w:val="none"/>
      <w:shd w:val="clear" w:color="auto" w:fill="FFFFFF"/>
      <w:lang w:val="ru-RU" w:eastAsia="ru-RU" w:bidi="ru-RU"/>
    </w:rPr>
  </w:style>
  <w:style w:type="character" w:customStyle="1" w:styleId="Georgia16pt0pt">
    <w:name w:val="Основной текст + Georgia.16 pt.Полужирный.Интервал 0 pt"/>
    <w:rsid w:val="00EF7C84"/>
    <w:rPr>
      <w:rFonts w:ascii="Georgia" w:eastAsia="Georgia" w:hAnsi="Georgia" w:cs="Georgia"/>
      <w:b/>
      <w:bCs/>
      <w:i w:val="0"/>
      <w:iCs w:val="0"/>
      <w:smallCaps w:val="0"/>
      <w:strike w:val="0"/>
      <w:color w:val="000000"/>
      <w:spacing w:val="0"/>
      <w:w w:val="100"/>
      <w:position w:val="0"/>
      <w:sz w:val="32"/>
      <w:szCs w:val="32"/>
      <w:u w:val="none"/>
      <w:shd w:val="clear" w:color="auto" w:fill="FFFFFF"/>
      <w:lang w:val="en-US" w:eastAsia="en-US" w:bidi="en-US"/>
    </w:rPr>
  </w:style>
  <w:style w:type="character" w:customStyle="1" w:styleId="ArialNarrow16pt0pt">
    <w:name w:val="Основной текст + Arial Narrow.16 pt.Курсив.Интервал 0 pt"/>
    <w:rsid w:val="00EF7C84"/>
    <w:rPr>
      <w:rFonts w:ascii="Arial Narrow" w:eastAsia="Arial Narrow" w:hAnsi="Arial Narrow" w:cs="Arial Narrow"/>
      <w:b w:val="0"/>
      <w:bCs w:val="0"/>
      <w:i/>
      <w:iCs/>
      <w:smallCaps w:val="0"/>
      <w:strike w:val="0"/>
      <w:color w:val="000000"/>
      <w:spacing w:val="10"/>
      <w:w w:val="100"/>
      <w:position w:val="0"/>
      <w:sz w:val="32"/>
      <w:szCs w:val="32"/>
      <w:u w:val="none"/>
      <w:shd w:val="clear" w:color="auto" w:fill="FFFFFF"/>
      <w:lang w:val="ru-RU" w:eastAsia="ru-RU" w:bidi="ru-RU"/>
    </w:rPr>
  </w:style>
  <w:style w:type="character" w:customStyle="1" w:styleId="CenturySchoolbook55pt0pt">
    <w:name w:val="Основной текст + Century Schoolbook.5.5 pt.Интервал 0 pt"/>
    <w:rsid w:val="00EF7C84"/>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shd w:val="clear" w:color="auto" w:fill="FFFFFF"/>
      <w:lang w:val="ru-RU" w:eastAsia="ru-RU" w:bidi="ru-RU"/>
    </w:rPr>
  </w:style>
  <w:style w:type="character" w:customStyle="1" w:styleId="75pt1pt0">
    <w:name w:val="Основной текст + 7.5 pt.Полужирный.Малые прописные.Интервал 1 pt"/>
    <w:rsid w:val="00EF7C84"/>
    <w:rPr>
      <w:rFonts w:ascii="Consolas" w:eastAsia="Consolas" w:hAnsi="Consolas" w:cs="Consolas"/>
      <w:b/>
      <w:bCs/>
      <w:i w:val="0"/>
      <w:iCs w:val="0"/>
      <w:smallCaps/>
      <w:strike w:val="0"/>
      <w:color w:val="000000"/>
      <w:spacing w:val="20"/>
      <w:w w:val="100"/>
      <w:position w:val="0"/>
      <w:sz w:val="15"/>
      <w:szCs w:val="15"/>
      <w:u w:val="none"/>
      <w:shd w:val="clear" w:color="auto" w:fill="FFFFFF"/>
      <w:lang w:val="en-US" w:eastAsia="en-US" w:bidi="en-US"/>
    </w:rPr>
  </w:style>
  <w:style w:type="character" w:customStyle="1" w:styleId="BookmanOldStyle4pt0pt">
    <w:name w:val="Основной текст + Bookman Old Style.4 pt.Курсив.Малые прописные.Интервал 0 pt"/>
    <w:rsid w:val="00EF7C84"/>
    <w:rPr>
      <w:rFonts w:ascii="Bookman Old Style" w:eastAsia="Bookman Old Style" w:hAnsi="Bookman Old Style" w:cs="Bookman Old Style"/>
      <w:b w:val="0"/>
      <w:bCs w:val="0"/>
      <w:i/>
      <w:iCs/>
      <w:smallCaps/>
      <w:strike w:val="0"/>
      <w:color w:val="000000"/>
      <w:spacing w:val="0"/>
      <w:w w:val="100"/>
      <w:position w:val="0"/>
      <w:sz w:val="8"/>
      <w:szCs w:val="8"/>
      <w:u w:val="none"/>
      <w:shd w:val="clear" w:color="auto" w:fill="FFFFFF"/>
      <w:lang w:val="ru-RU" w:eastAsia="ru-RU" w:bidi="ru-RU"/>
    </w:rPr>
  </w:style>
  <w:style w:type="character" w:customStyle="1" w:styleId="95pt1pt">
    <w:name w:val="Основной текст + 9.5 pt.Курсив.Интервал 1 pt"/>
    <w:rsid w:val="00EF7C84"/>
    <w:rPr>
      <w:rFonts w:ascii="Consolas" w:eastAsia="Consolas" w:hAnsi="Consolas" w:cs="Consolas"/>
      <w:b w:val="0"/>
      <w:bCs w:val="0"/>
      <w:i/>
      <w:iCs/>
      <w:smallCaps w:val="0"/>
      <w:strike w:val="0"/>
      <w:color w:val="000000"/>
      <w:spacing w:val="20"/>
      <w:w w:val="100"/>
      <w:position w:val="0"/>
      <w:sz w:val="19"/>
      <w:szCs w:val="19"/>
      <w:u w:val="none"/>
      <w:shd w:val="clear" w:color="auto" w:fill="FFFFFF"/>
      <w:lang w:val="ru-RU" w:eastAsia="ru-RU" w:bidi="ru-RU"/>
    </w:rPr>
  </w:style>
  <w:style w:type="character" w:customStyle="1" w:styleId="BookmanOldStyle12pt0pt">
    <w:name w:val="Основной текст + Bookman Old Style.12 pt.Курсив.Интервал 0 pt"/>
    <w:rsid w:val="00EF7C84"/>
    <w:rPr>
      <w:rFonts w:ascii="Bookman Old Style" w:eastAsia="Bookman Old Style" w:hAnsi="Bookman Old Style" w:cs="Bookman Old Style"/>
      <w:b w:val="0"/>
      <w:bCs w:val="0"/>
      <w:i/>
      <w:iCs/>
      <w:smallCaps w:val="0"/>
      <w:strike w:val="0"/>
      <w:color w:val="000000"/>
      <w:spacing w:val="0"/>
      <w:w w:val="100"/>
      <w:position w:val="0"/>
      <w:sz w:val="24"/>
      <w:szCs w:val="24"/>
      <w:u w:val="none"/>
      <w:shd w:val="clear" w:color="auto" w:fill="FFFFFF"/>
      <w:lang w:val="ru-RU" w:eastAsia="ru-RU" w:bidi="ru-RU"/>
    </w:rPr>
  </w:style>
  <w:style w:type="character" w:customStyle="1" w:styleId="5TrebuchetMS8pt0pt">
    <w:name w:val="Основной текст (5) + Trebuchet MS.8 pt.Полужирный.Интервал 0 pt"/>
    <w:rsid w:val="00EF7C84"/>
    <w:rPr>
      <w:rFonts w:ascii="Trebuchet MS" w:eastAsia="Trebuchet MS" w:hAnsi="Trebuchet MS" w:cs="Trebuchet MS"/>
      <w:b/>
      <w:bCs/>
      <w:i w:val="0"/>
      <w:iCs w:val="0"/>
      <w:smallCaps w:val="0"/>
      <w:strike w:val="0"/>
      <w:color w:val="000000"/>
      <w:spacing w:val="10"/>
      <w:w w:val="100"/>
      <w:position w:val="0"/>
      <w:sz w:val="16"/>
      <w:szCs w:val="16"/>
      <w:u w:val="none"/>
      <w:shd w:val="clear" w:color="auto" w:fill="FFFFFF"/>
      <w:lang w:val="ru-RU" w:eastAsia="ru-RU" w:bidi="ru-RU"/>
    </w:rPr>
  </w:style>
  <w:style w:type="character" w:customStyle="1" w:styleId="513pt0pt">
    <w:name w:val="Основной текст (5) + 13 pt.Интервал 0 pt"/>
    <w:rsid w:val="00EF7C84"/>
    <w:rPr>
      <w:rFonts w:ascii="Consolas" w:eastAsia="Consolas" w:hAnsi="Consolas" w:cs="Consolas"/>
      <w:b w:val="0"/>
      <w:bCs w:val="0"/>
      <w:i w:val="0"/>
      <w:iCs w:val="0"/>
      <w:smallCaps w:val="0"/>
      <w:strike w:val="0"/>
      <w:color w:val="000000"/>
      <w:spacing w:val="-10"/>
      <w:w w:val="100"/>
      <w:position w:val="0"/>
      <w:sz w:val="26"/>
      <w:szCs w:val="26"/>
      <w:u w:val="none"/>
      <w:shd w:val="clear" w:color="auto" w:fill="FFFFFF"/>
      <w:lang w:val="ru-RU" w:eastAsia="ru-RU" w:bidi="ru-RU"/>
    </w:rPr>
  </w:style>
  <w:style w:type="character" w:customStyle="1" w:styleId="BookmanOldStyle11pt">
    <w:name w:val="Колонтитул + Bookman Old Style.11 pt.Полужирный"/>
    <w:rsid w:val="00EF7C84"/>
    <w:rPr>
      <w:rFonts w:ascii="Bookman Old Style" w:eastAsia="Bookman Old Style" w:hAnsi="Bookman Old Style" w:cs="Bookman Old Style"/>
      <w:b/>
      <w:bCs/>
      <w:i w:val="0"/>
      <w:iCs w:val="0"/>
      <w:smallCaps w:val="0"/>
      <w:strike w:val="0"/>
      <w:color w:val="000000"/>
      <w:spacing w:val="0"/>
      <w:w w:val="100"/>
      <w:position w:val="0"/>
      <w:sz w:val="22"/>
      <w:szCs w:val="22"/>
      <w:u w:val="none"/>
      <w:lang w:val="ru-RU" w:eastAsia="ru-RU" w:bidi="ru-RU"/>
    </w:rPr>
  </w:style>
  <w:style w:type="character" w:customStyle="1" w:styleId="5Consolas6pt0pt">
    <w:name w:val="Подпись к таблице (5) + Consolas.6 pt.Курсив.Малые прописные.Интервал 0 pt"/>
    <w:rsid w:val="00EF7C84"/>
    <w:rPr>
      <w:rFonts w:ascii="Consolas" w:eastAsia="Consolas" w:hAnsi="Consolas" w:cs="Consolas"/>
      <w:i/>
      <w:iCs/>
      <w:smallCaps/>
      <w:color w:val="000000"/>
      <w:spacing w:val="-10"/>
      <w:w w:val="100"/>
      <w:position w:val="0"/>
      <w:sz w:val="12"/>
      <w:szCs w:val="12"/>
      <w:shd w:val="clear" w:color="auto" w:fill="FFFFFF"/>
      <w:lang w:val="ru-RU" w:eastAsia="ru-RU" w:bidi="ru-RU"/>
    </w:rPr>
  </w:style>
  <w:style w:type="character" w:customStyle="1" w:styleId="5Consolas9pt0pt70">
    <w:name w:val="Подпись к таблице (5) + Consolas.9 pt.Интервал 0 pt.Масштаб 70%"/>
    <w:rsid w:val="00EF7C84"/>
    <w:rPr>
      <w:rFonts w:ascii="Consolas" w:eastAsia="Consolas" w:hAnsi="Consolas" w:cs="Consolas"/>
      <w:color w:val="000000"/>
      <w:spacing w:val="-10"/>
      <w:w w:val="70"/>
      <w:position w:val="0"/>
      <w:sz w:val="18"/>
      <w:szCs w:val="18"/>
      <w:shd w:val="clear" w:color="auto" w:fill="FFFFFF"/>
      <w:lang w:val="ru-RU" w:eastAsia="ru-RU" w:bidi="ru-RU"/>
    </w:rPr>
  </w:style>
  <w:style w:type="character" w:customStyle="1" w:styleId="75pt0pt">
    <w:name w:val="Основной текст + 7.5 pt.Полужирный.Интервал 0 pt"/>
    <w:rsid w:val="00EF7C84"/>
    <w:rPr>
      <w:rFonts w:ascii="Consolas" w:eastAsia="Consolas" w:hAnsi="Consolas" w:cs="Consolas"/>
      <w:b/>
      <w:bCs/>
      <w:i w:val="0"/>
      <w:iCs w:val="0"/>
      <w:smallCaps w:val="0"/>
      <w:strike w:val="0"/>
      <w:color w:val="000000"/>
      <w:spacing w:val="0"/>
      <w:w w:val="100"/>
      <w:position w:val="0"/>
      <w:sz w:val="15"/>
      <w:szCs w:val="15"/>
      <w:u w:val="none"/>
      <w:shd w:val="clear" w:color="auto" w:fill="FFFFFF"/>
      <w:lang w:val="ru-RU" w:eastAsia="ru-RU" w:bidi="ru-RU"/>
    </w:rPr>
  </w:style>
  <w:style w:type="character" w:customStyle="1" w:styleId="Corbel8pt">
    <w:name w:val="Основной текст + Corbel.8 pt"/>
    <w:rsid w:val="00EF7C84"/>
    <w:rPr>
      <w:rFonts w:ascii="Corbel" w:eastAsia="Corbel" w:hAnsi="Corbel" w:cs="Corbel"/>
      <w:b w:val="0"/>
      <w:bCs w:val="0"/>
      <w:i w:val="0"/>
      <w:iCs w:val="0"/>
      <w:smallCaps w:val="0"/>
      <w:strike w:val="0"/>
      <w:color w:val="000000"/>
      <w:spacing w:val="-6"/>
      <w:w w:val="100"/>
      <w:position w:val="0"/>
      <w:sz w:val="16"/>
      <w:szCs w:val="16"/>
      <w:u w:val="none"/>
      <w:shd w:val="clear" w:color="auto" w:fill="FFFFFF"/>
      <w:lang w:val="ru-RU" w:eastAsia="ru-RU" w:bidi="ru-RU"/>
    </w:rPr>
  </w:style>
  <w:style w:type="character" w:customStyle="1" w:styleId="BookmanOldStyle12pt0pt0">
    <w:name w:val="Основной текст + Bookman Old Style.12 pt.Интервал 0 pt"/>
    <w:rsid w:val="00EF7C84"/>
    <w:rPr>
      <w:rFonts w:ascii="Bookman Old Style" w:eastAsia="Bookman Old Style" w:hAnsi="Bookman Old Style" w:cs="Bookman Old Style"/>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BookmanOldStyle115pt0ptExact">
    <w:name w:val="Основной текст + Bookman Old Style.11.5 pt.Интервал 0 pt Exact"/>
    <w:rsid w:val="00EF7C84"/>
    <w:rPr>
      <w:rFonts w:ascii="Bookman Old Style" w:eastAsia="Bookman Old Style" w:hAnsi="Bookman Old Style" w:cs="Bookman Old Style"/>
      <w:b w:val="0"/>
      <w:bCs w:val="0"/>
      <w:i w:val="0"/>
      <w:iCs w:val="0"/>
      <w:smallCaps w:val="0"/>
      <w:strike w:val="0"/>
      <w:color w:val="000000"/>
      <w:spacing w:val="6"/>
      <w:w w:val="100"/>
      <w:position w:val="0"/>
      <w:sz w:val="23"/>
      <w:szCs w:val="23"/>
      <w:u w:val="none"/>
      <w:shd w:val="clear" w:color="auto" w:fill="FFFFFF"/>
      <w:lang w:val="ru-RU" w:eastAsia="ru-RU" w:bidi="ru-RU"/>
    </w:rPr>
  </w:style>
  <w:style w:type="character" w:customStyle="1" w:styleId="33Consolas13pt0ptExact">
    <w:name w:val="Основной текст (33) + Consolas.13 pt.Интервал 0 pt Exact"/>
    <w:rsid w:val="00EF7C84"/>
    <w:rPr>
      <w:rFonts w:ascii="Consolas" w:eastAsia="Consolas" w:hAnsi="Consolas" w:cs="Consolas"/>
      <w:color w:val="000000"/>
      <w:spacing w:val="-6"/>
      <w:w w:val="100"/>
      <w:position w:val="0"/>
      <w:sz w:val="26"/>
      <w:szCs w:val="26"/>
      <w:shd w:val="clear" w:color="auto" w:fill="FFFFFF"/>
      <w:lang w:val="ru-RU" w:eastAsia="ru-RU" w:bidi="ru-RU"/>
    </w:rPr>
  </w:style>
  <w:style w:type="character" w:customStyle="1" w:styleId="11pt0pt">
    <w:name w:val="Основной текст + 11 pt.Интервал 0 pt"/>
    <w:rsid w:val="00EF7C84"/>
    <w:rPr>
      <w:rFonts w:ascii="Consolas" w:eastAsia="Consolas" w:hAnsi="Consolas" w:cs="Consolas"/>
      <w:b w:val="0"/>
      <w:bCs w:val="0"/>
      <w:i w:val="0"/>
      <w:iCs w:val="0"/>
      <w:smallCaps w:val="0"/>
      <w:strike w:val="0"/>
      <w:color w:val="000000"/>
      <w:spacing w:val="-7"/>
      <w:w w:val="100"/>
      <w:position w:val="0"/>
      <w:sz w:val="22"/>
      <w:szCs w:val="22"/>
      <w:u w:val="none"/>
      <w:shd w:val="clear" w:color="auto" w:fill="FFFFFF"/>
      <w:lang w:val="ru-RU" w:eastAsia="ru-RU" w:bidi="ru-RU"/>
    </w:rPr>
  </w:style>
  <w:style w:type="character" w:customStyle="1" w:styleId="BookmanOldStyle95pt0pt">
    <w:name w:val="Основной текст + Bookman Old Style.9.5 pt.Полужирный.Интервал 0 pt"/>
    <w:rsid w:val="00EF7C84"/>
    <w:rPr>
      <w:rFonts w:ascii="Bookman Old Style" w:eastAsia="Bookman Old Style" w:hAnsi="Bookman Old Style" w:cs="Bookman Old Style"/>
      <w:b/>
      <w:bCs/>
      <w:i w:val="0"/>
      <w:iCs w:val="0"/>
      <w:smallCaps w:val="0"/>
      <w:strike w:val="0"/>
      <w:color w:val="000000"/>
      <w:spacing w:val="16"/>
      <w:w w:val="100"/>
      <w:position w:val="0"/>
      <w:sz w:val="19"/>
      <w:szCs w:val="19"/>
      <w:u w:val="none"/>
      <w:shd w:val="clear" w:color="auto" w:fill="FFFFFF"/>
      <w:lang w:val="ru-RU" w:eastAsia="ru-RU" w:bidi="ru-RU"/>
    </w:rPr>
  </w:style>
  <w:style w:type="character" w:customStyle="1" w:styleId="CenturySchoolbook12pt1ptExact">
    <w:name w:val="Основной текст + Century Schoolbook.12 pt.Интервал 1 pt Exact"/>
    <w:rsid w:val="00EF7C84"/>
    <w:rPr>
      <w:rFonts w:ascii="Century Schoolbook" w:eastAsia="Century Schoolbook" w:hAnsi="Century Schoolbook" w:cs="Century Schoolbook"/>
      <w:b w:val="0"/>
      <w:bCs w:val="0"/>
      <w:i w:val="0"/>
      <w:iCs w:val="0"/>
      <w:smallCaps w:val="0"/>
      <w:strike w:val="0"/>
      <w:color w:val="000000"/>
      <w:spacing w:val="21"/>
      <w:w w:val="100"/>
      <w:position w:val="0"/>
      <w:sz w:val="24"/>
      <w:szCs w:val="24"/>
      <w:u w:val="none"/>
      <w:shd w:val="clear" w:color="auto" w:fill="FFFFFF"/>
      <w:lang w:val="ru-RU" w:eastAsia="ru-RU" w:bidi="ru-RU"/>
    </w:rPr>
  </w:style>
  <w:style w:type="character" w:customStyle="1" w:styleId="913pt0ptExact">
    <w:name w:val="Подпись к таблице (9) + 13 pt.Не полужирный.Интервал 0 pt Exact"/>
    <w:rsid w:val="00EF7C84"/>
    <w:rPr>
      <w:rFonts w:ascii="Consolas" w:eastAsia="Consolas" w:hAnsi="Consolas" w:cs="Consolas"/>
      <w:b/>
      <w:bCs/>
      <w:color w:val="000000"/>
      <w:spacing w:val="-2"/>
      <w:w w:val="100"/>
      <w:position w:val="0"/>
      <w:sz w:val="26"/>
      <w:szCs w:val="26"/>
      <w:shd w:val="clear" w:color="auto" w:fill="FFFFFF"/>
      <w:lang w:val="ru-RU" w:eastAsia="ru-RU" w:bidi="ru-RU"/>
    </w:rPr>
  </w:style>
  <w:style w:type="character" w:customStyle="1" w:styleId="34CenturySchoolbook12pt1ptExact">
    <w:name w:val="Основной текст (34) + Century Schoolbook.12 pt.Интервал 1 pt Exact"/>
    <w:rsid w:val="00EF7C84"/>
    <w:rPr>
      <w:rFonts w:ascii="Century Schoolbook" w:eastAsia="Century Schoolbook" w:hAnsi="Century Schoolbook" w:cs="Century Schoolbook"/>
      <w:color w:val="000000"/>
      <w:spacing w:val="21"/>
      <w:w w:val="100"/>
      <w:position w:val="0"/>
      <w:sz w:val="24"/>
      <w:szCs w:val="24"/>
      <w:shd w:val="clear" w:color="auto" w:fill="FFFFFF"/>
      <w:lang w:val="ru-RU" w:eastAsia="ru-RU" w:bidi="ru-RU"/>
    </w:rPr>
  </w:style>
  <w:style w:type="character" w:customStyle="1" w:styleId="40Consolas13pt0ptExact">
    <w:name w:val="Основной текст (40) + Consolas.13 pt.Не курсив.Интервал 0 pt Exact"/>
    <w:rsid w:val="00EF7C84"/>
    <w:rPr>
      <w:rFonts w:ascii="Consolas" w:eastAsia="Consolas" w:hAnsi="Consolas" w:cs="Consolas"/>
      <w:i/>
      <w:iCs/>
      <w:color w:val="000000"/>
      <w:spacing w:val="-6"/>
      <w:w w:val="100"/>
      <w:position w:val="0"/>
      <w:sz w:val="26"/>
      <w:szCs w:val="26"/>
      <w:shd w:val="clear" w:color="auto" w:fill="FFFFFF"/>
      <w:lang w:val="ru-RU" w:eastAsia="ru-RU" w:bidi="ru-RU"/>
    </w:rPr>
  </w:style>
  <w:style w:type="character" w:customStyle="1" w:styleId="30Consolas14pt6pt">
    <w:name w:val="Основной текст (30) + Consolas.14 pt.Интервал 6 pt"/>
    <w:rsid w:val="00EF7C84"/>
    <w:rPr>
      <w:rFonts w:ascii="Consolas" w:eastAsia="Consolas" w:hAnsi="Consolas" w:cs="Consolas"/>
      <w:color w:val="000000"/>
      <w:spacing w:val="120"/>
      <w:w w:val="100"/>
      <w:position w:val="0"/>
      <w:sz w:val="28"/>
      <w:szCs w:val="28"/>
      <w:shd w:val="clear" w:color="auto" w:fill="FFFFFF"/>
      <w:lang w:val="ru-RU" w:eastAsia="ru-RU" w:bidi="ru-RU"/>
    </w:rPr>
  </w:style>
  <w:style w:type="character" w:customStyle="1" w:styleId="12pt0pt0">
    <w:name w:val="Основной текст + 12 pt.Интервал 0 pt"/>
    <w:rsid w:val="00EF7C84"/>
    <w:rPr>
      <w:rFonts w:ascii="Consolas" w:eastAsia="Consolas" w:hAnsi="Consolas" w:cs="Consolas"/>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4pt0pt">
    <w:name w:val="Основной текст + 4 pt.Интервал 0 pt"/>
    <w:rsid w:val="00EF7C84"/>
    <w:rPr>
      <w:rFonts w:ascii="Consolas" w:eastAsia="Consolas" w:hAnsi="Consolas" w:cs="Consolas"/>
      <w:b w:val="0"/>
      <w:bCs w:val="0"/>
      <w:i w:val="0"/>
      <w:iCs w:val="0"/>
      <w:smallCaps w:val="0"/>
      <w:strike w:val="0"/>
      <w:color w:val="000000"/>
      <w:spacing w:val="0"/>
      <w:w w:val="100"/>
      <w:position w:val="0"/>
      <w:sz w:val="8"/>
      <w:szCs w:val="8"/>
      <w:u w:val="none"/>
      <w:shd w:val="clear" w:color="auto" w:fill="FFFFFF"/>
      <w:lang w:val="ru-RU" w:eastAsia="ru-RU" w:bidi="ru-RU"/>
    </w:rPr>
  </w:style>
  <w:style w:type="character" w:customStyle="1" w:styleId="BookmanOldStyle12pt0ptExact">
    <w:name w:val="Основной текст + Bookman Old Style.12 pt.Курсив.Интервал 0 pt Exact"/>
    <w:rsid w:val="00EF7C84"/>
    <w:rPr>
      <w:rFonts w:ascii="Bookman Old Style" w:eastAsia="Bookman Old Style" w:hAnsi="Bookman Old Style" w:cs="Bookman Old Style"/>
      <w:b w:val="0"/>
      <w:bCs w:val="0"/>
      <w:i/>
      <w:iCs/>
      <w:smallCaps w:val="0"/>
      <w:strike w:val="0"/>
      <w:color w:val="000000"/>
      <w:spacing w:val="7"/>
      <w:w w:val="100"/>
      <w:position w:val="0"/>
      <w:sz w:val="24"/>
      <w:szCs w:val="24"/>
      <w:u w:val="none"/>
      <w:shd w:val="clear" w:color="auto" w:fill="FFFFFF"/>
      <w:lang w:val="ru-RU" w:eastAsia="ru-RU" w:bidi="ru-RU"/>
    </w:rPr>
  </w:style>
  <w:style w:type="character" w:customStyle="1" w:styleId="BookmanOldStyle12pt11pt">
    <w:name w:val="Основной текст + Bookman Old Style.12 pt.Курсив.Интервал 11 pt"/>
    <w:rsid w:val="00EF7C84"/>
    <w:rPr>
      <w:rFonts w:ascii="Bookman Old Style" w:eastAsia="Bookman Old Style" w:hAnsi="Bookman Old Style" w:cs="Bookman Old Style"/>
      <w:b w:val="0"/>
      <w:bCs w:val="0"/>
      <w:i/>
      <w:iCs/>
      <w:smallCaps w:val="0"/>
      <w:strike w:val="0"/>
      <w:color w:val="000000"/>
      <w:spacing w:val="230"/>
      <w:w w:val="100"/>
      <w:position w:val="0"/>
      <w:sz w:val="24"/>
      <w:szCs w:val="24"/>
      <w:u w:val="none"/>
      <w:shd w:val="clear" w:color="auto" w:fill="FFFFFF"/>
      <w:lang w:val="ru-RU" w:eastAsia="ru-RU" w:bidi="ru-RU"/>
    </w:rPr>
  </w:style>
  <w:style w:type="character" w:customStyle="1" w:styleId="PalatinoLinotype6pt0pt">
    <w:name w:val="Основной текст + Palatino Linotype.6 pt.Интервал 0 pt"/>
    <w:rsid w:val="00EF7C84"/>
    <w:rPr>
      <w:rFonts w:ascii="Palatino Linotype" w:eastAsia="Palatino Linotype" w:hAnsi="Palatino Linotype" w:cs="Palatino Linotype"/>
      <w:b w:val="0"/>
      <w:bCs w:val="0"/>
      <w:i w:val="0"/>
      <w:iCs w:val="0"/>
      <w:smallCaps w:val="0"/>
      <w:strike w:val="0"/>
      <w:color w:val="000000"/>
      <w:spacing w:val="0"/>
      <w:w w:val="100"/>
      <w:position w:val="0"/>
      <w:sz w:val="12"/>
      <w:szCs w:val="12"/>
      <w:u w:val="none"/>
      <w:shd w:val="clear" w:color="auto" w:fill="FFFFFF"/>
      <w:lang w:val="ru-RU" w:eastAsia="ru-RU" w:bidi="ru-RU"/>
    </w:rPr>
  </w:style>
  <w:style w:type="character" w:customStyle="1" w:styleId="12pt-1pt">
    <w:name w:val="Основной текст + 12 pt.Интервал -1 pt"/>
    <w:rsid w:val="00EF7C84"/>
    <w:rPr>
      <w:rFonts w:ascii="Consolas" w:eastAsia="Consolas" w:hAnsi="Consolas" w:cs="Consolas"/>
      <w:b w:val="0"/>
      <w:bCs w:val="0"/>
      <w:i w:val="0"/>
      <w:iCs w:val="0"/>
      <w:smallCaps w:val="0"/>
      <w:strike w:val="0"/>
      <w:color w:val="000000"/>
      <w:spacing w:val="-30"/>
      <w:w w:val="100"/>
      <w:position w:val="0"/>
      <w:sz w:val="24"/>
      <w:szCs w:val="24"/>
      <w:u w:val="none"/>
      <w:shd w:val="clear" w:color="auto" w:fill="FFFFFF"/>
      <w:lang w:val="ru-RU" w:eastAsia="ru-RU" w:bidi="ru-RU"/>
    </w:rPr>
  </w:style>
  <w:style w:type="character" w:customStyle="1" w:styleId="6TrebuchetMS8pt60">
    <w:name w:val="Основной текст (6) + Trebuchet MS.8 pt.Масштаб 60%"/>
    <w:rsid w:val="00EF7C84"/>
    <w:rPr>
      <w:rFonts w:ascii="Trebuchet MS" w:eastAsia="Trebuchet MS" w:hAnsi="Trebuchet MS" w:cs="Trebuchet MS"/>
      <w:b/>
      <w:bCs/>
      <w:color w:val="000000"/>
      <w:spacing w:val="0"/>
      <w:w w:val="60"/>
      <w:position w:val="0"/>
      <w:sz w:val="16"/>
      <w:szCs w:val="16"/>
      <w:shd w:val="clear" w:color="auto" w:fill="FFFFFF"/>
      <w:lang w:val="ru-RU" w:eastAsia="ru-RU" w:bidi="ru-RU"/>
    </w:rPr>
  </w:style>
  <w:style w:type="character" w:customStyle="1" w:styleId="Corbel9pt1pt">
    <w:name w:val="Основной текст + Corbel.9 pt.Интервал 1 pt"/>
    <w:rsid w:val="00EF7C84"/>
    <w:rPr>
      <w:rFonts w:ascii="Corbel" w:eastAsia="Corbel" w:hAnsi="Corbel" w:cs="Corbel"/>
      <w:b w:val="0"/>
      <w:bCs w:val="0"/>
      <w:i w:val="0"/>
      <w:iCs w:val="0"/>
      <w:smallCaps w:val="0"/>
      <w:strike w:val="0"/>
      <w:color w:val="000000"/>
      <w:spacing w:val="20"/>
      <w:w w:val="100"/>
      <w:position w:val="0"/>
      <w:sz w:val="18"/>
      <w:szCs w:val="18"/>
      <w:u w:val="none"/>
      <w:shd w:val="clear" w:color="auto" w:fill="FFFFFF"/>
      <w:lang w:val="ru-RU" w:eastAsia="ru-RU" w:bidi="ru-RU"/>
    </w:rPr>
  </w:style>
  <w:style w:type="character" w:customStyle="1" w:styleId="10pt0pt0">
    <w:name w:val="Основной текст + 10 pt.Курсив.Интервал 0 pt"/>
    <w:rsid w:val="00EF7C84"/>
    <w:rPr>
      <w:rFonts w:ascii="Consolas" w:eastAsia="Consolas" w:hAnsi="Consolas" w:cs="Consolas"/>
      <w:b w:val="0"/>
      <w:bCs w:val="0"/>
      <w:i/>
      <w:iCs/>
      <w:smallCaps w:val="0"/>
      <w:strike w:val="0"/>
      <w:color w:val="000000"/>
      <w:spacing w:val="0"/>
      <w:w w:val="100"/>
      <w:position w:val="0"/>
      <w:sz w:val="20"/>
      <w:szCs w:val="20"/>
      <w:u w:val="none"/>
      <w:shd w:val="clear" w:color="auto" w:fill="FFFFFF"/>
      <w:lang w:val="ru-RU" w:eastAsia="ru-RU" w:bidi="ru-RU"/>
    </w:rPr>
  </w:style>
  <w:style w:type="character" w:customStyle="1" w:styleId="ArialNarrow95pt1pt">
    <w:name w:val="Колонтитул + Arial Narrow.9.5 pt.Интервал 1 pt"/>
    <w:rsid w:val="00EF7C84"/>
    <w:rPr>
      <w:rFonts w:ascii="Arial Narrow" w:eastAsia="Arial Narrow" w:hAnsi="Arial Narrow" w:cs="Arial Narrow"/>
      <w:b w:val="0"/>
      <w:bCs w:val="0"/>
      <w:i w:val="0"/>
      <w:iCs w:val="0"/>
      <w:smallCaps w:val="0"/>
      <w:strike w:val="0"/>
      <w:color w:val="000000"/>
      <w:spacing w:val="20"/>
      <w:w w:val="100"/>
      <w:position w:val="0"/>
      <w:sz w:val="19"/>
      <w:szCs w:val="19"/>
      <w:u w:val="none"/>
      <w:lang w:val="en-US" w:eastAsia="en-US" w:bidi="en-US"/>
    </w:rPr>
  </w:style>
  <w:style w:type="character" w:customStyle="1" w:styleId="TimesNewRoman12pt1pt">
    <w:name w:val="Основной текст + Times New Roman.12 pt.Полужирный.Интервал 1 pt"/>
    <w:rsid w:val="00EF7C84"/>
    <w:rPr>
      <w:rFonts w:ascii="Times New Roman" w:eastAsia="Times New Roman" w:hAnsi="Times New Roman" w:cs="Times New Roman"/>
      <w:b/>
      <w:bCs/>
      <w:i w:val="0"/>
      <w:iCs w:val="0"/>
      <w:smallCaps w:val="0"/>
      <w:strike w:val="0"/>
      <w:color w:val="000000"/>
      <w:spacing w:val="20"/>
      <w:w w:val="100"/>
      <w:position w:val="0"/>
      <w:sz w:val="24"/>
      <w:szCs w:val="24"/>
      <w:u w:val="none"/>
      <w:shd w:val="clear" w:color="auto" w:fill="FFFFFF"/>
      <w:lang w:val="ru-RU" w:eastAsia="ru-RU" w:bidi="ru-RU"/>
    </w:rPr>
  </w:style>
  <w:style w:type="character" w:customStyle="1" w:styleId="CenturySchoolbook45pt0pt">
    <w:name w:val="Основной текст + Century Schoolbook.4.5 pt.Интервал 0 pt"/>
    <w:rsid w:val="00EF7C84"/>
    <w:rPr>
      <w:rFonts w:ascii="Century Schoolbook" w:eastAsia="Century Schoolbook" w:hAnsi="Century Schoolbook" w:cs="Century Schoolbook"/>
      <w:b w:val="0"/>
      <w:bCs w:val="0"/>
      <w:i w:val="0"/>
      <w:iCs w:val="0"/>
      <w:smallCaps w:val="0"/>
      <w:strike w:val="0"/>
      <w:color w:val="000000"/>
      <w:spacing w:val="18"/>
      <w:w w:val="100"/>
      <w:position w:val="0"/>
      <w:sz w:val="9"/>
      <w:szCs w:val="9"/>
      <w:u w:val="none"/>
      <w:shd w:val="clear" w:color="auto" w:fill="FFFFFF"/>
      <w:lang w:val="en-US" w:eastAsia="en-US" w:bidi="en-US"/>
    </w:rPr>
  </w:style>
  <w:style w:type="character" w:customStyle="1" w:styleId="4BookmanOldStyle11pt0pt">
    <w:name w:val="Заголовок №4 + Bookman Old Style.11 pt.Полужирный.Интервал 0 pt"/>
    <w:rsid w:val="00EF7C84"/>
    <w:rPr>
      <w:rFonts w:ascii="Bookman Old Style" w:eastAsia="Bookman Old Style" w:hAnsi="Bookman Old Style" w:cs="Bookman Old Style"/>
      <w:b/>
      <w:bCs/>
      <w:color w:val="000000"/>
      <w:spacing w:val="0"/>
      <w:w w:val="100"/>
      <w:position w:val="0"/>
      <w:sz w:val="22"/>
      <w:szCs w:val="22"/>
      <w:shd w:val="clear" w:color="auto" w:fill="FFFFFF"/>
      <w:lang w:val="ru-RU" w:eastAsia="ru-RU" w:bidi="ru-RU"/>
    </w:rPr>
  </w:style>
  <w:style w:type="character" w:customStyle="1" w:styleId="TimesNewRoman12pt21pt">
    <w:name w:val="Основной текст + Times New Roman.12 pt.Полужирный.Интервал 21 pt"/>
    <w:rsid w:val="00EF7C84"/>
    <w:rPr>
      <w:rFonts w:ascii="Times New Roman" w:eastAsia="Times New Roman" w:hAnsi="Times New Roman" w:cs="Times New Roman"/>
      <w:b/>
      <w:bCs/>
      <w:i w:val="0"/>
      <w:iCs w:val="0"/>
      <w:smallCaps w:val="0"/>
      <w:strike w:val="0"/>
      <w:color w:val="000000"/>
      <w:spacing w:val="430"/>
      <w:w w:val="100"/>
      <w:position w:val="0"/>
      <w:sz w:val="24"/>
      <w:szCs w:val="24"/>
      <w:u w:val="none"/>
      <w:shd w:val="clear" w:color="auto" w:fill="FFFFFF"/>
      <w:lang w:val="ru-RU" w:eastAsia="ru-RU" w:bidi="ru-RU"/>
    </w:rPr>
  </w:style>
  <w:style w:type="character" w:customStyle="1" w:styleId="2MSMincho14pt-3pt">
    <w:name w:val="Подпись к таблице (2) + MS Mincho.14 pt.Не полужирный.Интервал -3 pt"/>
    <w:rsid w:val="00EF7C84"/>
    <w:rPr>
      <w:rFonts w:ascii="MS Mincho" w:eastAsia="MS Mincho" w:hAnsi="MS Mincho" w:cs="MS Mincho"/>
      <w:b/>
      <w:bCs/>
      <w:i w:val="0"/>
      <w:iCs w:val="0"/>
      <w:smallCaps w:val="0"/>
      <w:strike w:val="0"/>
      <w:color w:val="000000"/>
      <w:spacing w:val="-60"/>
      <w:w w:val="100"/>
      <w:position w:val="0"/>
      <w:sz w:val="28"/>
      <w:szCs w:val="28"/>
      <w:u w:val="none"/>
      <w:lang w:val="ru-RU" w:eastAsia="ru-RU" w:bidi="ru-RU"/>
    </w:rPr>
  </w:style>
  <w:style w:type="character" w:customStyle="1" w:styleId="TimesNewRoman13pt1pt0">
    <w:name w:val="Основной текст + Times New Roman.13 pt.Полужирный.Интервал 1 pt"/>
    <w:rsid w:val="00EF7C84"/>
    <w:rPr>
      <w:rFonts w:ascii="Times New Roman" w:eastAsia="Times New Roman" w:hAnsi="Times New Roman" w:cs="Times New Roman"/>
      <w:b/>
      <w:bCs/>
      <w:i w:val="0"/>
      <w:iCs w:val="0"/>
      <w:smallCaps w:val="0"/>
      <w:strike w:val="0"/>
      <w:color w:val="000000"/>
      <w:spacing w:val="20"/>
      <w:w w:val="100"/>
      <w:position w:val="0"/>
      <w:sz w:val="26"/>
      <w:szCs w:val="26"/>
      <w:u w:val="none"/>
      <w:shd w:val="clear" w:color="auto" w:fill="FFFFFF"/>
      <w:lang w:val="en-US" w:eastAsia="en-US" w:bidi="en-US"/>
    </w:rPr>
  </w:style>
  <w:style w:type="character" w:customStyle="1" w:styleId="75pt0">
    <w:name w:val="Основной текст + 7.5 pt.Не полужирный"/>
    <w:rsid w:val="00EF7C84"/>
    <w:rPr>
      <w:rFonts w:ascii="Times New Roman" w:eastAsia="Times New Roman" w:hAnsi="Times New Roman" w:cs="Times New Roman"/>
      <w:b/>
      <w:bCs/>
      <w:i w:val="0"/>
      <w:iCs w:val="0"/>
      <w:smallCaps w:val="0"/>
      <w:strike w:val="0"/>
      <w:color w:val="000000"/>
      <w:spacing w:val="0"/>
      <w:w w:val="100"/>
      <w:position w:val="0"/>
      <w:sz w:val="15"/>
      <w:szCs w:val="15"/>
      <w:u w:val="none"/>
      <w:shd w:val="clear" w:color="auto" w:fill="FFFFFF"/>
      <w:lang w:val="en-US" w:eastAsia="en-US" w:bidi="en-US"/>
    </w:rPr>
  </w:style>
  <w:style w:type="character" w:customStyle="1" w:styleId="3Corbel13pt0pt">
    <w:name w:val="Основной текст (3) + Corbel.13 pt.Не полужирный.Интервал 0 pt"/>
    <w:rsid w:val="00EF7C84"/>
    <w:rPr>
      <w:rFonts w:ascii="Corbel" w:eastAsia="Corbel" w:hAnsi="Corbel" w:cs="Corbel"/>
      <w:b/>
      <w:bCs/>
      <w:i w:val="0"/>
      <w:iCs w:val="0"/>
      <w:smallCaps w:val="0"/>
      <w:strike w:val="0"/>
      <w:color w:val="000000"/>
      <w:spacing w:val="0"/>
      <w:w w:val="100"/>
      <w:position w:val="0"/>
      <w:sz w:val="26"/>
      <w:szCs w:val="26"/>
      <w:u w:val="none"/>
      <w:lang w:val="en-US" w:eastAsia="en-US" w:bidi="en-US"/>
    </w:rPr>
  </w:style>
  <w:style w:type="character" w:customStyle="1" w:styleId="3-2pt">
    <w:name w:val="Основной текст (3) + Не полужирный.Курсив.Интервал -2 pt"/>
    <w:rsid w:val="00EF7C84"/>
    <w:rPr>
      <w:rFonts w:ascii="Arial Narrow" w:eastAsia="Arial Narrow" w:hAnsi="Arial Narrow" w:cs="Arial Narrow"/>
      <w:b/>
      <w:bCs/>
      <w:i/>
      <w:iCs/>
      <w:smallCaps w:val="0"/>
      <w:strike w:val="0"/>
      <w:color w:val="000000"/>
      <w:spacing w:val="-40"/>
      <w:w w:val="100"/>
      <w:position w:val="0"/>
      <w:sz w:val="23"/>
      <w:szCs w:val="23"/>
      <w:u w:val="none"/>
      <w:lang w:val="ru-RU" w:eastAsia="ru-RU" w:bidi="ru-RU"/>
    </w:rPr>
  </w:style>
  <w:style w:type="character" w:customStyle="1" w:styleId="95pt0">
    <w:name w:val="Основной текст + 9.5 pt.Полужирный"/>
    <w:rsid w:val="00EF7C84"/>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10pt0">
    <w:name w:val="Основной текст + 10 pt.Малые прописные"/>
    <w:rsid w:val="00EF7C84"/>
    <w:rPr>
      <w:rFonts w:ascii="Times New Roman" w:eastAsia="Times New Roman" w:hAnsi="Times New Roman" w:cs="Times New Roman"/>
      <w:b w:val="0"/>
      <w:bCs w:val="0"/>
      <w:i w:val="0"/>
      <w:iCs w:val="0"/>
      <w:smallCaps/>
      <w:strike w:val="0"/>
      <w:color w:val="000000"/>
      <w:spacing w:val="0"/>
      <w:w w:val="100"/>
      <w:position w:val="0"/>
      <w:sz w:val="20"/>
      <w:szCs w:val="20"/>
      <w:u w:val="none"/>
      <w:shd w:val="clear" w:color="auto" w:fill="FFFFFF"/>
      <w:lang w:val="en-US" w:eastAsia="en-US" w:bidi="en-US"/>
    </w:rPr>
  </w:style>
  <w:style w:type="character" w:customStyle="1" w:styleId="75pt1">
    <w:name w:val="Основной текст + 7.5 pt.Малые прописные"/>
    <w:rsid w:val="00EF7C84"/>
    <w:rPr>
      <w:rFonts w:ascii="Times New Roman" w:eastAsia="Times New Roman" w:hAnsi="Times New Roman" w:cs="Times New Roman"/>
      <w:b w:val="0"/>
      <w:bCs w:val="0"/>
      <w:i w:val="0"/>
      <w:iCs w:val="0"/>
      <w:smallCaps/>
      <w:strike w:val="0"/>
      <w:color w:val="000000"/>
      <w:spacing w:val="0"/>
      <w:w w:val="100"/>
      <w:position w:val="0"/>
      <w:sz w:val="15"/>
      <w:szCs w:val="15"/>
      <w:u w:val="none"/>
      <w:shd w:val="clear" w:color="auto" w:fill="FFFFFF"/>
      <w:lang w:val="en-US" w:eastAsia="en-US" w:bidi="en-US"/>
    </w:rPr>
  </w:style>
  <w:style w:type="character" w:customStyle="1" w:styleId="0pt1">
    <w:name w:val="Основной текст + Курсив.Интервал 0 pt"/>
    <w:rsid w:val="00EF7C84"/>
    <w:rPr>
      <w:rFonts w:ascii="Times New Roman" w:eastAsia="Times New Roman" w:hAnsi="Times New Roman" w:cs="Times New Roman"/>
      <w:b w:val="0"/>
      <w:bCs w:val="0"/>
      <w:i/>
      <w:iCs/>
      <w:smallCaps w:val="0"/>
      <w:strike w:val="0"/>
      <w:color w:val="000000"/>
      <w:spacing w:val="10"/>
      <w:w w:val="100"/>
      <w:position w:val="0"/>
      <w:sz w:val="28"/>
      <w:szCs w:val="28"/>
      <w:u w:val="none"/>
      <w:shd w:val="clear" w:color="auto" w:fill="FFFFFF"/>
      <w:lang w:val="en-US" w:eastAsia="en-US" w:bidi="en-US"/>
    </w:rPr>
  </w:style>
  <w:style w:type="character" w:customStyle="1" w:styleId="75pt10">
    <w:name w:val="Основной текст + 7.5 pt1"/>
    <w:rsid w:val="00EF7C84"/>
    <w:rPr>
      <w:rFonts w:ascii="Times New Roman" w:eastAsia="Times New Roman" w:hAnsi="Times New Roman" w:cs="Times New Roman"/>
      <w:b w:val="0"/>
      <w:bCs w:val="0"/>
      <w:i w:val="0"/>
      <w:iCs w:val="0"/>
      <w:smallCaps w:val="0"/>
      <w:strike w:val="0"/>
      <w:color w:val="000000"/>
      <w:spacing w:val="0"/>
      <w:w w:val="100"/>
      <w:position w:val="0"/>
      <w:sz w:val="15"/>
      <w:szCs w:val="15"/>
      <w:u w:val="none"/>
      <w:shd w:val="clear" w:color="auto" w:fill="FFFFFF"/>
      <w:lang w:val="ru-RU" w:eastAsia="ru-RU" w:bidi="ru-RU"/>
    </w:rPr>
  </w:style>
  <w:style w:type="character" w:customStyle="1" w:styleId="95pt2">
    <w:name w:val="Основной текст + 9.5 pt2"/>
    <w:rsid w:val="00EF7C84"/>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Sylfaen9pt">
    <w:name w:val="Основной текст + Sylfaen.9 pt"/>
    <w:rsid w:val="00EF7C84"/>
    <w:rPr>
      <w:rFonts w:ascii="Sylfaen" w:eastAsia="Sylfaen" w:hAnsi="Sylfaen" w:cs="Sylfaen"/>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Sylfaen10pt">
    <w:name w:val="Основной текст + Sylfaen.10 pt"/>
    <w:rsid w:val="00EF7C84"/>
    <w:rPr>
      <w:rFonts w:ascii="Sylfaen" w:eastAsia="Sylfaen" w:hAnsi="Sylfaen" w:cs="Sylfaen"/>
      <w:b w:val="0"/>
      <w:bCs w:val="0"/>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65pt">
    <w:name w:val="Основной текст + 6.5 pt"/>
    <w:rsid w:val="00EF7C84"/>
    <w:rPr>
      <w:rFonts w:ascii="Times New Roman" w:eastAsia="Times New Roman" w:hAnsi="Times New Roman" w:cs="Times New Roman"/>
      <w:color w:val="000000"/>
      <w:spacing w:val="0"/>
      <w:w w:val="100"/>
      <w:position w:val="0"/>
      <w:sz w:val="13"/>
      <w:szCs w:val="13"/>
      <w:shd w:val="clear" w:color="auto" w:fill="FFFFFF"/>
      <w:lang w:val="en-US" w:eastAsia="en-US" w:bidi="en-US"/>
    </w:rPr>
  </w:style>
  <w:style w:type="character" w:customStyle="1" w:styleId="ArialUnicodeMS85pt">
    <w:name w:val="Основной текст + Arial Unicode MS.8.5 pt"/>
    <w:rsid w:val="00EF7C84"/>
    <w:rPr>
      <w:rFonts w:ascii="Arial Unicode MS" w:eastAsia="Arial Unicode MS" w:hAnsi="Arial Unicode MS" w:cs="Arial Unicode MS"/>
      <w:b w:val="0"/>
      <w:bCs w:val="0"/>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Sylfaen10pt0">
    <w:name w:val="Основной текст + Sylfaen.10 pt.Курсив"/>
    <w:rsid w:val="00EF7C84"/>
    <w:rPr>
      <w:rFonts w:ascii="Sylfaen" w:eastAsia="Sylfaen" w:hAnsi="Sylfaen" w:cs="Sylfaen"/>
      <w:b w:val="0"/>
      <w:bCs w:val="0"/>
      <w:i/>
      <w:iCs/>
      <w:smallCaps w:val="0"/>
      <w:strike w:val="0"/>
      <w:color w:val="000000"/>
      <w:spacing w:val="0"/>
      <w:w w:val="100"/>
      <w:position w:val="0"/>
      <w:sz w:val="20"/>
      <w:szCs w:val="20"/>
      <w:u w:val="none"/>
      <w:shd w:val="clear" w:color="auto" w:fill="FFFFFF"/>
      <w:lang w:val="ru-RU" w:eastAsia="ru-RU" w:bidi="ru-RU"/>
    </w:rPr>
  </w:style>
  <w:style w:type="character" w:customStyle="1" w:styleId="Sylfaen85pt">
    <w:name w:val="Основной текст + Sylfaen.8.5 pt"/>
    <w:rsid w:val="00EF7C84"/>
    <w:rPr>
      <w:rFonts w:ascii="Sylfaen" w:eastAsia="Sylfaen" w:hAnsi="Sylfaen" w:cs="Sylfaen"/>
      <w:b w:val="0"/>
      <w:bCs w:val="0"/>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TimesNewRoman95pt">
    <w:name w:val="Основной текст + Times New Roman.9.5 pt"/>
    <w:rsid w:val="00EF7C84"/>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215">
    <w:name w:val="Основной текст 2 Знак1"/>
    <w:rsid w:val="00EF7C84"/>
    <w:rPr>
      <w:sz w:val="26"/>
    </w:rPr>
  </w:style>
  <w:style w:type="character" w:customStyle="1" w:styleId="1ffe">
    <w:name w:val="Название объекта Знак1"/>
    <w:aliases w:val="Название объекта Знак Знак,Caption-2 Знак,Caption-21 Знак,Caption-22 Знак,Caption-23 Знак,Caption-211 Знак,Caption-221 Знак,Caption-24 Знак,Caption-212 Знак,Caption-222 Знак,DFS Caption Знак"/>
    <w:rsid w:val="00EF7C84"/>
    <w:rPr>
      <w:b/>
      <w:sz w:val="26"/>
      <w:lang w:val="ru-RU" w:eastAsia="ru-RU" w:bidi="ar-SA"/>
    </w:rPr>
  </w:style>
  <w:style w:type="paragraph" w:customStyle="1" w:styleId="105">
    <w:name w:val="Стиль Табл число + 10 пт По центру"/>
    <w:basedOn w:val="affffff1"/>
    <w:rsid w:val="00EF7C84"/>
    <w:pPr>
      <w:jc w:val="center"/>
    </w:pPr>
    <w:rPr>
      <w:sz w:val="20"/>
    </w:rPr>
  </w:style>
  <w:style w:type="paragraph" w:customStyle="1" w:styleId="xl853">
    <w:name w:val="xl853"/>
    <w:basedOn w:val="a2"/>
    <w:rsid w:val="00EF7C84"/>
    <w:pPr>
      <w:spacing w:before="100" w:beforeAutospacing="1" w:after="100" w:afterAutospacing="1"/>
      <w:jc w:val="center"/>
      <w:textAlignment w:val="center"/>
    </w:pPr>
    <w:rPr>
      <w:rFonts w:ascii="Garamond" w:hAnsi="Garamond"/>
    </w:rPr>
  </w:style>
  <w:style w:type="paragraph" w:customStyle="1" w:styleId="xl854">
    <w:name w:val="xl854"/>
    <w:basedOn w:val="a2"/>
    <w:rsid w:val="00EF7C84"/>
    <w:pPr>
      <w:spacing w:before="100" w:beforeAutospacing="1" w:after="100" w:afterAutospacing="1"/>
    </w:pPr>
    <w:rPr>
      <w:rFonts w:ascii="Garamond" w:hAnsi="Garamond"/>
    </w:rPr>
  </w:style>
  <w:style w:type="paragraph" w:customStyle="1" w:styleId="xl855">
    <w:name w:val="xl855"/>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56">
    <w:name w:val="xl856"/>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57">
    <w:name w:val="xl857"/>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58">
    <w:name w:val="xl858"/>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59">
    <w:name w:val="xl859"/>
    <w:basedOn w:val="a2"/>
    <w:rsid w:val="00EF7C84"/>
    <w:pPr>
      <w:spacing w:before="100" w:beforeAutospacing="1" w:after="100" w:afterAutospacing="1"/>
    </w:pPr>
    <w:rPr>
      <w:rFonts w:ascii="Arial" w:hAnsi="Arial" w:cs="Arial"/>
      <w:i/>
      <w:iCs/>
    </w:rPr>
  </w:style>
  <w:style w:type="paragraph" w:customStyle="1" w:styleId="xl860">
    <w:name w:val="xl860"/>
    <w:basedOn w:val="a2"/>
    <w:rsid w:val="00EF7C84"/>
    <w:pPr>
      <w:spacing w:before="100" w:beforeAutospacing="1" w:after="100" w:afterAutospacing="1"/>
      <w:jc w:val="center"/>
      <w:textAlignment w:val="center"/>
    </w:pPr>
    <w:rPr>
      <w:rFonts w:ascii="Garamond" w:hAnsi="Garamond"/>
    </w:rPr>
  </w:style>
  <w:style w:type="paragraph" w:customStyle="1" w:styleId="xl861">
    <w:name w:val="xl861"/>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Garamond" w:hAnsi="Garamond"/>
    </w:rPr>
  </w:style>
  <w:style w:type="paragraph" w:customStyle="1" w:styleId="xl862">
    <w:name w:val="xl862"/>
    <w:basedOn w:val="a2"/>
    <w:rsid w:val="00EF7C84"/>
    <w:pPr>
      <w:spacing w:before="100" w:beforeAutospacing="1" w:after="100" w:afterAutospacing="1"/>
      <w:textAlignment w:val="center"/>
    </w:pPr>
    <w:rPr>
      <w:rFonts w:ascii="Garamond" w:hAnsi="Garamond"/>
    </w:rPr>
  </w:style>
  <w:style w:type="paragraph" w:customStyle="1" w:styleId="xl863">
    <w:name w:val="xl863"/>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Garamond" w:hAnsi="Garamond"/>
      <w:color w:val="0000FF"/>
      <w:u w:val="single"/>
    </w:rPr>
  </w:style>
  <w:style w:type="paragraph" w:customStyle="1" w:styleId="xl864">
    <w:name w:val="xl864"/>
    <w:basedOn w:val="a2"/>
    <w:rsid w:val="00EF7C84"/>
    <w:pPr>
      <w:spacing w:before="100" w:beforeAutospacing="1" w:after="100" w:afterAutospacing="1"/>
    </w:pPr>
    <w:rPr>
      <w:rFonts w:ascii="Garamond" w:hAnsi="Garamond"/>
    </w:rPr>
  </w:style>
  <w:style w:type="paragraph" w:customStyle="1" w:styleId="xl865">
    <w:name w:val="xl865"/>
    <w:basedOn w:val="a2"/>
    <w:rsid w:val="00EF7C84"/>
    <w:pPr>
      <w:pBdr>
        <w:top w:val="single" w:sz="4" w:space="0" w:color="auto"/>
        <w:left w:val="single" w:sz="4" w:space="0" w:color="auto"/>
        <w:bottom w:val="single" w:sz="4" w:space="0" w:color="auto"/>
      </w:pBdr>
      <w:spacing w:before="100" w:beforeAutospacing="1" w:after="100" w:afterAutospacing="1"/>
      <w:jc w:val="center"/>
      <w:textAlignment w:val="center"/>
    </w:pPr>
    <w:rPr>
      <w:rFonts w:ascii="Garamond" w:hAnsi="Garamond"/>
    </w:rPr>
  </w:style>
  <w:style w:type="paragraph" w:customStyle="1" w:styleId="xl866">
    <w:name w:val="xl866"/>
    <w:basedOn w:val="a2"/>
    <w:rsid w:val="00EF7C84"/>
    <w:pPr>
      <w:pBdr>
        <w:top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67">
    <w:name w:val="xl867"/>
    <w:basedOn w:val="a2"/>
    <w:rsid w:val="00EF7C84"/>
    <w:pPr>
      <w:pBdr>
        <w:top w:val="single" w:sz="4" w:space="0" w:color="auto"/>
        <w:left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68">
    <w:name w:val="xl868"/>
    <w:basedOn w:val="a2"/>
    <w:rsid w:val="00EF7C84"/>
    <w:pPr>
      <w:pBdr>
        <w:top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69">
    <w:name w:val="xl869"/>
    <w:basedOn w:val="a2"/>
    <w:rsid w:val="00EF7C8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Garamond" w:hAnsi="Garamond"/>
    </w:rPr>
  </w:style>
  <w:style w:type="paragraph" w:customStyle="1" w:styleId="xl870">
    <w:name w:val="xl870"/>
    <w:basedOn w:val="a2"/>
    <w:rsid w:val="00EF7C8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Garamond" w:hAnsi="Garamond"/>
    </w:rPr>
  </w:style>
  <w:style w:type="paragraph" w:customStyle="1" w:styleId="xl871">
    <w:name w:val="xl871"/>
    <w:basedOn w:val="a2"/>
    <w:rsid w:val="00EF7C84"/>
    <w:pPr>
      <w:pBdr>
        <w:top w:val="single" w:sz="4" w:space="0" w:color="auto"/>
        <w:left w:val="single" w:sz="4" w:space="0" w:color="auto"/>
        <w:bottom w:val="single" w:sz="4" w:space="0" w:color="auto"/>
        <w:right w:val="single" w:sz="4" w:space="0" w:color="auto"/>
      </w:pBdr>
      <w:shd w:val="clear" w:color="000000" w:fill="FF9900"/>
      <w:spacing w:before="100" w:beforeAutospacing="1" w:after="100" w:afterAutospacing="1"/>
      <w:jc w:val="center"/>
      <w:textAlignment w:val="center"/>
    </w:pPr>
    <w:rPr>
      <w:rFonts w:ascii="Garamond" w:hAnsi="Garamond"/>
    </w:rPr>
  </w:style>
  <w:style w:type="paragraph" w:customStyle="1" w:styleId="xl872">
    <w:name w:val="xl872"/>
    <w:basedOn w:val="a2"/>
    <w:rsid w:val="00EF7C84"/>
    <w:pPr>
      <w:pBdr>
        <w:top w:val="single" w:sz="4" w:space="0" w:color="auto"/>
        <w:left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73">
    <w:name w:val="xl873"/>
    <w:basedOn w:val="a2"/>
    <w:rsid w:val="00EF7C84"/>
    <w:pPr>
      <w:pBdr>
        <w:left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74">
    <w:name w:val="xl874"/>
    <w:basedOn w:val="a2"/>
    <w:rsid w:val="00EF7C84"/>
    <w:pPr>
      <w:pBdr>
        <w:top w:val="single" w:sz="4" w:space="0" w:color="auto"/>
        <w:left w:val="single" w:sz="4" w:space="0" w:color="auto"/>
        <w:bottom w:val="single" w:sz="4" w:space="0" w:color="auto"/>
      </w:pBdr>
      <w:spacing w:before="100" w:beforeAutospacing="1" w:after="100" w:afterAutospacing="1"/>
      <w:jc w:val="center"/>
      <w:textAlignment w:val="center"/>
    </w:pPr>
    <w:rPr>
      <w:rFonts w:ascii="Garamond" w:hAnsi="Garamond"/>
    </w:rPr>
  </w:style>
  <w:style w:type="paragraph" w:customStyle="1" w:styleId="xl875">
    <w:name w:val="xl875"/>
    <w:basedOn w:val="a2"/>
    <w:rsid w:val="00EF7C84"/>
    <w:pPr>
      <w:pBdr>
        <w:top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rPr>
  </w:style>
  <w:style w:type="paragraph" w:customStyle="1" w:styleId="xl876">
    <w:name w:val="xl876"/>
    <w:basedOn w:val="a2"/>
    <w:rsid w:val="00EF7C84"/>
    <w:pPr>
      <w:pBdr>
        <w:top w:val="single" w:sz="4" w:space="0" w:color="auto"/>
        <w:bottom w:val="single" w:sz="4" w:space="0" w:color="auto"/>
      </w:pBdr>
      <w:spacing w:before="100" w:beforeAutospacing="1" w:after="100" w:afterAutospacing="1"/>
      <w:jc w:val="center"/>
      <w:textAlignment w:val="center"/>
    </w:pPr>
    <w:rPr>
      <w:rFonts w:ascii="Garamond" w:hAnsi="Garamond"/>
    </w:rPr>
  </w:style>
  <w:style w:type="paragraph" w:customStyle="1" w:styleId="afffffffffb">
    <w:name w:val="Стиль Табл число + По левому краю"/>
    <w:basedOn w:val="affffff1"/>
    <w:rsid w:val="00EF7C84"/>
    <w:pPr>
      <w:jc w:val="left"/>
    </w:pPr>
    <w:rPr>
      <w:sz w:val="20"/>
    </w:rPr>
  </w:style>
  <w:style w:type="character" w:customStyle="1" w:styleId="1fd">
    <w:name w:val="Обычный отступ Знак1"/>
    <w:link w:val="affffffd"/>
    <w:rsid w:val="00EF7C84"/>
    <w:rPr>
      <w:sz w:val="28"/>
    </w:rPr>
  </w:style>
  <w:style w:type="paragraph" w:customStyle="1" w:styleId="a">
    <w:name w:val="Список тире"/>
    <w:basedOn w:val="ac"/>
    <w:rsid w:val="00EF7C84"/>
    <w:pPr>
      <w:widowControl w:val="0"/>
      <w:numPr>
        <w:numId w:val="12"/>
      </w:numPr>
      <w:tabs>
        <w:tab w:val="clear" w:pos="720"/>
        <w:tab w:val="num" w:pos="993"/>
      </w:tabs>
      <w:spacing w:after="0" w:line="360" w:lineRule="auto"/>
      <w:ind w:hanging="11"/>
      <w:jc w:val="both"/>
    </w:pPr>
    <w:rPr>
      <w:sz w:val="26"/>
      <w:szCs w:val="20"/>
    </w:rPr>
  </w:style>
  <w:style w:type="character" w:customStyle="1" w:styleId="text1">
    <w:name w:val="text1"/>
    <w:rsid w:val="00EF7C84"/>
    <w:rPr>
      <w:rFonts w:ascii="Verdana" w:hAnsi="Verdana" w:hint="default"/>
      <w:color w:val="333333"/>
      <w:sz w:val="17"/>
      <w:szCs w:val="17"/>
    </w:rPr>
  </w:style>
  <w:style w:type="paragraph" w:customStyle="1" w:styleId="1fff">
    <w:name w:val="Абзац списка1"/>
    <w:basedOn w:val="a2"/>
    <w:uiPriority w:val="99"/>
    <w:qFormat/>
    <w:rsid w:val="00EF7C84"/>
    <w:pPr>
      <w:spacing w:after="200"/>
      <w:ind w:left="720"/>
    </w:pPr>
    <w:rPr>
      <w:rFonts w:ascii="Calibri" w:hAnsi="Calibri"/>
      <w:sz w:val="22"/>
      <w:szCs w:val="22"/>
      <w:lang w:eastAsia="en-US"/>
    </w:rPr>
  </w:style>
  <w:style w:type="paragraph" w:customStyle="1" w:styleId="2ff3">
    <w:name w:val="Знак2"/>
    <w:basedOn w:val="a2"/>
    <w:rsid w:val="00EF7C84"/>
    <w:pPr>
      <w:tabs>
        <w:tab w:val="num" w:pos="360"/>
      </w:tabs>
      <w:spacing w:after="160" w:line="240" w:lineRule="exact"/>
    </w:pPr>
    <w:rPr>
      <w:noProof/>
      <w:lang w:val="en-US"/>
    </w:rPr>
  </w:style>
  <w:style w:type="paragraph" w:customStyle="1" w:styleId="Bullet1">
    <w:name w:val="Bullet 1"/>
    <w:basedOn w:val="a2"/>
    <w:link w:val="Bullet1Char"/>
    <w:rsid w:val="00EF7C84"/>
    <w:pPr>
      <w:widowControl w:val="0"/>
      <w:numPr>
        <w:numId w:val="13"/>
      </w:numPr>
      <w:overflowPunct w:val="0"/>
      <w:autoSpaceDE w:val="0"/>
      <w:autoSpaceDN w:val="0"/>
      <w:adjustRightInd w:val="0"/>
      <w:spacing w:before="60" w:after="60" w:line="288" w:lineRule="auto"/>
      <w:jc w:val="both"/>
      <w:textAlignment w:val="baseline"/>
    </w:pPr>
    <w:rPr>
      <w:rFonts w:ascii="Arial" w:hAnsi="Arial"/>
      <w:sz w:val="20"/>
      <w:szCs w:val="20"/>
      <w:lang w:val="en-GB" w:eastAsia="en-US"/>
    </w:rPr>
  </w:style>
  <w:style w:type="character" w:customStyle="1" w:styleId="Bullet1Char">
    <w:name w:val="Bullet 1 Char"/>
    <w:link w:val="Bullet1"/>
    <w:rsid w:val="00EF7C84"/>
    <w:rPr>
      <w:rFonts w:ascii="Arial" w:hAnsi="Arial"/>
      <w:lang w:val="en-GB" w:eastAsia="en-US"/>
    </w:rPr>
  </w:style>
  <w:style w:type="character" w:customStyle="1" w:styleId="afffffffffc">
    <w:name w:val="Обычный отступ Знак"/>
    <w:rsid w:val="00EF7C84"/>
    <w:rPr>
      <w:sz w:val="26"/>
      <w:lang w:val="ru-RU" w:eastAsia="ru-RU" w:bidi="ar-SA"/>
    </w:rPr>
  </w:style>
  <w:style w:type="paragraph" w:styleId="afffffffffd">
    <w:name w:val="E-mail Signature"/>
    <w:basedOn w:val="a2"/>
    <w:link w:val="afffffffffe"/>
    <w:rsid w:val="00EF7C84"/>
  </w:style>
  <w:style w:type="character" w:customStyle="1" w:styleId="afffffffffe">
    <w:name w:val="Электронная подпись Знак"/>
    <w:link w:val="afffffffffd"/>
    <w:rsid w:val="00EF7C84"/>
    <w:rPr>
      <w:sz w:val="24"/>
      <w:szCs w:val="24"/>
    </w:rPr>
  </w:style>
  <w:style w:type="paragraph" w:customStyle="1" w:styleId="106">
    <w:name w:val="Стиль Табл число + 10 пт По левому краю"/>
    <w:basedOn w:val="affffff1"/>
    <w:rsid w:val="00EF7C84"/>
    <w:pPr>
      <w:jc w:val="left"/>
    </w:pPr>
    <w:rPr>
      <w:sz w:val="20"/>
    </w:rPr>
  </w:style>
  <w:style w:type="paragraph" w:customStyle="1" w:styleId="2ff4">
    <w:name w:val="Абзац списка2"/>
    <w:basedOn w:val="a2"/>
    <w:rsid w:val="00EF7C84"/>
    <w:pPr>
      <w:spacing w:after="200"/>
      <w:ind w:left="720"/>
    </w:pPr>
    <w:rPr>
      <w:rFonts w:ascii="Calibri" w:hAnsi="Calibri"/>
      <w:sz w:val="22"/>
      <w:szCs w:val="22"/>
      <w:lang w:eastAsia="en-US"/>
    </w:rPr>
  </w:style>
  <w:style w:type="paragraph" w:customStyle="1" w:styleId="1010">
    <w:name w:val="Табл число + 10 пт По левому краю1"/>
    <w:basedOn w:val="affffff1"/>
    <w:rsid w:val="00EF7C84"/>
    <w:pPr>
      <w:jc w:val="left"/>
    </w:pPr>
    <w:rPr>
      <w:sz w:val="20"/>
    </w:rPr>
  </w:style>
  <w:style w:type="paragraph" w:customStyle="1" w:styleId="107">
    <w:name w:val="Стиль Табл число + 10 пт По правому краю"/>
    <w:basedOn w:val="affffff1"/>
    <w:rsid w:val="00EF7C84"/>
    <w:rPr>
      <w:sz w:val="20"/>
    </w:rPr>
  </w:style>
  <w:style w:type="paragraph" w:customStyle="1" w:styleId="xl889">
    <w:name w:val="xl889"/>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890">
    <w:name w:val="xl890"/>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91">
    <w:name w:val="xl891"/>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892">
    <w:name w:val="xl892"/>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893">
    <w:name w:val="xl893"/>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94">
    <w:name w:val="xl894"/>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95">
    <w:name w:val="xl895"/>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96">
    <w:name w:val="xl896"/>
    <w:basedOn w:val="a2"/>
    <w:rsid w:val="00EF7C84"/>
    <w:pPr>
      <w:spacing w:before="100" w:beforeAutospacing="1" w:after="100" w:afterAutospacing="1"/>
      <w:jc w:val="center"/>
    </w:pPr>
    <w:rPr>
      <w:sz w:val="20"/>
      <w:szCs w:val="20"/>
    </w:rPr>
  </w:style>
  <w:style w:type="paragraph" w:customStyle="1" w:styleId="xl897">
    <w:name w:val="xl897"/>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98">
    <w:name w:val="xl898"/>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899">
    <w:name w:val="xl899"/>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00">
    <w:name w:val="xl900"/>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01">
    <w:name w:val="xl901"/>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Garamond" w:hAnsi="Garamond"/>
      <w:sz w:val="20"/>
      <w:szCs w:val="20"/>
    </w:rPr>
  </w:style>
  <w:style w:type="paragraph" w:customStyle="1" w:styleId="xl902">
    <w:name w:val="xl902"/>
    <w:basedOn w:val="a2"/>
    <w:rsid w:val="00EF7C84"/>
    <w:pPr>
      <w:pBdr>
        <w:top w:val="single" w:sz="4" w:space="0" w:color="auto"/>
        <w:left w:val="single" w:sz="4" w:space="0" w:color="auto"/>
        <w:bottom w:val="single" w:sz="4" w:space="0" w:color="auto"/>
        <w:right w:val="single" w:sz="4" w:space="0" w:color="auto"/>
      </w:pBdr>
      <w:spacing w:before="100" w:beforeAutospacing="1" w:after="100" w:afterAutospacing="1"/>
    </w:pPr>
    <w:rPr>
      <w:rFonts w:ascii="Garamond" w:hAnsi="Garamond"/>
      <w:sz w:val="20"/>
      <w:szCs w:val="20"/>
    </w:rPr>
  </w:style>
  <w:style w:type="paragraph" w:customStyle="1" w:styleId="xl903">
    <w:name w:val="xl903"/>
    <w:basedOn w:val="a2"/>
    <w:rsid w:val="00EF7C84"/>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04">
    <w:name w:val="xl904"/>
    <w:basedOn w:val="a2"/>
    <w:rsid w:val="00EF7C84"/>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05">
    <w:name w:val="xl905"/>
    <w:basedOn w:val="a2"/>
    <w:rsid w:val="00EF7C84"/>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TableParagraph">
    <w:name w:val="Table Paragraph"/>
    <w:basedOn w:val="a2"/>
    <w:uiPriority w:val="1"/>
    <w:qFormat/>
    <w:rsid w:val="00EF7C84"/>
    <w:pPr>
      <w:widowControl w:val="0"/>
    </w:pPr>
    <w:rPr>
      <w:rFonts w:ascii="Calibri" w:hAnsi="Calibri"/>
      <w:sz w:val="22"/>
      <w:szCs w:val="22"/>
      <w:lang w:val="en-US" w:eastAsia="en-US"/>
    </w:rPr>
  </w:style>
  <w:style w:type="character" w:customStyle="1" w:styleId="Calibri">
    <w:name w:val="Основной текст + Calibri"/>
    <w:rsid w:val="00EF7C84"/>
    <w:rPr>
      <w:rFonts w:ascii="Calibri" w:eastAsia="Calibri" w:hAnsi="Calibri" w:cs="Calibri"/>
      <w:color w:val="000000"/>
      <w:spacing w:val="0"/>
      <w:w w:val="100"/>
      <w:position w:val="0"/>
      <w:shd w:val="clear" w:color="auto" w:fill="FFFFFF"/>
      <w:lang w:val="en-US" w:eastAsia="en-US" w:bidi="en-US"/>
    </w:rPr>
  </w:style>
  <w:style w:type="paragraph" w:customStyle="1" w:styleId="xl906">
    <w:name w:val="xl906"/>
    <w:basedOn w:val="a2"/>
    <w:rsid w:val="00EF7C84"/>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character" w:styleId="affffffffff">
    <w:name w:val="Book Title"/>
    <w:uiPriority w:val="33"/>
    <w:rsid w:val="00EF7C84"/>
    <w:rPr>
      <w:b/>
      <w:bCs/>
      <w:smallCaps/>
      <w:spacing w:val="5"/>
    </w:rPr>
  </w:style>
  <w:style w:type="character" w:styleId="affffffffff0">
    <w:name w:val="Intense Reference"/>
    <w:uiPriority w:val="32"/>
    <w:rsid w:val="00EF7C84"/>
    <w:rPr>
      <w:b/>
      <w:bCs/>
      <w:smallCaps/>
      <w:color w:val="C0504D"/>
      <w:spacing w:val="5"/>
      <w:u w:val="single"/>
    </w:rPr>
  </w:style>
  <w:style w:type="character" w:styleId="affffffffff1">
    <w:name w:val="Intense Emphasis"/>
    <w:uiPriority w:val="21"/>
    <w:rsid w:val="00EF7C84"/>
    <w:rPr>
      <w:b/>
      <w:bCs/>
      <w:i/>
      <w:iCs/>
      <w:color w:val="4F81BD"/>
    </w:rPr>
  </w:style>
  <w:style w:type="character" w:styleId="affffffffff2">
    <w:name w:val="Subtle Reference"/>
    <w:uiPriority w:val="31"/>
    <w:rsid w:val="00EF7C84"/>
    <w:rPr>
      <w:smallCaps/>
      <w:color w:val="C0504D"/>
      <w:u w:val="single"/>
    </w:rPr>
  </w:style>
  <w:style w:type="character" w:styleId="affffffffff3">
    <w:name w:val="Subtle Emphasis"/>
    <w:uiPriority w:val="19"/>
    <w:rsid w:val="00EF7C84"/>
    <w:rPr>
      <w:i/>
      <w:iCs/>
      <w:color w:val="808080"/>
    </w:rPr>
  </w:style>
  <w:style w:type="paragraph" w:styleId="2ff5">
    <w:name w:val="Quote"/>
    <w:basedOn w:val="a2"/>
    <w:next w:val="a2"/>
    <w:link w:val="2ff6"/>
    <w:uiPriority w:val="29"/>
    <w:rsid w:val="00EF7C84"/>
    <w:pPr>
      <w:ind w:firstLine="851"/>
      <w:jc w:val="both"/>
    </w:pPr>
    <w:rPr>
      <w:i/>
      <w:iCs/>
      <w:color w:val="000000"/>
      <w:sz w:val="28"/>
      <w:szCs w:val="20"/>
    </w:rPr>
  </w:style>
  <w:style w:type="character" w:customStyle="1" w:styleId="2ff6">
    <w:name w:val="Цитата 2 Знак"/>
    <w:link w:val="2ff5"/>
    <w:uiPriority w:val="29"/>
    <w:rsid w:val="00EF7C84"/>
    <w:rPr>
      <w:i/>
      <w:iCs/>
      <w:color w:val="000000"/>
      <w:sz w:val="28"/>
    </w:rPr>
  </w:style>
  <w:style w:type="character" w:customStyle="1" w:styleId="311">
    <w:name w:val="Знак3 Знак1"/>
    <w:semiHidden/>
    <w:rsid w:val="00EF7C84"/>
    <w:rPr>
      <w:rFonts w:ascii="Calibri Light" w:eastAsia="Times New Roman" w:hAnsi="Calibri Light" w:cs="Times New Roman"/>
      <w:color w:val="2E74B5"/>
      <w:sz w:val="26"/>
      <w:szCs w:val="26"/>
    </w:rPr>
  </w:style>
  <w:style w:type="character" w:customStyle="1" w:styleId="114">
    <w:name w:val="Заголовок 1 Знак1"/>
    <w:aliases w:val=". Знак1,Heading 1 Char Char Знак1"/>
    <w:rsid w:val="00EF7C84"/>
    <w:rPr>
      <w:rFonts w:ascii="Calibri Light" w:eastAsia="Times New Roman" w:hAnsi="Calibri Light" w:cs="Times New Roman"/>
      <w:color w:val="2E74B5"/>
      <w:sz w:val="32"/>
      <w:szCs w:val="32"/>
    </w:rPr>
  </w:style>
  <w:style w:type="character" w:customStyle="1" w:styleId="6pt0pt">
    <w:name w:val="Основной текст + 6 pt.Интервал 0 pt"/>
    <w:rsid w:val="00EF7C84"/>
    <w:rPr>
      <w:rFonts w:ascii="Times New Roman" w:eastAsia="Times New Roman" w:hAnsi="Times New Roman" w:cs="Times New Roman"/>
      <w:b w:val="0"/>
      <w:bCs w:val="0"/>
      <w:i w:val="0"/>
      <w:iCs w:val="0"/>
      <w:smallCaps w:val="0"/>
      <w:strike w:val="0"/>
      <w:color w:val="000000"/>
      <w:spacing w:val="10"/>
      <w:w w:val="100"/>
      <w:position w:val="0"/>
      <w:sz w:val="12"/>
      <w:szCs w:val="12"/>
      <w:u w:val="none"/>
      <w:shd w:val="clear" w:color="auto" w:fill="FFFFFF"/>
      <w:lang w:val="ru-RU" w:eastAsia="ru-RU" w:bidi="ru-RU"/>
    </w:rPr>
  </w:style>
  <w:style w:type="character" w:customStyle="1" w:styleId="26pt0pt">
    <w:name w:val="Основной текст (2) + 6 pt.Интервал 0 pt"/>
    <w:rsid w:val="00EF7C84"/>
    <w:rPr>
      <w:rFonts w:ascii="Times New Roman" w:eastAsia="Times New Roman" w:hAnsi="Times New Roman" w:cs="Times New Roman"/>
      <w:b w:val="0"/>
      <w:bCs w:val="0"/>
      <w:i w:val="0"/>
      <w:iCs w:val="0"/>
      <w:smallCaps w:val="0"/>
      <w:strike w:val="0"/>
      <w:color w:val="000000"/>
      <w:spacing w:val="10"/>
      <w:w w:val="100"/>
      <w:position w:val="0"/>
      <w:sz w:val="12"/>
      <w:szCs w:val="12"/>
      <w:u w:val="none"/>
      <w:shd w:val="clear" w:color="auto" w:fill="FFFFFF"/>
      <w:lang w:val="ru-RU" w:eastAsia="ru-RU" w:bidi="ru-RU"/>
    </w:rPr>
  </w:style>
  <w:style w:type="character" w:customStyle="1" w:styleId="Candara105pt">
    <w:name w:val="Основной текст + Candara.10.5 pt"/>
    <w:rsid w:val="00EF7C84"/>
    <w:rPr>
      <w:rFonts w:ascii="Candara" w:eastAsia="Candara" w:hAnsi="Candara" w:cs="Candara"/>
      <w:b w:val="0"/>
      <w:bCs w:val="0"/>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14pt">
    <w:name w:val="Основной текст + 14 pt.Курсив"/>
    <w:rsid w:val="00EF7C84"/>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FFFFFF"/>
      <w:lang w:val="ru-RU" w:eastAsia="ru-RU" w:bidi="ru-RU"/>
    </w:rPr>
  </w:style>
  <w:style w:type="character" w:customStyle="1" w:styleId="27pt">
    <w:name w:val="Основной текст (2) + 7 pt.Малые прописные"/>
    <w:rsid w:val="00EF7C84"/>
    <w:rPr>
      <w:rFonts w:ascii="Times New Roman" w:eastAsia="Times New Roman" w:hAnsi="Times New Roman" w:cs="Times New Roman"/>
      <w:b w:val="0"/>
      <w:bCs w:val="0"/>
      <w:i w:val="0"/>
      <w:iCs w:val="0"/>
      <w:smallCaps/>
      <w:strike w:val="0"/>
      <w:color w:val="000000"/>
      <w:spacing w:val="0"/>
      <w:w w:val="100"/>
      <w:position w:val="0"/>
      <w:sz w:val="14"/>
      <w:szCs w:val="14"/>
      <w:u w:val="none"/>
      <w:shd w:val="clear" w:color="auto" w:fill="FFFFFF"/>
      <w:lang w:val="ru-RU" w:eastAsia="ru-RU" w:bidi="ru-RU"/>
    </w:rPr>
  </w:style>
  <w:style w:type="character" w:customStyle="1" w:styleId="affffffffff4">
    <w:name w:val="Основной текст + Малые прописные"/>
    <w:rsid w:val="00EF7C84"/>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afffff0">
    <w:name w:val="Таблица_стиль Знак"/>
    <w:link w:val="afffff"/>
    <w:rsid w:val="00EF7C84"/>
    <w:rPr>
      <w:rFonts w:cs="Arial"/>
      <w:bCs/>
      <w:kern w:val="28"/>
      <w:sz w:val="28"/>
      <w:szCs w:val="32"/>
    </w:rPr>
  </w:style>
  <w:style w:type="numbering" w:customStyle="1" w:styleId="143">
    <w:name w:val="Нет списка14"/>
    <w:next w:val="a5"/>
    <w:uiPriority w:val="99"/>
    <w:semiHidden/>
    <w:unhideWhenUsed/>
    <w:rsid w:val="00EF7C84"/>
  </w:style>
  <w:style w:type="table" w:customStyle="1" w:styleId="153">
    <w:name w:val="Сетка таблицы15"/>
    <w:basedOn w:val="a4"/>
    <w:next w:val="a6"/>
    <w:rsid w:val="00EF7C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5"/>
    <w:uiPriority w:val="99"/>
    <w:semiHidden/>
    <w:unhideWhenUsed/>
    <w:rsid w:val="00EF7C84"/>
  </w:style>
  <w:style w:type="numbering" w:customStyle="1" w:styleId="154">
    <w:name w:val="Нет списка15"/>
    <w:next w:val="a5"/>
    <w:uiPriority w:val="99"/>
    <w:semiHidden/>
    <w:unhideWhenUsed/>
    <w:rsid w:val="00EF7C84"/>
  </w:style>
  <w:style w:type="numbering" w:customStyle="1" w:styleId="21">
    <w:name w:val="Стиль21"/>
    <w:uiPriority w:val="99"/>
    <w:rsid w:val="00EF7C84"/>
    <w:pPr>
      <w:numPr>
        <w:numId w:val="8"/>
      </w:numPr>
    </w:pPr>
  </w:style>
  <w:style w:type="table" w:customStyle="1" w:styleId="TableGrid11">
    <w:name w:val="Table Grid11"/>
    <w:basedOn w:val="a4"/>
    <w:next w:val="a6"/>
    <w:rsid w:val="00EF7C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
    <w:name w:val="Стиль32"/>
    <w:uiPriority w:val="99"/>
    <w:rsid w:val="00EF7C84"/>
    <w:pPr>
      <w:numPr>
        <w:numId w:val="9"/>
      </w:numPr>
    </w:pPr>
  </w:style>
  <w:style w:type="numbering" w:customStyle="1" w:styleId="216">
    <w:name w:val="Нет списка21"/>
    <w:next w:val="a5"/>
    <w:uiPriority w:val="99"/>
    <w:semiHidden/>
    <w:unhideWhenUsed/>
    <w:rsid w:val="00EF7C84"/>
  </w:style>
  <w:style w:type="table" w:customStyle="1" w:styleId="163">
    <w:name w:val="Сетка таблицы16"/>
    <w:basedOn w:val="a4"/>
    <w:next w:val="a6"/>
    <w:uiPriority w:val="59"/>
    <w:rsid w:val="00EF7C84"/>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5"/>
    <w:uiPriority w:val="99"/>
    <w:semiHidden/>
    <w:unhideWhenUsed/>
    <w:rsid w:val="00EF7C84"/>
  </w:style>
  <w:style w:type="table" w:customStyle="1" w:styleId="217">
    <w:name w:val="Сетка таблицы21"/>
    <w:basedOn w:val="a4"/>
    <w:next w:val="a6"/>
    <w:rsid w:val="00EF7C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Сетка таблицы31"/>
    <w:basedOn w:val="a4"/>
    <w:next w:val="a6"/>
    <w:rsid w:val="00EF7C84"/>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0">
    <w:name w:val="Сетка таблицы41"/>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0">
    <w:name w:val="Сетка таблицы51"/>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0">
    <w:name w:val="Сетка таблицы61"/>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11">
    <w:name w:val="Нет списка41"/>
    <w:next w:val="a5"/>
    <w:uiPriority w:val="99"/>
    <w:semiHidden/>
    <w:unhideWhenUsed/>
    <w:rsid w:val="00EF7C84"/>
  </w:style>
  <w:style w:type="table" w:customStyle="1" w:styleId="710">
    <w:name w:val="Сетка таблицы71"/>
    <w:basedOn w:val="a4"/>
    <w:next w:val="a6"/>
    <w:rsid w:val="00EF7C8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4"/>
    <w:next w:val="a6"/>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511">
    <w:name w:val="Нет списка51"/>
    <w:next w:val="a5"/>
    <w:uiPriority w:val="99"/>
    <w:semiHidden/>
    <w:unhideWhenUsed/>
    <w:rsid w:val="00EF7C84"/>
  </w:style>
  <w:style w:type="table" w:customStyle="1" w:styleId="910">
    <w:name w:val="Сетка таблицы91"/>
    <w:basedOn w:val="a4"/>
    <w:next w:val="a6"/>
    <w:uiPriority w:val="39"/>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1">
    <w:name w:val="Сетка таблицы101"/>
    <w:basedOn w:val="a4"/>
    <w:next w:val="a6"/>
    <w:uiPriority w:val="59"/>
    <w:rsid w:val="00EF7C84"/>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110">
    <w:name w:val="Стиль311"/>
    <w:uiPriority w:val="99"/>
    <w:rsid w:val="00EF7C84"/>
  </w:style>
  <w:style w:type="numbering" w:customStyle="1" w:styleId="611">
    <w:name w:val="Нет списка61"/>
    <w:next w:val="a5"/>
    <w:uiPriority w:val="99"/>
    <w:semiHidden/>
    <w:unhideWhenUsed/>
    <w:rsid w:val="00EF7C84"/>
  </w:style>
  <w:style w:type="numbering" w:customStyle="1" w:styleId="711">
    <w:name w:val="Нет списка71"/>
    <w:next w:val="a5"/>
    <w:semiHidden/>
    <w:unhideWhenUsed/>
    <w:rsid w:val="00EF7C84"/>
  </w:style>
  <w:style w:type="numbering" w:customStyle="1" w:styleId="811">
    <w:name w:val="Нет списка81"/>
    <w:next w:val="a5"/>
    <w:semiHidden/>
    <w:unhideWhenUsed/>
    <w:rsid w:val="00EF7C84"/>
  </w:style>
  <w:style w:type="numbering" w:customStyle="1" w:styleId="911">
    <w:name w:val="Нет списка91"/>
    <w:next w:val="a5"/>
    <w:uiPriority w:val="99"/>
    <w:semiHidden/>
    <w:unhideWhenUsed/>
    <w:rsid w:val="00EF7C84"/>
  </w:style>
  <w:style w:type="table" w:customStyle="1" w:styleId="1110">
    <w:name w:val="Сетка таблицы111"/>
    <w:basedOn w:val="a4"/>
    <w:next w:val="a6"/>
    <w:uiPriority w:val="59"/>
    <w:rsid w:val="00EF7C8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2">
    <w:name w:val="Нет списка101"/>
    <w:next w:val="a5"/>
    <w:uiPriority w:val="99"/>
    <w:semiHidden/>
    <w:unhideWhenUsed/>
    <w:rsid w:val="00EF7C84"/>
  </w:style>
  <w:style w:type="table" w:customStyle="1" w:styleId="1210">
    <w:name w:val="Сетка таблицы121"/>
    <w:basedOn w:val="a4"/>
    <w:next w:val="a6"/>
    <w:uiPriority w:val="59"/>
    <w:rsid w:val="00EF7C8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
    <w:name w:val="Нет списка112"/>
    <w:next w:val="a5"/>
    <w:semiHidden/>
    <w:rsid w:val="00EF7C84"/>
  </w:style>
  <w:style w:type="numbering" w:customStyle="1" w:styleId="1211">
    <w:name w:val="Нет списка121"/>
    <w:next w:val="a5"/>
    <w:semiHidden/>
    <w:rsid w:val="00EF7C84"/>
  </w:style>
  <w:style w:type="table" w:customStyle="1" w:styleId="1310">
    <w:name w:val="Сетка таблицы131"/>
    <w:basedOn w:val="a4"/>
    <w:next w:val="a6"/>
    <w:rsid w:val="00EF7C84"/>
    <w:pPr>
      <w:ind w:left="-108" w:right="31" w:firstLine="108"/>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Exact">
    <w:name w:val="Основной текст (9) Exact"/>
    <w:link w:val="96"/>
    <w:rsid w:val="00EF7C84"/>
    <w:rPr>
      <w:rFonts w:ascii="Bookman Old Style" w:eastAsia="Bookman Old Style" w:hAnsi="Bookman Old Style" w:cs="Bookman Old Style"/>
      <w:spacing w:val="14"/>
      <w:sz w:val="21"/>
      <w:szCs w:val="21"/>
      <w:shd w:val="clear" w:color="auto" w:fill="FFFFFF"/>
    </w:rPr>
  </w:style>
  <w:style w:type="character" w:customStyle="1" w:styleId="3fa">
    <w:name w:val="Подпись к таблице (3)_"/>
    <w:link w:val="3fb"/>
    <w:rsid w:val="00EF7C84"/>
    <w:rPr>
      <w:rFonts w:ascii="MS Mincho" w:eastAsia="MS Mincho" w:hAnsi="MS Mincho" w:cs="MS Mincho"/>
      <w:spacing w:val="-60"/>
      <w:sz w:val="28"/>
      <w:szCs w:val="28"/>
      <w:shd w:val="clear" w:color="auto" w:fill="FFFFFF"/>
    </w:rPr>
  </w:style>
  <w:style w:type="character" w:customStyle="1" w:styleId="5f0">
    <w:name w:val="Заголовок №5_"/>
    <w:link w:val="5f1"/>
    <w:rsid w:val="00EF7C84"/>
    <w:rPr>
      <w:rFonts w:ascii="MS Mincho" w:eastAsia="MS Mincho" w:hAnsi="MS Mincho" w:cs="MS Mincho"/>
      <w:spacing w:val="-60"/>
      <w:sz w:val="28"/>
      <w:szCs w:val="28"/>
      <w:shd w:val="clear" w:color="auto" w:fill="FFFFFF"/>
    </w:rPr>
  </w:style>
  <w:style w:type="character" w:customStyle="1" w:styleId="50pt0">
    <w:name w:val="Заголовок №5 + Интервал 0 pt"/>
    <w:rsid w:val="00EF7C84"/>
    <w:rPr>
      <w:rFonts w:ascii="MS Mincho" w:eastAsia="MS Mincho" w:hAnsi="MS Mincho" w:cs="MS Mincho"/>
      <w:color w:val="000000"/>
      <w:spacing w:val="0"/>
      <w:w w:val="100"/>
      <w:position w:val="0"/>
      <w:sz w:val="28"/>
      <w:szCs w:val="28"/>
      <w:shd w:val="clear" w:color="auto" w:fill="FFFFFF"/>
      <w:lang w:val="ru-RU" w:eastAsia="ru-RU" w:bidi="ru-RU"/>
    </w:rPr>
  </w:style>
  <w:style w:type="character" w:customStyle="1" w:styleId="78">
    <w:name w:val="Основной текст (7)_"/>
    <w:rsid w:val="00EF7C84"/>
    <w:rPr>
      <w:rFonts w:ascii="Times New Roman" w:eastAsia="Times New Roman" w:hAnsi="Times New Roman" w:cs="Times New Roman"/>
      <w:b/>
      <w:bCs/>
      <w:sz w:val="26"/>
      <w:szCs w:val="26"/>
      <w:shd w:val="clear" w:color="auto" w:fill="FFFFFF"/>
    </w:rPr>
  </w:style>
  <w:style w:type="character" w:customStyle="1" w:styleId="88">
    <w:name w:val="Основной текст (8) + Малые прописные"/>
    <w:rsid w:val="00EF7C84"/>
    <w:rPr>
      <w:rFonts w:ascii="Arial" w:eastAsia="Arial" w:hAnsi="Arial" w:cs="Arial"/>
      <w:b/>
      <w:bCs/>
      <w:i/>
      <w:iCs/>
      <w:smallCaps/>
      <w:color w:val="000000"/>
      <w:spacing w:val="0"/>
      <w:w w:val="100"/>
      <w:position w:val="0"/>
      <w:sz w:val="21"/>
      <w:szCs w:val="21"/>
      <w:shd w:val="clear" w:color="auto" w:fill="FFFFFF"/>
      <w:lang w:val="ru-RU" w:eastAsia="ru-RU" w:bidi="ru-RU"/>
    </w:rPr>
  </w:style>
  <w:style w:type="paragraph" w:customStyle="1" w:styleId="96">
    <w:name w:val="Основной текст (9)"/>
    <w:basedOn w:val="a2"/>
    <w:link w:val="9Exact"/>
    <w:rsid w:val="00EF7C84"/>
    <w:pPr>
      <w:widowControl w:val="0"/>
      <w:shd w:val="clear" w:color="auto" w:fill="FFFFFF"/>
      <w:spacing w:line="0" w:lineRule="atLeast"/>
    </w:pPr>
    <w:rPr>
      <w:rFonts w:ascii="Bookman Old Style" w:eastAsia="Bookman Old Style" w:hAnsi="Bookman Old Style" w:cs="Bookman Old Style"/>
      <w:spacing w:val="14"/>
      <w:sz w:val="21"/>
      <w:szCs w:val="21"/>
    </w:rPr>
  </w:style>
  <w:style w:type="paragraph" w:customStyle="1" w:styleId="3fb">
    <w:name w:val="Подпись к таблице (3)"/>
    <w:basedOn w:val="a2"/>
    <w:link w:val="3fa"/>
    <w:rsid w:val="00EF7C84"/>
    <w:pPr>
      <w:widowControl w:val="0"/>
      <w:shd w:val="clear" w:color="auto" w:fill="FFFFFF"/>
      <w:spacing w:line="360" w:lineRule="exact"/>
      <w:jc w:val="both"/>
    </w:pPr>
    <w:rPr>
      <w:rFonts w:ascii="MS Mincho" w:eastAsia="MS Mincho" w:hAnsi="MS Mincho" w:cs="MS Mincho"/>
      <w:spacing w:val="-60"/>
      <w:sz w:val="28"/>
      <w:szCs w:val="28"/>
    </w:rPr>
  </w:style>
  <w:style w:type="paragraph" w:customStyle="1" w:styleId="5f1">
    <w:name w:val="Заголовок №5"/>
    <w:basedOn w:val="a2"/>
    <w:link w:val="5f0"/>
    <w:rsid w:val="00EF7C84"/>
    <w:pPr>
      <w:widowControl w:val="0"/>
      <w:shd w:val="clear" w:color="auto" w:fill="FFFFFF"/>
      <w:spacing w:before="120" w:line="360" w:lineRule="exact"/>
      <w:jc w:val="both"/>
      <w:outlineLvl w:val="4"/>
    </w:pPr>
    <w:rPr>
      <w:rFonts w:ascii="MS Mincho" w:eastAsia="MS Mincho" w:hAnsi="MS Mincho" w:cs="MS Mincho"/>
      <w:spacing w:val="-60"/>
      <w:sz w:val="28"/>
      <w:szCs w:val="28"/>
    </w:rPr>
  </w:style>
  <w:style w:type="paragraph" w:customStyle="1" w:styleId="512">
    <w:name w:val="Основной текст (5)1"/>
    <w:basedOn w:val="a2"/>
    <w:rsid w:val="00EF7C84"/>
    <w:pPr>
      <w:widowControl w:val="0"/>
      <w:shd w:val="clear" w:color="auto" w:fill="FFFFFF"/>
      <w:spacing w:line="0" w:lineRule="atLeast"/>
      <w:ind w:hanging="1500"/>
    </w:pPr>
    <w:rPr>
      <w:rFonts w:ascii="MS Mincho" w:eastAsia="MS Mincho" w:hAnsi="MS Mincho" w:cs="MS Mincho"/>
      <w:color w:val="000000"/>
      <w:spacing w:val="-60"/>
      <w:sz w:val="28"/>
      <w:szCs w:val="28"/>
      <w:lang w:bidi="ru-RU"/>
    </w:rPr>
  </w:style>
  <w:style w:type="character" w:customStyle="1" w:styleId="3Exact">
    <w:name w:val="Основной текст (3) Exact"/>
    <w:rsid w:val="00EF7C84"/>
    <w:rPr>
      <w:rFonts w:ascii="Century Schoolbook" w:eastAsia="Century Schoolbook" w:hAnsi="Century Schoolbook" w:cs="Century Schoolbook"/>
      <w:spacing w:val="21"/>
      <w:shd w:val="clear" w:color="auto" w:fill="FFFFFF"/>
    </w:rPr>
  </w:style>
  <w:style w:type="character" w:customStyle="1" w:styleId="4Exact">
    <w:name w:val="Основной текст (4) Exact"/>
    <w:rsid w:val="00EF7C84"/>
    <w:rPr>
      <w:rFonts w:ascii="Consolas" w:eastAsia="Consolas" w:hAnsi="Consolas" w:cs="Consolas"/>
      <w:shd w:val="clear" w:color="auto" w:fill="FFFFFF"/>
    </w:rPr>
  </w:style>
  <w:style w:type="character" w:customStyle="1" w:styleId="13pt">
    <w:name w:val="Основной текст + 13 pt"/>
    <w:rsid w:val="00EF7C84"/>
    <w:rPr>
      <w:rFonts w:ascii="Consolas" w:eastAsia="Consolas" w:hAnsi="Consolas" w:cs="Consolas"/>
      <w:b w:val="0"/>
      <w:bCs w:val="0"/>
      <w:i w:val="0"/>
      <w:iCs w:val="0"/>
      <w:smallCaps w:val="0"/>
      <w:strike w:val="0"/>
      <w:color w:val="000000"/>
      <w:spacing w:val="-10"/>
      <w:w w:val="100"/>
      <w:position w:val="0"/>
      <w:sz w:val="26"/>
      <w:szCs w:val="26"/>
      <w:u w:val="none"/>
      <w:shd w:val="clear" w:color="auto" w:fill="FFFFFF"/>
      <w:lang w:val="ru-RU" w:eastAsia="ru-RU" w:bidi="ru-RU"/>
    </w:rPr>
  </w:style>
  <w:style w:type="character" w:customStyle="1" w:styleId="Exact0">
    <w:name w:val="Подпись к картинке Exact"/>
    <w:rsid w:val="00EF7C84"/>
    <w:rPr>
      <w:rFonts w:ascii="Consolas" w:eastAsia="Consolas" w:hAnsi="Consolas" w:cs="Consolas"/>
      <w:b w:val="0"/>
      <w:bCs w:val="0"/>
      <w:i w:val="0"/>
      <w:iCs w:val="0"/>
      <w:smallCaps w:val="0"/>
      <w:strike w:val="0"/>
      <w:spacing w:val="-6"/>
      <w:sz w:val="26"/>
      <w:szCs w:val="26"/>
      <w:u w:val="none"/>
    </w:rPr>
  </w:style>
  <w:style w:type="character" w:customStyle="1" w:styleId="2Exact">
    <w:name w:val="Подпись к таблице (2) Exact"/>
    <w:link w:val="2ff7"/>
    <w:rsid w:val="00EF7C84"/>
    <w:rPr>
      <w:rFonts w:ascii="Trebuchet MS" w:eastAsia="Trebuchet MS" w:hAnsi="Trebuchet MS" w:cs="Trebuchet MS"/>
      <w:b/>
      <w:bCs/>
      <w:spacing w:val="13"/>
      <w:sz w:val="16"/>
      <w:szCs w:val="16"/>
      <w:shd w:val="clear" w:color="auto" w:fill="FFFFFF"/>
    </w:rPr>
  </w:style>
  <w:style w:type="character" w:customStyle="1" w:styleId="Exact1">
    <w:name w:val="Подпись к таблице Exact"/>
    <w:rsid w:val="00EF7C84"/>
    <w:rPr>
      <w:rFonts w:ascii="Consolas" w:eastAsia="Consolas" w:hAnsi="Consolas" w:cs="Consolas"/>
      <w:b w:val="0"/>
      <w:bCs w:val="0"/>
      <w:i w:val="0"/>
      <w:iCs w:val="0"/>
      <w:smallCaps w:val="0"/>
      <w:strike w:val="0"/>
      <w:spacing w:val="-6"/>
      <w:sz w:val="26"/>
      <w:szCs w:val="26"/>
      <w:u w:val="none"/>
    </w:rPr>
  </w:style>
  <w:style w:type="character" w:customStyle="1" w:styleId="3Exact0">
    <w:name w:val="Подпись к таблице (3) Exact"/>
    <w:rsid w:val="00EF7C84"/>
    <w:rPr>
      <w:rFonts w:ascii="Century Schoolbook" w:eastAsia="Century Schoolbook" w:hAnsi="Century Schoolbook" w:cs="Century Schoolbook"/>
      <w:b w:val="0"/>
      <w:bCs w:val="0"/>
      <w:i w:val="0"/>
      <w:iCs w:val="0"/>
      <w:smallCaps w:val="0"/>
      <w:strike w:val="0"/>
      <w:spacing w:val="21"/>
      <w:u w:val="none"/>
    </w:rPr>
  </w:style>
  <w:style w:type="character" w:customStyle="1" w:styleId="67">
    <w:name w:val="Основной текст (6)_"/>
    <w:link w:val="68"/>
    <w:rsid w:val="00EF7C84"/>
    <w:rPr>
      <w:rFonts w:ascii="Consolas" w:eastAsia="Consolas" w:hAnsi="Consolas" w:cs="Consolas"/>
      <w:b/>
      <w:bCs/>
      <w:sz w:val="15"/>
      <w:szCs w:val="15"/>
      <w:shd w:val="clear" w:color="auto" w:fill="FFFFFF"/>
    </w:rPr>
  </w:style>
  <w:style w:type="character" w:customStyle="1" w:styleId="61pt">
    <w:name w:val="Основной текст (6) + Интервал 1 pt"/>
    <w:rsid w:val="00EF7C84"/>
    <w:rPr>
      <w:rFonts w:ascii="Consolas" w:eastAsia="Consolas" w:hAnsi="Consolas" w:cs="Consolas"/>
      <w:b/>
      <w:bCs/>
      <w:color w:val="000000"/>
      <w:spacing w:val="20"/>
      <w:w w:val="100"/>
      <w:position w:val="0"/>
      <w:sz w:val="15"/>
      <w:szCs w:val="15"/>
      <w:shd w:val="clear" w:color="auto" w:fill="FFFFFF"/>
      <w:lang w:val="ru-RU" w:eastAsia="ru-RU" w:bidi="ru-RU"/>
    </w:rPr>
  </w:style>
  <w:style w:type="character" w:customStyle="1" w:styleId="2ff8">
    <w:name w:val="Основной текст (2) + Малые прописные"/>
    <w:rsid w:val="00EF7C84"/>
    <w:rPr>
      <w:rFonts w:ascii="Trebuchet MS" w:eastAsia="Trebuchet MS" w:hAnsi="Trebuchet MS" w:cs="Trebuchet MS"/>
      <w:b/>
      <w:bCs/>
      <w:smallCaps/>
      <w:color w:val="000000"/>
      <w:spacing w:val="20"/>
      <w:w w:val="100"/>
      <w:position w:val="0"/>
      <w:sz w:val="18"/>
      <w:szCs w:val="18"/>
      <w:shd w:val="clear" w:color="auto" w:fill="FFFFFF"/>
      <w:lang w:val="ru-RU" w:eastAsia="ru-RU" w:bidi="ru-RU"/>
    </w:rPr>
  </w:style>
  <w:style w:type="character" w:customStyle="1" w:styleId="88pt">
    <w:name w:val="Основной текст (8) + 8 pt"/>
    <w:rsid w:val="00EF7C84"/>
    <w:rPr>
      <w:rFonts w:ascii="Trebuchet MS" w:eastAsia="Trebuchet MS" w:hAnsi="Trebuchet MS" w:cs="Trebuchet MS"/>
      <w:b/>
      <w:bCs/>
      <w:i w:val="0"/>
      <w:iCs w:val="0"/>
      <w:smallCaps w:val="0"/>
      <w:strike w:val="0"/>
      <w:color w:val="000000"/>
      <w:spacing w:val="20"/>
      <w:w w:val="100"/>
      <w:position w:val="0"/>
      <w:sz w:val="16"/>
      <w:szCs w:val="16"/>
      <w:u w:val="none"/>
      <w:shd w:val="clear" w:color="auto" w:fill="FFFFFF"/>
      <w:lang w:val="ru-RU" w:eastAsia="ru-RU" w:bidi="ru-RU"/>
    </w:rPr>
  </w:style>
  <w:style w:type="character" w:customStyle="1" w:styleId="97">
    <w:name w:val="Основной текст (9)_"/>
    <w:rsid w:val="00EF7C84"/>
    <w:rPr>
      <w:rFonts w:ascii="Trebuchet MS" w:eastAsia="Trebuchet MS" w:hAnsi="Trebuchet MS" w:cs="Trebuchet MS"/>
      <w:b/>
      <w:bCs/>
      <w:i w:val="0"/>
      <w:iCs w:val="0"/>
      <w:smallCaps w:val="0"/>
      <w:strike w:val="0"/>
      <w:spacing w:val="10"/>
      <w:sz w:val="16"/>
      <w:szCs w:val="16"/>
      <w:u w:val="none"/>
    </w:rPr>
  </w:style>
  <w:style w:type="character" w:customStyle="1" w:styleId="108">
    <w:name w:val="Основной текст (10)_"/>
    <w:link w:val="109"/>
    <w:rsid w:val="00EF7C84"/>
    <w:rPr>
      <w:rFonts w:ascii="Trebuchet MS" w:eastAsia="Trebuchet MS" w:hAnsi="Trebuchet MS" w:cs="Trebuchet MS"/>
      <w:b/>
      <w:bCs/>
      <w:spacing w:val="20"/>
      <w:sz w:val="17"/>
      <w:szCs w:val="17"/>
      <w:shd w:val="clear" w:color="auto" w:fill="FFFFFF"/>
    </w:rPr>
  </w:style>
  <w:style w:type="character" w:customStyle="1" w:styleId="115">
    <w:name w:val="Основной текст (11)_"/>
    <w:link w:val="116"/>
    <w:rsid w:val="00EF7C84"/>
    <w:rPr>
      <w:rFonts w:ascii="Trebuchet MS" w:eastAsia="Trebuchet MS" w:hAnsi="Trebuchet MS" w:cs="Trebuchet MS"/>
      <w:b/>
      <w:bCs/>
      <w:sz w:val="21"/>
      <w:szCs w:val="21"/>
      <w:shd w:val="clear" w:color="auto" w:fill="FFFFFF"/>
    </w:rPr>
  </w:style>
  <w:style w:type="character" w:customStyle="1" w:styleId="22pt">
    <w:name w:val="Основной текст (2) + Интервал 2 pt"/>
    <w:rsid w:val="00EF7C84"/>
    <w:rPr>
      <w:rFonts w:ascii="Trebuchet MS" w:eastAsia="Trebuchet MS" w:hAnsi="Trebuchet MS" w:cs="Trebuchet MS"/>
      <w:b/>
      <w:bCs/>
      <w:color w:val="000000"/>
      <w:spacing w:val="40"/>
      <w:w w:val="100"/>
      <w:position w:val="0"/>
      <w:sz w:val="18"/>
      <w:szCs w:val="18"/>
      <w:shd w:val="clear" w:color="auto" w:fill="FFFFFF"/>
      <w:lang w:val="ru-RU" w:eastAsia="ru-RU" w:bidi="ru-RU"/>
    </w:rPr>
  </w:style>
  <w:style w:type="character" w:customStyle="1" w:styleId="135">
    <w:name w:val="Основной текст (13)_"/>
    <w:link w:val="136"/>
    <w:rsid w:val="00EF7C84"/>
    <w:rPr>
      <w:rFonts w:ascii="Trebuchet MS" w:eastAsia="Trebuchet MS" w:hAnsi="Trebuchet MS" w:cs="Trebuchet MS"/>
      <w:b/>
      <w:bCs/>
      <w:spacing w:val="20"/>
      <w:sz w:val="16"/>
      <w:szCs w:val="16"/>
      <w:shd w:val="clear" w:color="auto" w:fill="FFFFFF"/>
    </w:rPr>
  </w:style>
  <w:style w:type="character" w:customStyle="1" w:styleId="130pt">
    <w:name w:val="Основной текст (13) + Интервал 0 pt"/>
    <w:rsid w:val="00EF7C84"/>
    <w:rPr>
      <w:rFonts w:ascii="Trebuchet MS" w:eastAsia="Trebuchet MS" w:hAnsi="Trebuchet MS" w:cs="Trebuchet MS"/>
      <w:b/>
      <w:bCs/>
      <w:color w:val="000000"/>
      <w:spacing w:val="10"/>
      <w:w w:val="100"/>
      <w:position w:val="0"/>
      <w:sz w:val="16"/>
      <w:szCs w:val="16"/>
      <w:shd w:val="clear" w:color="auto" w:fill="FFFFFF"/>
      <w:lang w:val="ru-RU" w:eastAsia="ru-RU" w:bidi="ru-RU"/>
    </w:rPr>
  </w:style>
  <w:style w:type="character" w:customStyle="1" w:styleId="144">
    <w:name w:val="Основной текст (14)_"/>
    <w:link w:val="145"/>
    <w:rsid w:val="00EF7C84"/>
    <w:rPr>
      <w:rFonts w:ascii="Trebuchet MS" w:eastAsia="Trebuchet MS" w:hAnsi="Trebuchet MS" w:cs="Trebuchet MS"/>
      <w:b/>
      <w:bCs/>
      <w:sz w:val="32"/>
      <w:szCs w:val="32"/>
      <w:shd w:val="clear" w:color="auto" w:fill="FFFFFF"/>
    </w:rPr>
  </w:style>
  <w:style w:type="character" w:customStyle="1" w:styleId="141pt">
    <w:name w:val="Основной текст (14) + Интервал 1 pt"/>
    <w:rsid w:val="00EF7C84"/>
    <w:rPr>
      <w:rFonts w:ascii="Trebuchet MS" w:eastAsia="Trebuchet MS" w:hAnsi="Trebuchet MS" w:cs="Trebuchet MS"/>
      <w:b/>
      <w:bCs/>
      <w:color w:val="000000"/>
      <w:spacing w:val="30"/>
      <w:w w:val="100"/>
      <w:position w:val="0"/>
      <w:sz w:val="32"/>
      <w:szCs w:val="32"/>
      <w:shd w:val="clear" w:color="auto" w:fill="FFFFFF"/>
      <w:lang w:val="ru-RU" w:eastAsia="ru-RU" w:bidi="ru-RU"/>
    </w:rPr>
  </w:style>
  <w:style w:type="character" w:customStyle="1" w:styleId="171">
    <w:name w:val="Основной текст (17)_"/>
    <w:rsid w:val="00EF7C84"/>
    <w:rPr>
      <w:rFonts w:ascii="Trebuchet MS" w:eastAsia="Trebuchet MS" w:hAnsi="Trebuchet MS" w:cs="Trebuchet MS"/>
      <w:b/>
      <w:bCs/>
      <w:i/>
      <w:iCs/>
      <w:smallCaps w:val="0"/>
      <w:strike w:val="0"/>
      <w:sz w:val="22"/>
      <w:szCs w:val="22"/>
      <w:u w:val="none"/>
    </w:rPr>
  </w:style>
  <w:style w:type="character" w:customStyle="1" w:styleId="1fff0">
    <w:name w:val="Заголовок №1_"/>
    <w:link w:val="1fff1"/>
    <w:rsid w:val="00EF7C84"/>
    <w:rPr>
      <w:rFonts w:ascii="Bookman Old Style" w:eastAsia="Bookman Old Style" w:hAnsi="Bookman Old Style" w:cs="Bookman Old Style"/>
      <w:b/>
      <w:bCs/>
      <w:sz w:val="23"/>
      <w:szCs w:val="23"/>
      <w:shd w:val="clear" w:color="auto" w:fill="FFFFFF"/>
    </w:rPr>
  </w:style>
  <w:style w:type="character" w:customStyle="1" w:styleId="172">
    <w:name w:val="Основной текст (17)"/>
    <w:rsid w:val="00EF7C84"/>
    <w:rPr>
      <w:rFonts w:ascii="Trebuchet MS" w:eastAsia="Trebuchet MS" w:hAnsi="Trebuchet MS" w:cs="Trebuchet MS"/>
      <w:b/>
      <w:bCs/>
      <w:i/>
      <w:iCs/>
      <w:smallCaps w:val="0"/>
      <w:strike w:val="0"/>
      <w:color w:val="000000"/>
      <w:spacing w:val="0"/>
      <w:w w:val="100"/>
      <w:position w:val="0"/>
      <w:sz w:val="22"/>
      <w:szCs w:val="22"/>
      <w:u w:val="single"/>
      <w:lang w:val="en-US" w:eastAsia="en-US" w:bidi="en-US"/>
    </w:rPr>
  </w:style>
  <w:style w:type="character" w:customStyle="1" w:styleId="125">
    <w:name w:val="Заголовок №1 (2)_"/>
    <w:link w:val="126"/>
    <w:rsid w:val="00EF7C84"/>
    <w:rPr>
      <w:rFonts w:ascii="Consolas" w:eastAsia="Consolas" w:hAnsi="Consolas" w:cs="Consolas"/>
      <w:sz w:val="48"/>
      <w:szCs w:val="48"/>
      <w:shd w:val="clear" w:color="auto" w:fill="FFFFFF"/>
      <w:lang w:val="en-US" w:bidi="en-US"/>
    </w:rPr>
  </w:style>
  <w:style w:type="character" w:customStyle="1" w:styleId="18Exact">
    <w:name w:val="Основной текст (18) Exact"/>
    <w:link w:val="181"/>
    <w:rsid w:val="00EF7C84"/>
    <w:rPr>
      <w:rFonts w:ascii="Trebuchet MS" w:eastAsia="Trebuchet MS" w:hAnsi="Trebuchet MS" w:cs="Trebuchet MS"/>
      <w:b/>
      <w:bCs/>
      <w:sz w:val="64"/>
      <w:szCs w:val="64"/>
      <w:shd w:val="clear" w:color="auto" w:fill="FFFFFF"/>
    </w:rPr>
  </w:style>
  <w:style w:type="character" w:customStyle="1" w:styleId="17Exact">
    <w:name w:val="Основной текст (17) Exact"/>
    <w:rsid w:val="00EF7C84"/>
    <w:rPr>
      <w:rFonts w:ascii="Trebuchet MS" w:eastAsia="Trebuchet MS" w:hAnsi="Trebuchet MS" w:cs="Trebuchet MS"/>
      <w:b/>
      <w:bCs/>
      <w:i/>
      <w:iCs/>
      <w:smallCaps w:val="0"/>
      <w:strike w:val="0"/>
      <w:spacing w:val="-3"/>
      <w:sz w:val="20"/>
      <w:szCs w:val="20"/>
      <w:u w:val="none"/>
    </w:rPr>
  </w:style>
  <w:style w:type="character" w:customStyle="1" w:styleId="19Exact">
    <w:name w:val="Основной текст (19) Exact"/>
    <w:link w:val="191"/>
    <w:rsid w:val="00EF7C84"/>
    <w:rPr>
      <w:rFonts w:ascii="Trebuchet MS" w:eastAsia="Trebuchet MS" w:hAnsi="Trebuchet MS" w:cs="Trebuchet MS"/>
      <w:b/>
      <w:bCs/>
      <w:i/>
      <w:iCs/>
      <w:spacing w:val="-11"/>
      <w:shd w:val="clear" w:color="auto" w:fill="FFFFFF"/>
    </w:rPr>
  </w:style>
  <w:style w:type="character" w:customStyle="1" w:styleId="17-1ptExact">
    <w:name w:val="Основной текст (17) + Интервал -1 pt Exact"/>
    <w:rsid w:val="00EF7C84"/>
    <w:rPr>
      <w:rFonts w:ascii="Trebuchet MS" w:eastAsia="Trebuchet MS" w:hAnsi="Trebuchet MS" w:cs="Trebuchet MS"/>
      <w:b/>
      <w:bCs/>
      <w:i/>
      <w:iCs/>
      <w:smallCaps w:val="0"/>
      <w:strike w:val="0"/>
      <w:color w:val="000000"/>
      <w:spacing w:val="-26"/>
      <w:w w:val="100"/>
      <w:position w:val="0"/>
      <w:sz w:val="20"/>
      <w:szCs w:val="20"/>
      <w:u w:val="none"/>
      <w:lang w:val="ru-RU" w:eastAsia="ru-RU" w:bidi="ru-RU"/>
    </w:rPr>
  </w:style>
  <w:style w:type="character" w:customStyle="1" w:styleId="20Exact">
    <w:name w:val="Основной текст (20) Exact"/>
    <w:link w:val="201"/>
    <w:rsid w:val="00EF7C84"/>
    <w:rPr>
      <w:rFonts w:ascii="Trebuchet MS" w:eastAsia="Trebuchet MS" w:hAnsi="Trebuchet MS" w:cs="Trebuchet MS"/>
      <w:spacing w:val="22"/>
      <w:w w:val="80"/>
      <w:shd w:val="clear" w:color="auto" w:fill="FFFFFF"/>
    </w:rPr>
  </w:style>
  <w:style w:type="character" w:customStyle="1" w:styleId="affffffffff5">
    <w:name w:val="Подпись к картинке_"/>
    <w:link w:val="affffffffff6"/>
    <w:rsid w:val="00EF7C84"/>
    <w:rPr>
      <w:rFonts w:ascii="Consolas" w:eastAsia="Consolas" w:hAnsi="Consolas" w:cs="Consolas"/>
      <w:spacing w:val="-10"/>
      <w:sz w:val="28"/>
      <w:szCs w:val="28"/>
      <w:shd w:val="clear" w:color="auto" w:fill="FFFFFF"/>
      <w:lang w:val="en-US" w:bidi="en-US"/>
    </w:rPr>
  </w:style>
  <w:style w:type="character" w:customStyle="1" w:styleId="218">
    <w:name w:val="Основной текст (21)_"/>
    <w:link w:val="219"/>
    <w:rsid w:val="00EF7C84"/>
    <w:rPr>
      <w:rFonts w:ascii="Bookman Old Style" w:eastAsia="Bookman Old Style" w:hAnsi="Bookman Old Style" w:cs="Bookman Old Style"/>
      <w:b/>
      <w:bCs/>
      <w:sz w:val="23"/>
      <w:szCs w:val="23"/>
      <w:shd w:val="clear" w:color="auto" w:fill="FFFFFF"/>
    </w:rPr>
  </w:style>
  <w:style w:type="character" w:customStyle="1" w:styleId="22Exact">
    <w:name w:val="Основной текст (22) Exact"/>
    <w:link w:val="223"/>
    <w:rsid w:val="00EF7C84"/>
    <w:rPr>
      <w:rFonts w:ascii="Century Schoolbook" w:eastAsia="Century Schoolbook" w:hAnsi="Century Schoolbook" w:cs="Century Schoolbook"/>
      <w:spacing w:val="18"/>
      <w:shd w:val="clear" w:color="auto" w:fill="FFFFFF"/>
    </w:rPr>
  </w:style>
  <w:style w:type="character" w:customStyle="1" w:styleId="23Exact">
    <w:name w:val="Основной текст (23) Exact"/>
    <w:link w:val="231"/>
    <w:rsid w:val="00EF7C84"/>
    <w:rPr>
      <w:rFonts w:ascii="Bookman Old Style" w:eastAsia="Bookman Old Style" w:hAnsi="Bookman Old Style" w:cs="Bookman Old Style"/>
      <w:spacing w:val="4"/>
      <w:shd w:val="clear" w:color="auto" w:fill="FFFFFF"/>
    </w:rPr>
  </w:style>
  <w:style w:type="character" w:customStyle="1" w:styleId="25Exact">
    <w:name w:val="Основной текст (25) Exact"/>
    <w:link w:val="250"/>
    <w:rsid w:val="00EF7C84"/>
    <w:rPr>
      <w:rFonts w:ascii="Consolas" w:eastAsia="Consolas" w:hAnsi="Consolas" w:cs="Consolas"/>
      <w:b/>
      <w:bCs/>
      <w:w w:val="60"/>
      <w:sz w:val="46"/>
      <w:szCs w:val="46"/>
      <w:shd w:val="clear" w:color="auto" w:fill="FFFFFF"/>
    </w:rPr>
  </w:style>
  <w:style w:type="character" w:customStyle="1" w:styleId="4f2">
    <w:name w:val="Подпись к таблице (4)_"/>
    <w:link w:val="4f3"/>
    <w:rsid w:val="00EF7C84"/>
    <w:rPr>
      <w:rFonts w:ascii="Consolas" w:eastAsia="Consolas" w:hAnsi="Consolas" w:cs="Consolas"/>
      <w:sz w:val="28"/>
      <w:szCs w:val="28"/>
      <w:shd w:val="clear" w:color="auto" w:fill="FFFFFF"/>
    </w:rPr>
  </w:style>
  <w:style w:type="character" w:customStyle="1" w:styleId="260">
    <w:name w:val="Основной текст (26)_"/>
    <w:link w:val="261"/>
    <w:rsid w:val="00EF7C84"/>
    <w:rPr>
      <w:rFonts w:ascii="Consolas" w:eastAsia="Consolas" w:hAnsi="Consolas" w:cs="Consolas"/>
      <w:b/>
      <w:bCs/>
      <w:spacing w:val="-20"/>
      <w:sz w:val="28"/>
      <w:szCs w:val="28"/>
      <w:shd w:val="clear" w:color="auto" w:fill="FFFFFF"/>
    </w:rPr>
  </w:style>
  <w:style w:type="character" w:customStyle="1" w:styleId="affffffffff7">
    <w:name w:val="Оглавление_"/>
    <w:link w:val="affffffffff8"/>
    <w:rsid w:val="00EF7C84"/>
    <w:rPr>
      <w:rFonts w:ascii="Consolas" w:eastAsia="Consolas" w:hAnsi="Consolas" w:cs="Consolas"/>
      <w:sz w:val="26"/>
      <w:szCs w:val="26"/>
      <w:shd w:val="clear" w:color="auto" w:fill="FFFFFF"/>
    </w:rPr>
  </w:style>
  <w:style w:type="character" w:customStyle="1" w:styleId="2ff9">
    <w:name w:val="Оглавление (2)_"/>
    <w:rsid w:val="00EF7C84"/>
    <w:rPr>
      <w:rFonts w:ascii="Consolas" w:eastAsia="Consolas" w:hAnsi="Consolas" w:cs="Consolas"/>
      <w:b w:val="0"/>
      <w:bCs w:val="0"/>
      <w:i w:val="0"/>
      <w:iCs w:val="0"/>
      <w:smallCaps w:val="0"/>
      <w:strike w:val="0"/>
      <w:spacing w:val="-10"/>
      <w:w w:val="70"/>
      <w:sz w:val="18"/>
      <w:szCs w:val="18"/>
      <w:u w:val="none"/>
    </w:rPr>
  </w:style>
  <w:style w:type="character" w:customStyle="1" w:styleId="2ffa">
    <w:name w:val="Оглавление (2)"/>
    <w:rsid w:val="00EF7C84"/>
    <w:rPr>
      <w:rFonts w:ascii="Consolas" w:eastAsia="Consolas" w:hAnsi="Consolas" w:cs="Consolas"/>
      <w:b w:val="0"/>
      <w:bCs w:val="0"/>
      <w:i w:val="0"/>
      <w:iCs w:val="0"/>
      <w:smallCaps w:val="0"/>
      <w:strike/>
      <w:color w:val="000000"/>
      <w:spacing w:val="-10"/>
      <w:w w:val="70"/>
      <w:position w:val="0"/>
      <w:sz w:val="18"/>
      <w:szCs w:val="18"/>
      <w:u w:val="none"/>
      <w:lang w:val="ru-RU" w:eastAsia="ru-RU" w:bidi="ru-RU"/>
    </w:rPr>
  </w:style>
  <w:style w:type="character" w:customStyle="1" w:styleId="2ffb">
    <w:name w:val="Заголовок №2_"/>
    <w:link w:val="2ffc"/>
    <w:rsid w:val="00EF7C84"/>
    <w:rPr>
      <w:rFonts w:ascii="Consolas" w:eastAsia="Consolas" w:hAnsi="Consolas" w:cs="Consolas"/>
      <w:b/>
      <w:bCs/>
      <w:spacing w:val="-20"/>
      <w:sz w:val="28"/>
      <w:szCs w:val="28"/>
      <w:shd w:val="clear" w:color="auto" w:fill="FFFFFF"/>
    </w:rPr>
  </w:style>
  <w:style w:type="character" w:customStyle="1" w:styleId="5f2">
    <w:name w:val="Подпись к таблице (5)_"/>
    <w:link w:val="5f3"/>
    <w:rsid w:val="00EF7C84"/>
    <w:rPr>
      <w:rFonts w:ascii="Century Schoolbook" w:eastAsia="Century Schoolbook" w:hAnsi="Century Schoolbook" w:cs="Century Schoolbook"/>
      <w:sz w:val="11"/>
      <w:szCs w:val="11"/>
      <w:shd w:val="clear" w:color="auto" w:fill="FFFFFF"/>
    </w:rPr>
  </w:style>
  <w:style w:type="character" w:customStyle="1" w:styleId="69">
    <w:name w:val="Подпись к таблице (6)_"/>
    <w:link w:val="6a"/>
    <w:rsid w:val="00EF7C84"/>
    <w:rPr>
      <w:rFonts w:ascii="Trebuchet MS" w:eastAsia="Trebuchet MS" w:hAnsi="Trebuchet MS" w:cs="Trebuchet MS"/>
      <w:b/>
      <w:bCs/>
      <w:spacing w:val="20"/>
      <w:sz w:val="18"/>
      <w:szCs w:val="18"/>
      <w:shd w:val="clear" w:color="auto" w:fill="FFFFFF"/>
    </w:rPr>
  </w:style>
  <w:style w:type="character" w:customStyle="1" w:styleId="60pt">
    <w:name w:val="Подпись к таблице (6) + Интервал 0 pt"/>
    <w:rsid w:val="00EF7C84"/>
    <w:rPr>
      <w:rFonts w:ascii="Trebuchet MS" w:eastAsia="Trebuchet MS" w:hAnsi="Trebuchet MS" w:cs="Trebuchet MS"/>
      <w:b/>
      <w:bCs/>
      <w:color w:val="000000"/>
      <w:spacing w:val="-10"/>
      <w:w w:val="100"/>
      <w:position w:val="0"/>
      <w:sz w:val="18"/>
      <w:szCs w:val="18"/>
      <w:shd w:val="clear" w:color="auto" w:fill="FFFFFF"/>
      <w:lang w:val="ru-RU" w:eastAsia="ru-RU" w:bidi="ru-RU"/>
    </w:rPr>
  </w:style>
  <w:style w:type="character" w:customStyle="1" w:styleId="6Exact">
    <w:name w:val="Основной текст (6) Exact"/>
    <w:rsid w:val="00EF7C84"/>
    <w:rPr>
      <w:rFonts w:ascii="Consolas" w:eastAsia="Consolas" w:hAnsi="Consolas" w:cs="Consolas"/>
      <w:b/>
      <w:bCs/>
      <w:i w:val="0"/>
      <w:iCs w:val="0"/>
      <w:smallCaps w:val="0"/>
      <w:strike w:val="0"/>
      <w:spacing w:val="-7"/>
      <w:sz w:val="15"/>
      <w:szCs w:val="15"/>
      <w:u w:val="none"/>
    </w:rPr>
  </w:style>
  <w:style w:type="character" w:customStyle="1" w:styleId="27Exact">
    <w:name w:val="Основной текст (27) Exact"/>
    <w:link w:val="270"/>
    <w:rsid w:val="00EF7C84"/>
    <w:rPr>
      <w:rFonts w:ascii="Century Schoolbook" w:eastAsia="Century Schoolbook" w:hAnsi="Century Schoolbook" w:cs="Century Schoolbook"/>
      <w:spacing w:val="-2"/>
      <w:sz w:val="8"/>
      <w:szCs w:val="8"/>
      <w:shd w:val="clear" w:color="auto" w:fill="FFFFFF"/>
    </w:rPr>
  </w:style>
  <w:style w:type="character" w:customStyle="1" w:styleId="28Exact">
    <w:name w:val="Основной текст (28) Exact"/>
    <w:rsid w:val="00EF7C84"/>
    <w:rPr>
      <w:rFonts w:ascii="Bookman Old Style" w:eastAsia="Bookman Old Style" w:hAnsi="Bookman Old Style" w:cs="Bookman Old Style"/>
      <w:b w:val="0"/>
      <w:bCs w:val="0"/>
      <w:i w:val="0"/>
      <w:iCs w:val="0"/>
      <w:smallCaps w:val="0"/>
      <w:strike w:val="0"/>
      <w:spacing w:val="-2"/>
      <w:sz w:val="10"/>
      <w:szCs w:val="10"/>
      <w:u w:val="none"/>
    </w:rPr>
  </w:style>
  <w:style w:type="character" w:customStyle="1" w:styleId="29Exact">
    <w:name w:val="Основной текст (29) Exact"/>
    <w:link w:val="290"/>
    <w:rsid w:val="00EF7C84"/>
    <w:rPr>
      <w:rFonts w:ascii="Century Schoolbook" w:eastAsia="Century Schoolbook" w:hAnsi="Century Schoolbook" w:cs="Century Schoolbook"/>
      <w:spacing w:val="-7"/>
      <w:sz w:val="14"/>
      <w:szCs w:val="14"/>
      <w:shd w:val="clear" w:color="auto" w:fill="FFFFFF"/>
    </w:rPr>
  </w:style>
  <w:style w:type="character" w:customStyle="1" w:styleId="7Exact">
    <w:name w:val="Подпись к таблице (7) Exact"/>
    <w:link w:val="79"/>
    <w:rsid w:val="00EF7C84"/>
    <w:rPr>
      <w:rFonts w:ascii="Bookman Old Style" w:eastAsia="Bookman Old Style" w:hAnsi="Bookman Old Style" w:cs="Bookman Old Style"/>
      <w:spacing w:val="-2"/>
      <w:sz w:val="10"/>
      <w:szCs w:val="10"/>
      <w:shd w:val="clear" w:color="auto" w:fill="FFFFFF"/>
    </w:rPr>
  </w:style>
  <w:style w:type="character" w:customStyle="1" w:styleId="8Exact">
    <w:name w:val="Подпись к таблице (8) Exact"/>
    <w:link w:val="89"/>
    <w:rsid w:val="00EF7C84"/>
    <w:rPr>
      <w:rFonts w:ascii="Century Schoolbook" w:eastAsia="Century Schoolbook" w:hAnsi="Century Schoolbook" w:cs="Century Schoolbook"/>
      <w:spacing w:val="-7"/>
      <w:sz w:val="14"/>
      <w:szCs w:val="14"/>
      <w:shd w:val="clear" w:color="auto" w:fill="FFFFFF"/>
      <w:lang w:val="en-US" w:bidi="en-US"/>
    </w:rPr>
  </w:style>
  <w:style w:type="character" w:customStyle="1" w:styleId="5Exact0">
    <w:name w:val="Подпись к таблице (5) Exact"/>
    <w:rsid w:val="00EF7C84"/>
    <w:rPr>
      <w:rFonts w:ascii="Century Schoolbook" w:eastAsia="Century Schoolbook" w:hAnsi="Century Schoolbook" w:cs="Century Schoolbook"/>
      <w:b w:val="0"/>
      <w:bCs w:val="0"/>
      <w:i w:val="0"/>
      <w:iCs w:val="0"/>
      <w:smallCaps w:val="0"/>
      <w:strike w:val="0"/>
      <w:spacing w:val="-2"/>
      <w:sz w:val="8"/>
      <w:szCs w:val="8"/>
      <w:u w:val="none"/>
    </w:rPr>
  </w:style>
  <w:style w:type="character" w:customStyle="1" w:styleId="9Exact0">
    <w:name w:val="Подпись к таблице (9) Exact"/>
    <w:link w:val="98"/>
    <w:rsid w:val="00EF7C84"/>
    <w:rPr>
      <w:rFonts w:ascii="Consolas" w:eastAsia="Consolas" w:hAnsi="Consolas" w:cs="Consolas"/>
      <w:b/>
      <w:bCs/>
      <w:spacing w:val="-7"/>
      <w:sz w:val="15"/>
      <w:szCs w:val="15"/>
      <w:shd w:val="clear" w:color="auto" w:fill="FFFFFF"/>
    </w:rPr>
  </w:style>
  <w:style w:type="character" w:customStyle="1" w:styleId="2Exact0">
    <w:name w:val="Основной текст (2) Exact"/>
    <w:rsid w:val="00EF7C84"/>
    <w:rPr>
      <w:rFonts w:ascii="Trebuchet MS" w:eastAsia="Trebuchet MS" w:hAnsi="Trebuchet MS" w:cs="Trebuchet MS"/>
      <w:b/>
      <w:bCs/>
      <w:i w:val="0"/>
      <w:iCs w:val="0"/>
      <w:smallCaps w:val="0"/>
      <w:strike w:val="0"/>
      <w:spacing w:val="17"/>
      <w:sz w:val="17"/>
      <w:szCs w:val="17"/>
      <w:u w:val="none"/>
    </w:rPr>
  </w:style>
  <w:style w:type="character" w:customStyle="1" w:styleId="20ptExact">
    <w:name w:val="Основной текст (2) + Интервал 0 pt Exact"/>
    <w:rsid w:val="00EF7C84"/>
    <w:rPr>
      <w:rFonts w:ascii="Trebuchet MS" w:eastAsia="Trebuchet MS" w:hAnsi="Trebuchet MS" w:cs="Trebuchet MS"/>
      <w:b/>
      <w:bCs/>
      <w:color w:val="000000"/>
      <w:spacing w:val="-11"/>
      <w:w w:val="100"/>
      <w:position w:val="0"/>
      <w:sz w:val="17"/>
      <w:szCs w:val="17"/>
      <w:shd w:val="clear" w:color="auto" w:fill="FFFFFF"/>
      <w:lang w:val="ru-RU" w:eastAsia="ru-RU" w:bidi="ru-RU"/>
    </w:rPr>
  </w:style>
  <w:style w:type="character" w:customStyle="1" w:styleId="280">
    <w:name w:val="Основной текст (28)_"/>
    <w:link w:val="281"/>
    <w:rsid w:val="00EF7C84"/>
    <w:rPr>
      <w:rFonts w:ascii="Bookman Old Style" w:eastAsia="Bookman Old Style" w:hAnsi="Bookman Old Style" w:cs="Bookman Old Style"/>
      <w:sz w:val="12"/>
      <w:szCs w:val="12"/>
      <w:shd w:val="clear" w:color="auto" w:fill="FFFFFF"/>
    </w:rPr>
  </w:style>
  <w:style w:type="character" w:customStyle="1" w:styleId="281pt">
    <w:name w:val="Основной текст (28) + Интервал 1 pt"/>
    <w:rsid w:val="00EF7C84"/>
    <w:rPr>
      <w:rFonts w:ascii="Bookman Old Style" w:eastAsia="Bookman Old Style" w:hAnsi="Bookman Old Style" w:cs="Bookman Old Style"/>
      <w:color w:val="000000"/>
      <w:spacing w:val="20"/>
      <w:w w:val="100"/>
      <w:position w:val="0"/>
      <w:sz w:val="12"/>
      <w:szCs w:val="12"/>
      <w:shd w:val="clear" w:color="auto" w:fill="FFFFFF"/>
      <w:lang w:val="ru-RU" w:eastAsia="ru-RU" w:bidi="ru-RU"/>
    </w:rPr>
  </w:style>
  <w:style w:type="character" w:customStyle="1" w:styleId="300">
    <w:name w:val="Основной текст (30)_"/>
    <w:link w:val="301"/>
    <w:rsid w:val="00EF7C84"/>
    <w:rPr>
      <w:rFonts w:ascii="Bookman Old Style" w:eastAsia="Bookman Old Style" w:hAnsi="Bookman Old Style" w:cs="Bookman Old Style"/>
      <w:shd w:val="clear" w:color="auto" w:fill="FFFFFF"/>
    </w:rPr>
  </w:style>
  <w:style w:type="character" w:customStyle="1" w:styleId="31Exact">
    <w:name w:val="Основной текст (31) Exact"/>
    <w:link w:val="314"/>
    <w:rsid w:val="00EF7C84"/>
    <w:rPr>
      <w:rFonts w:ascii="Trebuchet MS" w:eastAsia="Trebuchet MS" w:hAnsi="Trebuchet MS" w:cs="Trebuchet MS"/>
      <w:i/>
      <w:iCs/>
      <w:spacing w:val="-12"/>
      <w:shd w:val="clear" w:color="auto" w:fill="FFFFFF"/>
    </w:rPr>
  </w:style>
  <w:style w:type="character" w:customStyle="1" w:styleId="32Exact">
    <w:name w:val="Основной текст (32) Exact"/>
    <w:link w:val="320"/>
    <w:rsid w:val="00EF7C84"/>
    <w:rPr>
      <w:rFonts w:ascii="Consolas" w:eastAsia="Consolas" w:hAnsi="Consolas" w:cs="Consolas"/>
      <w:spacing w:val="-7"/>
      <w:shd w:val="clear" w:color="auto" w:fill="FFFFFF"/>
    </w:rPr>
  </w:style>
  <w:style w:type="character" w:customStyle="1" w:styleId="33Exact">
    <w:name w:val="Основной текст (33) Exact"/>
    <w:link w:val="330"/>
    <w:rsid w:val="00EF7C84"/>
    <w:rPr>
      <w:rFonts w:ascii="Bookman Old Style" w:eastAsia="Bookman Old Style" w:hAnsi="Bookman Old Style" w:cs="Bookman Old Style"/>
      <w:spacing w:val="6"/>
      <w:sz w:val="23"/>
      <w:szCs w:val="23"/>
      <w:shd w:val="clear" w:color="auto" w:fill="FFFFFF"/>
    </w:rPr>
  </w:style>
  <w:style w:type="character" w:customStyle="1" w:styleId="34Exact">
    <w:name w:val="Основной текст (34) Exact"/>
    <w:link w:val="340"/>
    <w:rsid w:val="00EF7C84"/>
    <w:rPr>
      <w:rFonts w:ascii="Consolas" w:eastAsia="Consolas" w:hAnsi="Consolas" w:cs="Consolas"/>
      <w:spacing w:val="-2"/>
      <w:sz w:val="26"/>
      <w:szCs w:val="26"/>
      <w:shd w:val="clear" w:color="auto" w:fill="FFFFFF"/>
    </w:rPr>
  </w:style>
  <w:style w:type="character" w:customStyle="1" w:styleId="35Exact">
    <w:name w:val="Основной текст (35) Exact"/>
    <w:link w:val="350"/>
    <w:rsid w:val="00EF7C84"/>
    <w:rPr>
      <w:rFonts w:ascii="Consolas" w:eastAsia="Consolas" w:hAnsi="Consolas" w:cs="Consolas"/>
      <w:spacing w:val="-9"/>
      <w:sz w:val="26"/>
      <w:szCs w:val="26"/>
      <w:shd w:val="clear" w:color="auto" w:fill="FFFFFF"/>
    </w:rPr>
  </w:style>
  <w:style w:type="character" w:customStyle="1" w:styleId="350ptExact">
    <w:name w:val="Основной текст (35) + Интервал 0 pt Exact"/>
    <w:rsid w:val="00EF7C84"/>
    <w:rPr>
      <w:rFonts w:ascii="Consolas" w:eastAsia="Consolas" w:hAnsi="Consolas" w:cs="Consolas"/>
      <w:color w:val="000000"/>
      <w:spacing w:val="-6"/>
      <w:w w:val="100"/>
      <w:position w:val="0"/>
      <w:sz w:val="26"/>
      <w:szCs w:val="26"/>
      <w:shd w:val="clear" w:color="auto" w:fill="FFFFFF"/>
      <w:lang w:val="ru-RU" w:eastAsia="ru-RU" w:bidi="ru-RU"/>
    </w:rPr>
  </w:style>
  <w:style w:type="character" w:customStyle="1" w:styleId="3Exact1">
    <w:name w:val="Оглавление (3) Exact"/>
    <w:link w:val="3fc"/>
    <w:rsid w:val="00EF7C84"/>
    <w:rPr>
      <w:rFonts w:ascii="Consolas" w:eastAsia="Consolas" w:hAnsi="Consolas" w:cs="Consolas"/>
      <w:spacing w:val="-6"/>
      <w:sz w:val="26"/>
      <w:szCs w:val="26"/>
      <w:shd w:val="clear" w:color="auto" w:fill="FFFFFF"/>
    </w:rPr>
  </w:style>
  <w:style w:type="character" w:customStyle="1" w:styleId="36Exact">
    <w:name w:val="Основной текст (36) Exact"/>
    <w:link w:val="360"/>
    <w:rsid w:val="00EF7C84"/>
    <w:rPr>
      <w:rFonts w:ascii="Consolas" w:eastAsia="Consolas" w:hAnsi="Consolas" w:cs="Consolas"/>
      <w:spacing w:val="11"/>
      <w:sz w:val="26"/>
      <w:szCs w:val="26"/>
      <w:shd w:val="clear" w:color="auto" w:fill="FFFFFF"/>
    </w:rPr>
  </w:style>
  <w:style w:type="character" w:customStyle="1" w:styleId="340ptExact">
    <w:name w:val="Основной текст (34) + Интервал 0 pt Exact"/>
    <w:rsid w:val="00EF7C84"/>
    <w:rPr>
      <w:rFonts w:ascii="Consolas" w:eastAsia="Consolas" w:hAnsi="Consolas" w:cs="Consolas"/>
      <w:color w:val="000000"/>
      <w:spacing w:val="-6"/>
      <w:w w:val="100"/>
      <w:position w:val="0"/>
      <w:sz w:val="26"/>
      <w:szCs w:val="26"/>
      <w:shd w:val="clear" w:color="auto" w:fill="FFFFFF"/>
      <w:lang w:val="ru-RU" w:eastAsia="ru-RU" w:bidi="ru-RU"/>
    </w:rPr>
  </w:style>
  <w:style w:type="character" w:customStyle="1" w:styleId="37Exact">
    <w:name w:val="Основной текст (37) Exact"/>
    <w:link w:val="370"/>
    <w:rsid w:val="00EF7C84"/>
    <w:rPr>
      <w:rFonts w:ascii="Century Schoolbook" w:eastAsia="Century Schoolbook" w:hAnsi="Century Schoolbook" w:cs="Century Schoolbook"/>
      <w:b/>
      <w:bCs/>
      <w:spacing w:val="41"/>
      <w:sz w:val="23"/>
      <w:szCs w:val="23"/>
      <w:shd w:val="clear" w:color="auto" w:fill="FFFFFF"/>
    </w:rPr>
  </w:style>
  <w:style w:type="character" w:customStyle="1" w:styleId="38Exact">
    <w:name w:val="Основной текст (38) Exact"/>
    <w:link w:val="380"/>
    <w:rsid w:val="00EF7C84"/>
    <w:rPr>
      <w:rFonts w:ascii="Consolas" w:eastAsia="Consolas" w:hAnsi="Consolas" w:cs="Consolas"/>
      <w:spacing w:val="10"/>
      <w:sz w:val="26"/>
      <w:szCs w:val="26"/>
      <w:shd w:val="clear" w:color="auto" w:fill="FFFFFF"/>
    </w:rPr>
  </w:style>
  <w:style w:type="character" w:customStyle="1" w:styleId="39Exact">
    <w:name w:val="Основной текст (39) Exact"/>
    <w:link w:val="390"/>
    <w:rsid w:val="00EF7C84"/>
    <w:rPr>
      <w:rFonts w:ascii="Consolas" w:eastAsia="Consolas" w:hAnsi="Consolas" w:cs="Consolas"/>
      <w:spacing w:val="10"/>
      <w:sz w:val="26"/>
      <w:szCs w:val="26"/>
      <w:shd w:val="clear" w:color="auto" w:fill="FFFFFF"/>
    </w:rPr>
  </w:style>
  <w:style w:type="character" w:customStyle="1" w:styleId="10Exact">
    <w:name w:val="Подпись к таблице (10) Exact"/>
    <w:link w:val="10a"/>
    <w:rsid w:val="00EF7C84"/>
    <w:rPr>
      <w:rFonts w:ascii="Consolas" w:eastAsia="Consolas" w:hAnsi="Consolas" w:cs="Consolas"/>
      <w:spacing w:val="-2"/>
      <w:sz w:val="26"/>
      <w:szCs w:val="26"/>
      <w:shd w:val="clear" w:color="auto" w:fill="FFFFFF"/>
    </w:rPr>
  </w:style>
  <w:style w:type="character" w:customStyle="1" w:styleId="400">
    <w:name w:val="Основной текст (40)_"/>
    <w:link w:val="401"/>
    <w:rsid w:val="00EF7C84"/>
    <w:rPr>
      <w:rFonts w:ascii="Bookman Old Style" w:eastAsia="Bookman Old Style" w:hAnsi="Bookman Old Style" w:cs="Bookman Old Style"/>
      <w:i/>
      <w:iCs/>
      <w:shd w:val="clear" w:color="auto" w:fill="FFFFFF"/>
    </w:rPr>
  </w:style>
  <w:style w:type="character" w:customStyle="1" w:styleId="40Exact">
    <w:name w:val="Основной текст (40) Exact"/>
    <w:rsid w:val="00EF7C84"/>
    <w:rPr>
      <w:rFonts w:ascii="Bookman Old Style" w:eastAsia="Bookman Old Style" w:hAnsi="Bookman Old Style" w:cs="Bookman Old Style"/>
      <w:b w:val="0"/>
      <w:bCs w:val="0"/>
      <w:i/>
      <w:iCs/>
      <w:smallCaps w:val="0"/>
      <w:strike w:val="0"/>
      <w:spacing w:val="7"/>
      <w:u w:val="none"/>
    </w:rPr>
  </w:style>
  <w:style w:type="character" w:customStyle="1" w:styleId="6pt">
    <w:name w:val="Основной текст + Интервал 6 pt"/>
    <w:rsid w:val="00EF7C84"/>
    <w:rPr>
      <w:rFonts w:ascii="Consolas" w:eastAsia="Consolas" w:hAnsi="Consolas" w:cs="Consolas"/>
      <w:b w:val="0"/>
      <w:bCs w:val="0"/>
      <w:i w:val="0"/>
      <w:iCs w:val="0"/>
      <w:smallCaps w:val="0"/>
      <w:strike w:val="0"/>
      <w:color w:val="000000"/>
      <w:spacing w:val="120"/>
      <w:w w:val="100"/>
      <w:position w:val="0"/>
      <w:sz w:val="28"/>
      <w:szCs w:val="28"/>
      <w:u w:val="none"/>
      <w:shd w:val="clear" w:color="auto" w:fill="FFFFFF"/>
      <w:lang w:val="ru-RU" w:eastAsia="ru-RU" w:bidi="ru-RU"/>
    </w:rPr>
  </w:style>
  <w:style w:type="character" w:customStyle="1" w:styleId="41Exact">
    <w:name w:val="Основной текст (41) Exact"/>
    <w:link w:val="412"/>
    <w:rsid w:val="00EF7C84"/>
    <w:rPr>
      <w:b/>
      <w:bCs/>
      <w:sz w:val="26"/>
      <w:szCs w:val="26"/>
      <w:shd w:val="clear" w:color="auto" w:fill="FFFFFF"/>
    </w:rPr>
  </w:style>
  <w:style w:type="character" w:customStyle="1" w:styleId="42Exact">
    <w:name w:val="Основной текст (42) Exact"/>
    <w:link w:val="420"/>
    <w:rsid w:val="00EF7C84"/>
    <w:rPr>
      <w:rFonts w:ascii="Consolas" w:eastAsia="Consolas" w:hAnsi="Consolas" w:cs="Consolas"/>
      <w:spacing w:val="10"/>
      <w:shd w:val="clear" w:color="auto" w:fill="FFFFFF"/>
    </w:rPr>
  </w:style>
  <w:style w:type="character" w:customStyle="1" w:styleId="43Exact">
    <w:name w:val="Основной текст (43) Exact"/>
    <w:link w:val="430"/>
    <w:rsid w:val="00EF7C84"/>
    <w:rPr>
      <w:rFonts w:ascii="Trebuchet MS" w:eastAsia="Trebuchet MS" w:hAnsi="Trebuchet MS" w:cs="Trebuchet MS"/>
      <w:b/>
      <w:bCs/>
      <w:spacing w:val="31"/>
      <w:shd w:val="clear" w:color="auto" w:fill="FFFFFF"/>
    </w:rPr>
  </w:style>
  <w:style w:type="character" w:customStyle="1" w:styleId="44Exact">
    <w:name w:val="Основной текст (44) Exact"/>
    <w:link w:val="441"/>
    <w:rsid w:val="00EF7C84"/>
    <w:rPr>
      <w:b/>
      <w:bCs/>
      <w:spacing w:val="42"/>
      <w:sz w:val="26"/>
      <w:szCs w:val="26"/>
      <w:shd w:val="clear" w:color="auto" w:fill="FFFFFF"/>
    </w:rPr>
  </w:style>
  <w:style w:type="character" w:customStyle="1" w:styleId="45Exact">
    <w:name w:val="Основной текст (45) Exact"/>
    <w:link w:val="450"/>
    <w:rsid w:val="00EF7C84"/>
    <w:rPr>
      <w:rFonts w:ascii="Consolas" w:eastAsia="Consolas" w:hAnsi="Consolas" w:cs="Consolas"/>
      <w:spacing w:val="4"/>
      <w:sz w:val="26"/>
      <w:szCs w:val="26"/>
      <w:shd w:val="clear" w:color="auto" w:fill="FFFFFF"/>
    </w:rPr>
  </w:style>
  <w:style w:type="character" w:customStyle="1" w:styleId="46Exact">
    <w:name w:val="Основной текст (46) Exact"/>
    <w:link w:val="460"/>
    <w:rsid w:val="00EF7C84"/>
    <w:rPr>
      <w:rFonts w:ascii="Consolas" w:eastAsia="Consolas" w:hAnsi="Consolas" w:cs="Consolas"/>
      <w:spacing w:val="6"/>
      <w:sz w:val="26"/>
      <w:szCs w:val="26"/>
      <w:shd w:val="clear" w:color="auto" w:fill="FFFFFF"/>
    </w:rPr>
  </w:style>
  <w:style w:type="character" w:customStyle="1" w:styleId="470">
    <w:name w:val="Основной текст (47)_"/>
    <w:link w:val="471"/>
    <w:rsid w:val="00EF7C84"/>
    <w:rPr>
      <w:rFonts w:ascii="Consolas" w:eastAsia="Consolas" w:hAnsi="Consolas" w:cs="Consolas"/>
      <w:sz w:val="8"/>
      <w:szCs w:val="8"/>
      <w:shd w:val="clear" w:color="auto" w:fill="FFFFFF"/>
    </w:rPr>
  </w:style>
  <w:style w:type="character" w:customStyle="1" w:styleId="48Exact">
    <w:name w:val="Основной текст (48) Exact"/>
    <w:link w:val="480"/>
    <w:rsid w:val="00EF7C84"/>
    <w:rPr>
      <w:rFonts w:ascii="Consolas" w:eastAsia="Consolas" w:hAnsi="Consolas" w:cs="Consolas"/>
      <w:spacing w:val="11"/>
      <w:w w:val="75"/>
      <w:sz w:val="13"/>
      <w:szCs w:val="13"/>
      <w:shd w:val="clear" w:color="auto" w:fill="FFFFFF"/>
    </w:rPr>
  </w:style>
  <w:style w:type="character" w:customStyle="1" w:styleId="480ptExact">
    <w:name w:val="Основной текст (48) + Интервал 0 pt Exact"/>
    <w:rsid w:val="00EF7C84"/>
    <w:rPr>
      <w:rFonts w:ascii="Consolas" w:eastAsia="Consolas" w:hAnsi="Consolas" w:cs="Consolas"/>
      <w:color w:val="000000"/>
      <w:spacing w:val="-6"/>
      <w:w w:val="75"/>
      <w:position w:val="0"/>
      <w:sz w:val="13"/>
      <w:szCs w:val="13"/>
      <w:shd w:val="clear" w:color="auto" w:fill="FFFFFF"/>
      <w:lang w:val="ru-RU" w:eastAsia="ru-RU" w:bidi="ru-RU"/>
    </w:rPr>
  </w:style>
  <w:style w:type="character" w:customStyle="1" w:styleId="49Exact">
    <w:name w:val="Основной текст (49) Exact"/>
    <w:link w:val="490"/>
    <w:rsid w:val="00EF7C84"/>
    <w:rPr>
      <w:rFonts w:ascii="Bookman Old Style" w:eastAsia="Bookman Old Style" w:hAnsi="Bookman Old Style" w:cs="Bookman Old Style"/>
      <w:b/>
      <w:bCs/>
      <w:spacing w:val="11"/>
      <w:w w:val="66"/>
      <w:sz w:val="23"/>
      <w:szCs w:val="23"/>
      <w:shd w:val="clear" w:color="auto" w:fill="FFFFFF"/>
    </w:rPr>
  </w:style>
  <w:style w:type="character" w:customStyle="1" w:styleId="50Exact">
    <w:name w:val="Основной текст (50) Exact"/>
    <w:link w:val="500"/>
    <w:rsid w:val="00EF7C84"/>
    <w:rPr>
      <w:rFonts w:ascii="Trebuchet MS" w:eastAsia="Trebuchet MS" w:hAnsi="Trebuchet MS" w:cs="Trebuchet MS"/>
      <w:spacing w:val="2"/>
      <w:shd w:val="clear" w:color="auto" w:fill="FFFFFF"/>
    </w:rPr>
  </w:style>
  <w:style w:type="character" w:customStyle="1" w:styleId="7pt">
    <w:name w:val="Основной текст + Интервал 7 pt"/>
    <w:rsid w:val="00EF7C84"/>
    <w:rPr>
      <w:rFonts w:ascii="Consolas" w:eastAsia="Consolas" w:hAnsi="Consolas" w:cs="Consolas"/>
      <w:b w:val="0"/>
      <w:bCs w:val="0"/>
      <w:i w:val="0"/>
      <w:iCs w:val="0"/>
      <w:smallCaps w:val="0"/>
      <w:strike w:val="0"/>
      <w:color w:val="000000"/>
      <w:spacing w:val="140"/>
      <w:w w:val="100"/>
      <w:position w:val="0"/>
      <w:sz w:val="28"/>
      <w:szCs w:val="28"/>
      <w:u w:val="none"/>
      <w:shd w:val="clear" w:color="auto" w:fill="FFFFFF"/>
      <w:lang w:val="ru-RU" w:eastAsia="ru-RU" w:bidi="ru-RU"/>
    </w:rPr>
  </w:style>
  <w:style w:type="paragraph" w:customStyle="1" w:styleId="affffffffff6">
    <w:name w:val="Подпись к картинке"/>
    <w:basedOn w:val="a2"/>
    <w:link w:val="affffffffff5"/>
    <w:rsid w:val="00EF7C84"/>
    <w:pPr>
      <w:widowControl w:val="0"/>
      <w:shd w:val="clear" w:color="auto" w:fill="FFFFFF"/>
      <w:spacing w:line="0" w:lineRule="atLeast"/>
    </w:pPr>
    <w:rPr>
      <w:rFonts w:ascii="Consolas" w:eastAsia="Consolas" w:hAnsi="Consolas" w:cs="Consolas"/>
      <w:spacing w:val="-10"/>
      <w:sz w:val="28"/>
      <w:szCs w:val="28"/>
      <w:lang w:val="en-US" w:bidi="en-US"/>
    </w:rPr>
  </w:style>
  <w:style w:type="paragraph" w:customStyle="1" w:styleId="2ff7">
    <w:name w:val="Подпись к таблице (2)"/>
    <w:basedOn w:val="a2"/>
    <w:link w:val="2Exact"/>
    <w:rsid w:val="00EF7C84"/>
    <w:pPr>
      <w:widowControl w:val="0"/>
      <w:shd w:val="clear" w:color="auto" w:fill="FFFFFF"/>
      <w:spacing w:line="139" w:lineRule="exact"/>
    </w:pPr>
    <w:rPr>
      <w:rFonts w:ascii="Trebuchet MS" w:eastAsia="Trebuchet MS" w:hAnsi="Trebuchet MS" w:cs="Trebuchet MS"/>
      <w:b/>
      <w:bCs/>
      <w:spacing w:val="13"/>
      <w:sz w:val="16"/>
      <w:szCs w:val="16"/>
    </w:rPr>
  </w:style>
  <w:style w:type="paragraph" w:customStyle="1" w:styleId="68">
    <w:name w:val="Основной текст (6)"/>
    <w:basedOn w:val="a2"/>
    <w:link w:val="67"/>
    <w:rsid w:val="00EF7C84"/>
    <w:pPr>
      <w:widowControl w:val="0"/>
      <w:shd w:val="clear" w:color="auto" w:fill="FFFFFF"/>
      <w:spacing w:line="317" w:lineRule="exact"/>
    </w:pPr>
    <w:rPr>
      <w:rFonts w:ascii="Consolas" w:eastAsia="Consolas" w:hAnsi="Consolas" w:cs="Consolas"/>
      <w:b/>
      <w:bCs/>
      <w:sz w:val="15"/>
      <w:szCs w:val="15"/>
    </w:rPr>
  </w:style>
  <w:style w:type="paragraph" w:customStyle="1" w:styleId="109">
    <w:name w:val="Основной текст (10)"/>
    <w:basedOn w:val="a2"/>
    <w:link w:val="108"/>
    <w:rsid w:val="00EF7C84"/>
    <w:pPr>
      <w:widowControl w:val="0"/>
      <w:shd w:val="clear" w:color="auto" w:fill="FFFFFF"/>
      <w:spacing w:after="300" w:line="0" w:lineRule="atLeast"/>
      <w:jc w:val="both"/>
    </w:pPr>
    <w:rPr>
      <w:rFonts w:ascii="Trebuchet MS" w:eastAsia="Trebuchet MS" w:hAnsi="Trebuchet MS" w:cs="Trebuchet MS"/>
      <w:b/>
      <w:bCs/>
      <w:spacing w:val="20"/>
      <w:sz w:val="17"/>
      <w:szCs w:val="17"/>
    </w:rPr>
  </w:style>
  <w:style w:type="paragraph" w:customStyle="1" w:styleId="116">
    <w:name w:val="Основной текст (11)"/>
    <w:basedOn w:val="a2"/>
    <w:link w:val="115"/>
    <w:rsid w:val="00EF7C84"/>
    <w:pPr>
      <w:widowControl w:val="0"/>
      <w:shd w:val="clear" w:color="auto" w:fill="FFFFFF"/>
      <w:spacing w:before="540" w:after="540" w:line="0" w:lineRule="atLeast"/>
    </w:pPr>
    <w:rPr>
      <w:rFonts w:ascii="Trebuchet MS" w:eastAsia="Trebuchet MS" w:hAnsi="Trebuchet MS" w:cs="Trebuchet MS"/>
      <w:b/>
      <w:bCs/>
      <w:sz w:val="21"/>
      <w:szCs w:val="21"/>
    </w:rPr>
  </w:style>
  <w:style w:type="paragraph" w:customStyle="1" w:styleId="136">
    <w:name w:val="Основной текст (13)"/>
    <w:basedOn w:val="a2"/>
    <w:link w:val="135"/>
    <w:rsid w:val="00EF7C84"/>
    <w:pPr>
      <w:widowControl w:val="0"/>
      <w:shd w:val="clear" w:color="auto" w:fill="FFFFFF"/>
      <w:spacing w:before="120" w:line="178" w:lineRule="exact"/>
      <w:jc w:val="both"/>
    </w:pPr>
    <w:rPr>
      <w:rFonts w:ascii="Trebuchet MS" w:eastAsia="Trebuchet MS" w:hAnsi="Trebuchet MS" w:cs="Trebuchet MS"/>
      <w:b/>
      <w:bCs/>
      <w:spacing w:val="20"/>
      <w:sz w:val="16"/>
      <w:szCs w:val="16"/>
    </w:rPr>
  </w:style>
  <w:style w:type="paragraph" w:customStyle="1" w:styleId="145">
    <w:name w:val="Основной текст (14)"/>
    <w:basedOn w:val="a2"/>
    <w:link w:val="144"/>
    <w:rsid w:val="00EF7C84"/>
    <w:pPr>
      <w:widowControl w:val="0"/>
      <w:shd w:val="clear" w:color="auto" w:fill="FFFFFF"/>
      <w:spacing w:after="540" w:line="0" w:lineRule="atLeast"/>
      <w:jc w:val="both"/>
    </w:pPr>
    <w:rPr>
      <w:rFonts w:ascii="Trebuchet MS" w:eastAsia="Trebuchet MS" w:hAnsi="Trebuchet MS" w:cs="Trebuchet MS"/>
      <w:b/>
      <w:bCs/>
      <w:sz w:val="32"/>
      <w:szCs w:val="32"/>
    </w:rPr>
  </w:style>
  <w:style w:type="paragraph" w:customStyle="1" w:styleId="1fff1">
    <w:name w:val="Заголовок №1"/>
    <w:basedOn w:val="a2"/>
    <w:link w:val="1fff0"/>
    <w:rsid w:val="00EF7C84"/>
    <w:pPr>
      <w:widowControl w:val="0"/>
      <w:shd w:val="clear" w:color="auto" w:fill="FFFFFF"/>
      <w:spacing w:line="0" w:lineRule="atLeast"/>
      <w:outlineLvl w:val="0"/>
    </w:pPr>
    <w:rPr>
      <w:rFonts w:ascii="Bookman Old Style" w:eastAsia="Bookman Old Style" w:hAnsi="Bookman Old Style" w:cs="Bookman Old Style"/>
      <w:b/>
      <w:bCs/>
      <w:sz w:val="23"/>
      <w:szCs w:val="23"/>
    </w:rPr>
  </w:style>
  <w:style w:type="paragraph" w:customStyle="1" w:styleId="126">
    <w:name w:val="Заголовок №1 (2)"/>
    <w:basedOn w:val="a2"/>
    <w:link w:val="125"/>
    <w:rsid w:val="00EF7C84"/>
    <w:pPr>
      <w:widowControl w:val="0"/>
      <w:shd w:val="clear" w:color="auto" w:fill="FFFFFF"/>
      <w:spacing w:line="0" w:lineRule="atLeast"/>
      <w:outlineLvl w:val="0"/>
    </w:pPr>
    <w:rPr>
      <w:rFonts w:ascii="Consolas" w:eastAsia="Consolas" w:hAnsi="Consolas" w:cs="Consolas"/>
      <w:sz w:val="48"/>
      <w:szCs w:val="48"/>
      <w:lang w:val="en-US" w:bidi="en-US"/>
    </w:rPr>
  </w:style>
  <w:style w:type="paragraph" w:customStyle="1" w:styleId="181">
    <w:name w:val="Основной текст (18)"/>
    <w:basedOn w:val="a2"/>
    <w:link w:val="18Exact"/>
    <w:rsid w:val="00EF7C84"/>
    <w:pPr>
      <w:widowControl w:val="0"/>
      <w:shd w:val="clear" w:color="auto" w:fill="FFFFFF"/>
      <w:spacing w:line="0" w:lineRule="atLeast"/>
    </w:pPr>
    <w:rPr>
      <w:rFonts w:ascii="Trebuchet MS" w:eastAsia="Trebuchet MS" w:hAnsi="Trebuchet MS" w:cs="Trebuchet MS"/>
      <w:b/>
      <w:bCs/>
      <w:sz w:val="64"/>
      <w:szCs w:val="64"/>
    </w:rPr>
  </w:style>
  <w:style w:type="paragraph" w:customStyle="1" w:styleId="191">
    <w:name w:val="Основной текст (19)"/>
    <w:basedOn w:val="a2"/>
    <w:link w:val="19Exact"/>
    <w:rsid w:val="00EF7C84"/>
    <w:pPr>
      <w:widowControl w:val="0"/>
      <w:shd w:val="clear" w:color="auto" w:fill="FFFFFF"/>
      <w:spacing w:line="240" w:lineRule="exact"/>
    </w:pPr>
    <w:rPr>
      <w:rFonts w:ascii="Trebuchet MS" w:eastAsia="Trebuchet MS" w:hAnsi="Trebuchet MS" w:cs="Trebuchet MS"/>
      <w:b/>
      <w:bCs/>
      <w:i/>
      <w:iCs/>
      <w:spacing w:val="-11"/>
      <w:sz w:val="20"/>
      <w:szCs w:val="20"/>
    </w:rPr>
  </w:style>
  <w:style w:type="paragraph" w:customStyle="1" w:styleId="201">
    <w:name w:val="Основной текст (20)"/>
    <w:basedOn w:val="a2"/>
    <w:link w:val="20Exact"/>
    <w:rsid w:val="00EF7C84"/>
    <w:pPr>
      <w:widowControl w:val="0"/>
      <w:shd w:val="clear" w:color="auto" w:fill="FFFFFF"/>
      <w:spacing w:line="0" w:lineRule="atLeast"/>
    </w:pPr>
    <w:rPr>
      <w:rFonts w:ascii="Trebuchet MS" w:eastAsia="Trebuchet MS" w:hAnsi="Trebuchet MS" w:cs="Trebuchet MS"/>
      <w:spacing w:val="22"/>
      <w:w w:val="80"/>
      <w:sz w:val="20"/>
      <w:szCs w:val="20"/>
    </w:rPr>
  </w:style>
  <w:style w:type="paragraph" w:customStyle="1" w:styleId="219">
    <w:name w:val="Основной текст (21)"/>
    <w:basedOn w:val="a2"/>
    <w:link w:val="218"/>
    <w:rsid w:val="00EF7C84"/>
    <w:pPr>
      <w:widowControl w:val="0"/>
      <w:shd w:val="clear" w:color="auto" w:fill="FFFFFF"/>
      <w:spacing w:before="240" w:after="240" w:line="360" w:lineRule="exact"/>
    </w:pPr>
    <w:rPr>
      <w:rFonts w:ascii="Bookman Old Style" w:eastAsia="Bookman Old Style" w:hAnsi="Bookman Old Style" w:cs="Bookman Old Style"/>
      <w:b/>
      <w:bCs/>
      <w:sz w:val="23"/>
      <w:szCs w:val="23"/>
    </w:rPr>
  </w:style>
  <w:style w:type="paragraph" w:customStyle="1" w:styleId="223">
    <w:name w:val="Основной текст (22)"/>
    <w:basedOn w:val="a2"/>
    <w:link w:val="22Exact"/>
    <w:rsid w:val="00EF7C84"/>
    <w:pPr>
      <w:widowControl w:val="0"/>
      <w:shd w:val="clear" w:color="auto" w:fill="FFFFFF"/>
      <w:spacing w:after="660" w:line="360" w:lineRule="exact"/>
    </w:pPr>
    <w:rPr>
      <w:rFonts w:ascii="Century Schoolbook" w:eastAsia="Century Schoolbook" w:hAnsi="Century Schoolbook" w:cs="Century Schoolbook"/>
      <w:spacing w:val="18"/>
      <w:sz w:val="20"/>
      <w:szCs w:val="20"/>
    </w:rPr>
  </w:style>
  <w:style w:type="paragraph" w:customStyle="1" w:styleId="231">
    <w:name w:val="Основной текст (23)"/>
    <w:basedOn w:val="a2"/>
    <w:link w:val="23Exact"/>
    <w:rsid w:val="00EF7C84"/>
    <w:pPr>
      <w:widowControl w:val="0"/>
      <w:shd w:val="clear" w:color="auto" w:fill="FFFFFF"/>
      <w:spacing w:before="660" w:line="0" w:lineRule="atLeast"/>
    </w:pPr>
    <w:rPr>
      <w:rFonts w:ascii="Bookman Old Style" w:eastAsia="Bookman Old Style" w:hAnsi="Bookman Old Style" w:cs="Bookman Old Style"/>
      <w:spacing w:val="4"/>
      <w:sz w:val="20"/>
      <w:szCs w:val="20"/>
    </w:rPr>
  </w:style>
  <w:style w:type="paragraph" w:customStyle="1" w:styleId="250">
    <w:name w:val="Основной текст (25)"/>
    <w:basedOn w:val="a2"/>
    <w:link w:val="25Exact"/>
    <w:rsid w:val="00EF7C84"/>
    <w:pPr>
      <w:widowControl w:val="0"/>
      <w:shd w:val="clear" w:color="auto" w:fill="FFFFFF"/>
      <w:spacing w:line="0" w:lineRule="atLeast"/>
    </w:pPr>
    <w:rPr>
      <w:rFonts w:ascii="Consolas" w:eastAsia="Consolas" w:hAnsi="Consolas" w:cs="Consolas"/>
      <w:b/>
      <w:bCs/>
      <w:w w:val="60"/>
      <w:sz w:val="46"/>
      <w:szCs w:val="46"/>
    </w:rPr>
  </w:style>
  <w:style w:type="paragraph" w:customStyle="1" w:styleId="4f3">
    <w:name w:val="Подпись к таблице (4)"/>
    <w:basedOn w:val="a2"/>
    <w:link w:val="4f2"/>
    <w:rsid w:val="00EF7C84"/>
    <w:pPr>
      <w:widowControl w:val="0"/>
      <w:shd w:val="clear" w:color="auto" w:fill="FFFFFF"/>
      <w:spacing w:line="0" w:lineRule="atLeast"/>
    </w:pPr>
    <w:rPr>
      <w:rFonts w:ascii="Consolas" w:eastAsia="Consolas" w:hAnsi="Consolas" w:cs="Consolas"/>
      <w:sz w:val="28"/>
      <w:szCs w:val="28"/>
    </w:rPr>
  </w:style>
  <w:style w:type="paragraph" w:customStyle="1" w:styleId="261">
    <w:name w:val="Основной текст (26)"/>
    <w:basedOn w:val="a2"/>
    <w:link w:val="260"/>
    <w:rsid w:val="00EF7C84"/>
    <w:pPr>
      <w:widowControl w:val="0"/>
      <w:shd w:val="clear" w:color="auto" w:fill="FFFFFF"/>
      <w:spacing w:after="660" w:line="355" w:lineRule="exact"/>
      <w:ind w:hanging="2000"/>
      <w:jc w:val="right"/>
    </w:pPr>
    <w:rPr>
      <w:rFonts w:ascii="Consolas" w:eastAsia="Consolas" w:hAnsi="Consolas" w:cs="Consolas"/>
      <w:b/>
      <w:bCs/>
      <w:spacing w:val="-20"/>
      <w:sz w:val="28"/>
      <w:szCs w:val="28"/>
    </w:rPr>
  </w:style>
  <w:style w:type="paragraph" w:customStyle="1" w:styleId="affffffffff8">
    <w:name w:val="Оглавление"/>
    <w:basedOn w:val="a2"/>
    <w:link w:val="affffffffff7"/>
    <w:rsid w:val="00EF7C84"/>
    <w:pPr>
      <w:widowControl w:val="0"/>
      <w:shd w:val="clear" w:color="auto" w:fill="FFFFFF"/>
      <w:spacing w:before="540" w:after="180" w:line="0" w:lineRule="atLeast"/>
      <w:jc w:val="both"/>
    </w:pPr>
    <w:rPr>
      <w:rFonts w:ascii="Consolas" w:eastAsia="Consolas" w:hAnsi="Consolas" w:cs="Consolas"/>
      <w:sz w:val="26"/>
      <w:szCs w:val="26"/>
    </w:rPr>
  </w:style>
  <w:style w:type="paragraph" w:customStyle="1" w:styleId="2ffc">
    <w:name w:val="Заголовок №2"/>
    <w:basedOn w:val="a2"/>
    <w:link w:val="2ffb"/>
    <w:rsid w:val="00EF7C84"/>
    <w:pPr>
      <w:widowControl w:val="0"/>
      <w:shd w:val="clear" w:color="auto" w:fill="FFFFFF"/>
      <w:spacing w:before="660" w:after="480" w:line="0" w:lineRule="atLeast"/>
      <w:ind w:hanging="1360"/>
      <w:jc w:val="center"/>
      <w:outlineLvl w:val="1"/>
    </w:pPr>
    <w:rPr>
      <w:rFonts w:ascii="Consolas" w:eastAsia="Consolas" w:hAnsi="Consolas" w:cs="Consolas"/>
      <w:b/>
      <w:bCs/>
      <w:spacing w:val="-20"/>
      <w:sz w:val="28"/>
      <w:szCs w:val="28"/>
    </w:rPr>
  </w:style>
  <w:style w:type="paragraph" w:customStyle="1" w:styleId="5f3">
    <w:name w:val="Подпись к таблице (5)"/>
    <w:basedOn w:val="a2"/>
    <w:link w:val="5f2"/>
    <w:rsid w:val="00EF7C84"/>
    <w:pPr>
      <w:widowControl w:val="0"/>
      <w:shd w:val="clear" w:color="auto" w:fill="FFFFFF"/>
      <w:spacing w:line="0" w:lineRule="atLeast"/>
      <w:jc w:val="both"/>
    </w:pPr>
    <w:rPr>
      <w:rFonts w:ascii="Century Schoolbook" w:eastAsia="Century Schoolbook" w:hAnsi="Century Schoolbook" w:cs="Century Schoolbook"/>
      <w:sz w:val="11"/>
      <w:szCs w:val="11"/>
    </w:rPr>
  </w:style>
  <w:style w:type="paragraph" w:customStyle="1" w:styleId="6a">
    <w:name w:val="Подпись к таблице (6)"/>
    <w:basedOn w:val="a2"/>
    <w:link w:val="69"/>
    <w:rsid w:val="00EF7C84"/>
    <w:pPr>
      <w:widowControl w:val="0"/>
      <w:shd w:val="clear" w:color="auto" w:fill="FFFFFF"/>
      <w:spacing w:line="0" w:lineRule="atLeast"/>
      <w:jc w:val="both"/>
    </w:pPr>
    <w:rPr>
      <w:rFonts w:ascii="Trebuchet MS" w:eastAsia="Trebuchet MS" w:hAnsi="Trebuchet MS" w:cs="Trebuchet MS"/>
      <w:b/>
      <w:bCs/>
      <w:spacing w:val="20"/>
      <w:sz w:val="18"/>
      <w:szCs w:val="18"/>
    </w:rPr>
  </w:style>
  <w:style w:type="paragraph" w:customStyle="1" w:styleId="270">
    <w:name w:val="Основной текст (27)"/>
    <w:basedOn w:val="a2"/>
    <w:link w:val="27Exact"/>
    <w:rsid w:val="00EF7C84"/>
    <w:pPr>
      <w:widowControl w:val="0"/>
      <w:shd w:val="clear" w:color="auto" w:fill="FFFFFF"/>
      <w:spacing w:line="0" w:lineRule="atLeast"/>
    </w:pPr>
    <w:rPr>
      <w:rFonts w:ascii="Century Schoolbook" w:eastAsia="Century Schoolbook" w:hAnsi="Century Schoolbook" w:cs="Century Schoolbook"/>
      <w:spacing w:val="-2"/>
      <w:sz w:val="8"/>
      <w:szCs w:val="8"/>
    </w:rPr>
  </w:style>
  <w:style w:type="paragraph" w:customStyle="1" w:styleId="281">
    <w:name w:val="Основной текст (28)"/>
    <w:basedOn w:val="a2"/>
    <w:link w:val="280"/>
    <w:rsid w:val="00EF7C84"/>
    <w:pPr>
      <w:widowControl w:val="0"/>
      <w:shd w:val="clear" w:color="auto" w:fill="FFFFFF"/>
      <w:spacing w:line="0" w:lineRule="atLeast"/>
    </w:pPr>
    <w:rPr>
      <w:rFonts w:ascii="Bookman Old Style" w:eastAsia="Bookman Old Style" w:hAnsi="Bookman Old Style" w:cs="Bookman Old Style"/>
      <w:sz w:val="12"/>
      <w:szCs w:val="12"/>
    </w:rPr>
  </w:style>
  <w:style w:type="paragraph" w:customStyle="1" w:styleId="290">
    <w:name w:val="Основной текст (29)"/>
    <w:basedOn w:val="a2"/>
    <w:link w:val="29Exact"/>
    <w:rsid w:val="00EF7C84"/>
    <w:pPr>
      <w:widowControl w:val="0"/>
      <w:shd w:val="clear" w:color="auto" w:fill="FFFFFF"/>
      <w:spacing w:after="120" w:line="0" w:lineRule="atLeast"/>
      <w:jc w:val="right"/>
    </w:pPr>
    <w:rPr>
      <w:rFonts w:ascii="Century Schoolbook" w:eastAsia="Century Schoolbook" w:hAnsi="Century Schoolbook" w:cs="Century Schoolbook"/>
      <w:spacing w:val="-7"/>
      <w:sz w:val="14"/>
      <w:szCs w:val="14"/>
    </w:rPr>
  </w:style>
  <w:style w:type="paragraph" w:customStyle="1" w:styleId="79">
    <w:name w:val="Подпись к таблице (7)"/>
    <w:basedOn w:val="a2"/>
    <w:link w:val="7Exact"/>
    <w:rsid w:val="00EF7C84"/>
    <w:pPr>
      <w:widowControl w:val="0"/>
      <w:shd w:val="clear" w:color="auto" w:fill="FFFFFF"/>
      <w:spacing w:line="0" w:lineRule="atLeast"/>
    </w:pPr>
    <w:rPr>
      <w:rFonts w:ascii="Bookman Old Style" w:eastAsia="Bookman Old Style" w:hAnsi="Bookman Old Style" w:cs="Bookman Old Style"/>
      <w:spacing w:val="-2"/>
      <w:sz w:val="10"/>
      <w:szCs w:val="10"/>
    </w:rPr>
  </w:style>
  <w:style w:type="paragraph" w:customStyle="1" w:styleId="89">
    <w:name w:val="Подпись к таблице (8)"/>
    <w:basedOn w:val="a2"/>
    <w:link w:val="8Exact"/>
    <w:rsid w:val="00EF7C84"/>
    <w:pPr>
      <w:widowControl w:val="0"/>
      <w:shd w:val="clear" w:color="auto" w:fill="FFFFFF"/>
      <w:spacing w:line="0" w:lineRule="atLeast"/>
    </w:pPr>
    <w:rPr>
      <w:rFonts w:ascii="Century Schoolbook" w:eastAsia="Century Schoolbook" w:hAnsi="Century Schoolbook" w:cs="Century Schoolbook"/>
      <w:spacing w:val="-7"/>
      <w:sz w:val="14"/>
      <w:szCs w:val="14"/>
      <w:lang w:val="en-US" w:bidi="en-US"/>
    </w:rPr>
  </w:style>
  <w:style w:type="paragraph" w:customStyle="1" w:styleId="98">
    <w:name w:val="Подпись к таблице (9)"/>
    <w:basedOn w:val="a2"/>
    <w:link w:val="9Exact0"/>
    <w:rsid w:val="00EF7C84"/>
    <w:pPr>
      <w:widowControl w:val="0"/>
      <w:shd w:val="clear" w:color="auto" w:fill="FFFFFF"/>
      <w:spacing w:line="0" w:lineRule="atLeast"/>
    </w:pPr>
    <w:rPr>
      <w:rFonts w:ascii="Consolas" w:eastAsia="Consolas" w:hAnsi="Consolas" w:cs="Consolas"/>
      <w:b/>
      <w:bCs/>
      <w:spacing w:val="-7"/>
      <w:sz w:val="15"/>
      <w:szCs w:val="15"/>
    </w:rPr>
  </w:style>
  <w:style w:type="paragraph" w:customStyle="1" w:styleId="301">
    <w:name w:val="Основной текст (30)"/>
    <w:basedOn w:val="a2"/>
    <w:link w:val="300"/>
    <w:rsid w:val="00EF7C84"/>
    <w:pPr>
      <w:widowControl w:val="0"/>
      <w:shd w:val="clear" w:color="auto" w:fill="FFFFFF"/>
      <w:spacing w:line="0" w:lineRule="atLeast"/>
    </w:pPr>
    <w:rPr>
      <w:rFonts w:ascii="Bookman Old Style" w:eastAsia="Bookman Old Style" w:hAnsi="Bookman Old Style" w:cs="Bookman Old Style"/>
      <w:sz w:val="20"/>
      <w:szCs w:val="20"/>
    </w:rPr>
  </w:style>
  <w:style w:type="paragraph" w:customStyle="1" w:styleId="314">
    <w:name w:val="Основной текст (31)"/>
    <w:basedOn w:val="a2"/>
    <w:link w:val="31Exact"/>
    <w:rsid w:val="00EF7C84"/>
    <w:pPr>
      <w:widowControl w:val="0"/>
      <w:shd w:val="clear" w:color="auto" w:fill="FFFFFF"/>
      <w:spacing w:line="0" w:lineRule="atLeast"/>
    </w:pPr>
    <w:rPr>
      <w:rFonts w:ascii="Trebuchet MS" w:eastAsia="Trebuchet MS" w:hAnsi="Trebuchet MS" w:cs="Trebuchet MS"/>
      <w:i/>
      <w:iCs/>
      <w:spacing w:val="-12"/>
      <w:sz w:val="20"/>
      <w:szCs w:val="20"/>
    </w:rPr>
  </w:style>
  <w:style w:type="paragraph" w:customStyle="1" w:styleId="320">
    <w:name w:val="Основной текст (32)"/>
    <w:basedOn w:val="a2"/>
    <w:link w:val="32Exact"/>
    <w:rsid w:val="00EF7C84"/>
    <w:pPr>
      <w:widowControl w:val="0"/>
      <w:shd w:val="clear" w:color="auto" w:fill="FFFFFF"/>
      <w:spacing w:line="0" w:lineRule="atLeast"/>
    </w:pPr>
    <w:rPr>
      <w:rFonts w:ascii="Consolas" w:eastAsia="Consolas" w:hAnsi="Consolas" w:cs="Consolas"/>
      <w:spacing w:val="-7"/>
      <w:sz w:val="20"/>
      <w:szCs w:val="20"/>
    </w:rPr>
  </w:style>
  <w:style w:type="paragraph" w:customStyle="1" w:styleId="330">
    <w:name w:val="Основной текст (33)"/>
    <w:basedOn w:val="a2"/>
    <w:link w:val="33Exact"/>
    <w:rsid w:val="00EF7C84"/>
    <w:pPr>
      <w:widowControl w:val="0"/>
      <w:shd w:val="clear" w:color="auto" w:fill="FFFFFF"/>
      <w:spacing w:line="235" w:lineRule="exact"/>
      <w:ind w:firstLine="600"/>
      <w:jc w:val="both"/>
    </w:pPr>
    <w:rPr>
      <w:rFonts w:ascii="Bookman Old Style" w:eastAsia="Bookman Old Style" w:hAnsi="Bookman Old Style" w:cs="Bookman Old Style"/>
      <w:spacing w:val="6"/>
      <w:sz w:val="23"/>
      <w:szCs w:val="23"/>
    </w:rPr>
  </w:style>
  <w:style w:type="paragraph" w:customStyle="1" w:styleId="340">
    <w:name w:val="Основной текст (34)"/>
    <w:basedOn w:val="a2"/>
    <w:link w:val="34Exact"/>
    <w:rsid w:val="00EF7C84"/>
    <w:pPr>
      <w:widowControl w:val="0"/>
      <w:shd w:val="clear" w:color="auto" w:fill="FFFFFF"/>
      <w:spacing w:line="235" w:lineRule="exact"/>
      <w:jc w:val="both"/>
    </w:pPr>
    <w:rPr>
      <w:rFonts w:ascii="Consolas" w:eastAsia="Consolas" w:hAnsi="Consolas" w:cs="Consolas"/>
      <w:spacing w:val="-2"/>
      <w:sz w:val="26"/>
      <w:szCs w:val="26"/>
    </w:rPr>
  </w:style>
  <w:style w:type="paragraph" w:customStyle="1" w:styleId="350">
    <w:name w:val="Основной текст (35)"/>
    <w:basedOn w:val="a2"/>
    <w:link w:val="35Exact"/>
    <w:rsid w:val="00EF7C84"/>
    <w:pPr>
      <w:widowControl w:val="0"/>
      <w:shd w:val="clear" w:color="auto" w:fill="FFFFFF"/>
      <w:spacing w:after="180" w:line="230" w:lineRule="exact"/>
    </w:pPr>
    <w:rPr>
      <w:rFonts w:ascii="Consolas" w:eastAsia="Consolas" w:hAnsi="Consolas" w:cs="Consolas"/>
      <w:spacing w:val="-9"/>
      <w:sz w:val="26"/>
      <w:szCs w:val="26"/>
    </w:rPr>
  </w:style>
  <w:style w:type="paragraph" w:customStyle="1" w:styleId="3fc">
    <w:name w:val="Оглавление (3)"/>
    <w:basedOn w:val="a2"/>
    <w:link w:val="3Exact1"/>
    <w:rsid w:val="00EF7C84"/>
    <w:pPr>
      <w:widowControl w:val="0"/>
      <w:shd w:val="clear" w:color="auto" w:fill="FFFFFF"/>
      <w:spacing w:line="230" w:lineRule="exact"/>
      <w:jc w:val="both"/>
    </w:pPr>
    <w:rPr>
      <w:rFonts w:ascii="Consolas" w:eastAsia="Consolas" w:hAnsi="Consolas" w:cs="Consolas"/>
      <w:spacing w:val="-6"/>
      <w:sz w:val="26"/>
      <w:szCs w:val="26"/>
    </w:rPr>
  </w:style>
  <w:style w:type="paragraph" w:customStyle="1" w:styleId="360">
    <w:name w:val="Основной текст (36)"/>
    <w:basedOn w:val="a2"/>
    <w:link w:val="36Exact"/>
    <w:rsid w:val="00EF7C84"/>
    <w:pPr>
      <w:widowControl w:val="0"/>
      <w:shd w:val="clear" w:color="auto" w:fill="FFFFFF"/>
      <w:spacing w:line="0" w:lineRule="atLeast"/>
    </w:pPr>
    <w:rPr>
      <w:rFonts w:ascii="Consolas" w:eastAsia="Consolas" w:hAnsi="Consolas" w:cs="Consolas"/>
      <w:spacing w:val="11"/>
      <w:sz w:val="26"/>
      <w:szCs w:val="26"/>
    </w:rPr>
  </w:style>
  <w:style w:type="paragraph" w:customStyle="1" w:styleId="370">
    <w:name w:val="Основной текст (37)"/>
    <w:basedOn w:val="a2"/>
    <w:link w:val="37Exact"/>
    <w:rsid w:val="00EF7C84"/>
    <w:pPr>
      <w:widowControl w:val="0"/>
      <w:shd w:val="clear" w:color="auto" w:fill="FFFFFF"/>
      <w:spacing w:line="230" w:lineRule="exact"/>
    </w:pPr>
    <w:rPr>
      <w:rFonts w:ascii="Century Schoolbook" w:eastAsia="Century Schoolbook" w:hAnsi="Century Schoolbook" w:cs="Century Schoolbook"/>
      <w:b/>
      <w:bCs/>
      <w:spacing w:val="41"/>
      <w:sz w:val="23"/>
      <w:szCs w:val="23"/>
    </w:rPr>
  </w:style>
  <w:style w:type="paragraph" w:customStyle="1" w:styleId="380">
    <w:name w:val="Основной текст (38)"/>
    <w:basedOn w:val="a2"/>
    <w:link w:val="38Exact"/>
    <w:rsid w:val="00EF7C84"/>
    <w:pPr>
      <w:widowControl w:val="0"/>
      <w:shd w:val="clear" w:color="auto" w:fill="FFFFFF"/>
      <w:spacing w:line="230" w:lineRule="exact"/>
    </w:pPr>
    <w:rPr>
      <w:rFonts w:ascii="Consolas" w:eastAsia="Consolas" w:hAnsi="Consolas" w:cs="Consolas"/>
      <w:spacing w:val="10"/>
      <w:sz w:val="26"/>
      <w:szCs w:val="26"/>
    </w:rPr>
  </w:style>
  <w:style w:type="paragraph" w:customStyle="1" w:styleId="390">
    <w:name w:val="Основной текст (39)"/>
    <w:basedOn w:val="a2"/>
    <w:link w:val="39Exact"/>
    <w:rsid w:val="00EF7C84"/>
    <w:pPr>
      <w:widowControl w:val="0"/>
      <w:shd w:val="clear" w:color="auto" w:fill="FFFFFF"/>
      <w:spacing w:line="230" w:lineRule="exact"/>
    </w:pPr>
    <w:rPr>
      <w:rFonts w:ascii="Consolas" w:eastAsia="Consolas" w:hAnsi="Consolas" w:cs="Consolas"/>
      <w:spacing w:val="10"/>
      <w:sz w:val="26"/>
      <w:szCs w:val="26"/>
    </w:rPr>
  </w:style>
  <w:style w:type="paragraph" w:customStyle="1" w:styleId="10a">
    <w:name w:val="Подпись к таблице (10)"/>
    <w:basedOn w:val="a2"/>
    <w:link w:val="10Exact"/>
    <w:rsid w:val="00EF7C84"/>
    <w:pPr>
      <w:widowControl w:val="0"/>
      <w:shd w:val="clear" w:color="auto" w:fill="FFFFFF"/>
      <w:spacing w:line="240" w:lineRule="exact"/>
    </w:pPr>
    <w:rPr>
      <w:rFonts w:ascii="Consolas" w:eastAsia="Consolas" w:hAnsi="Consolas" w:cs="Consolas"/>
      <w:spacing w:val="-2"/>
      <w:sz w:val="26"/>
      <w:szCs w:val="26"/>
    </w:rPr>
  </w:style>
  <w:style w:type="paragraph" w:customStyle="1" w:styleId="401">
    <w:name w:val="Основной текст (40)"/>
    <w:basedOn w:val="a2"/>
    <w:link w:val="400"/>
    <w:rsid w:val="00EF7C84"/>
    <w:pPr>
      <w:widowControl w:val="0"/>
      <w:shd w:val="clear" w:color="auto" w:fill="FFFFFF"/>
      <w:spacing w:line="0" w:lineRule="atLeast"/>
    </w:pPr>
    <w:rPr>
      <w:rFonts w:ascii="Bookman Old Style" w:eastAsia="Bookman Old Style" w:hAnsi="Bookman Old Style" w:cs="Bookman Old Style"/>
      <w:i/>
      <w:iCs/>
      <w:sz w:val="20"/>
      <w:szCs w:val="20"/>
    </w:rPr>
  </w:style>
  <w:style w:type="paragraph" w:customStyle="1" w:styleId="412">
    <w:name w:val="Основной текст (41)"/>
    <w:basedOn w:val="a2"/>
    <w:link w:val="41Exact"/>
    <w:rsid w:val="00EF7C84"/>
    <w:pPr>
      <w:widowControl w:val="0"/>
      <w:shd w:val="clear" w:color="auto" w:fill="FFFFFF"/>
      <w:spacing w:line="0" w:lineRule="atLeast"/>
    </w:pPr>
    <w:rPr>
      <w:b/>
      <w:bCs/>
      <w:sz w:val="26"/>
      <w:szCs w:val="26"/>
    </w:rPr>
  </w:style>
  <w:style w:type="paragraph" w:customStyle="1" w:styleId="420">
    <w:name w:val="Основной текст (42)"/>
    <w:basedOn w:val="a2"/>
    <w:link w:val="42Exact"/>
    <w:rsid w:val="00EF7C84"/>
    <w:pPr>
      <w:widowControl w:val="0"/>
      <w:shd w:val="clear" w:color="auto" w:fill="FFFFFF"/>
      <w:spacing w:line="230" w:lineRule="exact"/>
    </w:pPr>
    <w:rPr>
      <w:rFonts w:ascii="Consolas" w:eastAsia="Consolas" w:hAnsi="Consolas" w:cs="Consolas"/>
      <w:spacing w:val="10"/>
      <w:sz w:val="20"/>
      <w:szCs w:val="20"/>
    </w:rPr>
  </w:style>
  <w:style w:type="paragraph" w:customStyle="1" w:styleId="430">
    <w:name w:val="Основной текст (43)"/>
    <w:basedOn w:val="a2"/>
    <w:link w:val="43Exact"/>
    <w:rsid w:val="00EF7C84"/>
    <w:pPr>
      <w:widowControl w:val="0"/>
      <w:shd w:val="clear" w:color="auto" w:fill="FFFFFF"/>
      <w:spacing w:line="230" w:lineRule="exact"/>
    </w:pPr>
    <w:rPr>
      <w:rFonts w:ascii="Trebuchet MS" w:eastAsia="Trebuchet MS" w:hAnsi="Trebuchet MS" w:cs="Trebuchet MS"/>
      <w:b/>
      <w:bCs/>
      <w:spacing w:val="31"/>
      <w:sz w:val="20"/>
      <w:szCs w:val="20"/>
    </w:rPr>
  </w:style>
  <w:style w:type="paragraph" w:customStyle="1" w:styleId="441">
    <w:name w:val="Основной текст (44)"/>
    <w:basedOn w:val="a2"/>
    <w:link w:val="44Exact"/>
    <w:rsid w:val="00EF7C84"/>
    <w:pPr>
      <w:widowControl w:val="0"/>
      <w:shd w:val="clear" w:color="auto" w:fill="FFFFFF"/>
      <w:spacing w:line="230" w:lineRule="exact"/>
    </w:pPr>
    <w:rPr>
      <w:b/>
      <w:bCs/>
      <w:spacing w:val="42"/>
      <w:sz w:val="26"/>
      <w:szCs w:val="26"/>
    </w:rPr>
  </w:style>
  <w:style w:type="paragraph" w:customStyle="1" w:styleId="450">
    <w:name w:val="Основной текст (45)"/>
    <w:basedOn w:val="a2"/>
    <w:link w:val="45Exact"/>
    <w:rsid w:val="00EF7C84"/>
    <w:pPr>
      <w:widowControl w:val="0"/>
      <w:shd w:val="clear" w:color="auto" w:fill="FFFFFF"/>
      <w:spacing w:line="0" w:lineRule="atLeast"/>
    </w:pPr>
    <w:rPr>
      <w:rFonts w:ascii="Consolas" w:eastAsia="Consolas" w:hAnsi="Consolas" w:cs="Consolas"/>
      <w:spacing w:val="4"/>
      <w:sz w:val="26"/>
      <w:szCs w:val="26"/>
    </w:rPr>
  </w:style>
  <w:style w:type="paragraph" w:customStyle="1" w:styleId="460">
    <w:name w:val="Основной текст (46)"/>
    <w:basedOn w:val="a2"/>
    <w:link w:val="46Exact"/>
    <w:rsid w:val="00EF7C84"/>
    <w:pPr>
      <w:widowControl w:val="0"/>
      <w:shd w:val="clear" w:color="auto" w:fill="FFFFFF"/>
      <w:spacing w:line="0" w:lineRule="atLeast"/>
    </w:pPr>
    <w:rPr>
      <w:rFonts w:ascii="Consolas" w:eastAsia="Consolas" w:hAnsi="Consolas" w:cs="Consolas"/>
      <w:spacing w:val="6"/>
      <w:sz w:val="26"/>
      <w:szCs w:val="26"/>
    </w:rPr>
  </w:style>
  <w:style w:type="paragraph" w:customStyle="1" w:styleId="471">
    <w:name w:val="Основной текст (47)"/>
    <w:basedOn w:val="a2"/>
    <w:link w:val="470"/>
    <w:rsid w:val="00EF7C84"/>
    <w:pPr>
      <w:widowControl w:val="0"/>
      <w:shd w:val="clear" w:color="auto" w:fill="FFFFFF"/>
      <w:spacing w:before="120" w:after="240" w:line="0" w:lineRule="atLeast"/>
    </w:pPr>
    <w:rPr>
      <w:rFonts w:ascii="Consolas" w:eastAsia="Consolas" w:hAnsi="Consolas" w:cs="Consolas"/>
      <w:sz w:val="8"/>
      <w:szCs w:val="8"/>
    </w:rPr>
  </w:style>
  <w:style w:type="paragraph" w:customStyle="1" w:styleId="480">
    <w:name w:val="Основной текст (48)"/>
    <w:basedOn w:val="a2"/>
    <w:link w:val="48Exact"/>
    <w:rsid w:val="00EF7C84"/>
    <w:pPr>
      <w:widowControl w:val="0"/>
      <w:shd w:val="clear" w:color="auto" w:fill="FFFFFF"/>
      <w:spacing w:before="180" w:line="0" w:lineRule="atLeast"/>
    </w:pPr>
    <w:rPr>
      <w:rFonts w:ascii="Consolas" w:eastAsia="Consolas" w:hAnsi="Consolas" w:cs="Consolas"/>
      <w:spacing w:val="11"/>
      <w:w w:val="75"/>
      <w:sz w:val="13"/>
      <w:szCs w:val="13"/>
    </w:rPr>
  </w:style>
  <w:style w:type="paragraph" w:customStyle="1" w:styleId="490">
    <w:name w:val="Основной текст (49)"/>
    <w:basedOn w:val="a2"/>
    <w:link w:val="49Exact"/>
    <w:rsid w:val="00EF7C84"/>
    <w:pPr>
      <w:widowControl w:val="0"/>
      <w:shd w:val="clear" w:color="auto" w:fill="FFFFFF"/>
      <w:spacing w:line="0" w:lineRule="atLeast"/>
    </w:pPr>
    <w:rPr>
      <w:rFonts w:ascii="Bookman Old Style" w:eastAsia="Bookman Old Style" w:hAnsi="Bookman Old Style" w:cs="Bookman Old Style"/>
      <w:b/>
      <w:bCs/>
      <w:spacing w:val="11"/>
      <w:w w:val="66"/>
      <w:sz w:val="23"/>
      <w:szCs w:val="23"/>
    </w:rPr>
  </w:style>
  <w:style w:type="paragraph" w:customStyle="1" w:styleId="500">
    <w:name w:val="Основной текст (50)"/>
    <w:basedOn w:val="a2"/>
    <w:link w:val="50Exact"/>
    <w:rsid w:val="00EF7C84"/>
    <w:pPr>
      <w:widowControl w:val="0"/>
      <w:shd w:val="clear" w:color="auto" w:fill="FFFFFF"/>
      <w:spacing w:line="370" w:lineRule="exact"/>
      <w:jc w:val="both"/>
    </w:pPr>
    <w:rPr>
      <w:rFonts w:ascii="Trebuchet MS" w:eastAsia="Trebuchet MS" w:hAnsi="Trebuchet MS" w:cs="Trebuchet MS"/>
      <w:spacing w:val="2"/>
      <w:sz w:val="20"/>
      <w:szCs w:val="20"/>
    </w:rPr>
  </w:style>
  <w:style w:type="character" w:customStyle="1" w:styleId="4f4">
    <w:name w:val="Заголовок №4_"/>
    <w:link w:val="4f5"/>
    <w:rsid w:val="00EF7C84"/>
    <w:rPr>
      <w:rFonts w:ascii="Verdana" w:eastAsia="Verdana" w:hAnsi="Verdana" w:cs="Verdana"/>
      <w:spacing w:val="-10"/>
      <w:shd w:val="clear" w:color="auto" w:fill="FFFFFF"/>
    </w:rPr>
  </w:style>
  <w:style w:type="character" w:customStyle="1" w:styleId="2ffd">
    <w:name w:val="Подпись к таблице (2)_"/>
    <w:rsid w:val="00EF7C84"/>
    <w:rPr>
      <w:rFonts w:ascii="Times New Roman" w:eastAsia="Times New Roman" w:hAnsi="Times New Roman" w:cs="Times New Roman"/>
      <w:b/>
      <w:bCs/>
      <w:i w:val="0"/>
      <w:iCs w:val="0"/>
      <w:smallCaps w:val="0"/>
      <w:strike w:val="0"/>
      <w:spacing w:val="20"/>
      <w:sz w:val="26"/>
      <w:szCs w:val="26"/>
      <w:u w:val="none"/>
    </w:rPr>
  </w:style>
  <w:style w:type="character" w:customStyle="1" w:styleId="3fd">
    <w:name w:val="Заголовок №3_"/>
    <w:link w:val="3fe"/>
    <w:rsid w:val="00EF7C84"/>
    <w:rPr>
      <w:rFonts w:ascii="MS Mincho" w:eastAsia="MS Mincho" w:hAnsi="MS Mincho" w:cs="MS Mincho"/>
      <w:spacing w:val="-60"/>
      <w:sz w:val="28"/>
      <w:szCs w:val="28"/>
      <w:shd w:val="clear" w:color="auto" w:fill="FFFFFF"/>
    </w:rPr>
  </w:style>
  <w:style w:type="character" w:customStyle="1" w:styleId="0pt2">
    <w:name w:val="Подпись к таблице + Интервал 0 pt"/>
    <w:rsid w:val="00EF7C84"/>
    <w:rPr>
      <w:rFonts w:ascii="MS Mincho" w:eastAsia="MS Mincho" w:hAnsi="MS Mincho" w:cs="MS Mincho"/>
      <w:b w:val="0"/>
      <w:bCs w:val="0"/>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30pt">
    <w:name w:val="Подпись к таблице (3) + Интервал 0 pt"/>
    <w:rsid w:val="00EF7C84"/>
    <w:rPr>
      <w:rFonts w:ascii="MS Mincho" w:eastAsia="MS Mincho" w:hAnsi="MS Mincho" w:cs="MS Mincho"/>
      <w:b w:val="0"/>
      <w:bCs w:val="0"/>
      <w:i w:val="0"/>
      <w:iCs w:val="0"/>
      <w:smallCaps w:val="0"/>
      <w:strike w:val="0"/>
      <w:color w:val="000000"/>
      <w:spacing w:val="-10"/>
      <w:w w:val="100"/>
      <w:position w:val="0"/>
      <w:sz w:val="28"/>
      <w:szCs w:val="28"/>
      <w:u w:val="none"/>
      <w:shd w:val="clear" w:color="auto" w:fill="FFFFFF"/>
      <w:lang w:val="ru-RU" w:eastAsia="ru-RU" w:bidi="ru-RU"/>
    </w:rPr>
  </w:style>
  <w:style w:type="paragraph" w:customStyle="1" w:styleId="4f5">
    <w:name w:val="Заголовок №4"/>
    <w:basedOn w:val="a2"/>
    <w:link w:val="4f4"/>
    <w:rsid w:val="00EF7C84"/>
    <w:pPr>
      <w:widowControl w:val="0"/>
      <w:shd w:val="clear" w:color="auto" w:fill="FFFFFF"/>
      <w:spacing w:line="370" w:lineRule="exact"/>
      <w:jc w:val="both"/>
      <w:outlineLvl w:val="3"/>
    </w:pPr>
    <w:rPr>
      <w:rFonts w:ascii="Verdana" w:eastAsia="Verdana" w:hAnsi="Verdana" w:cs="Verdana"/>
      <w:spacing w:val="-10"/>
      <w:sz w:val="20"/>
      <w:szCs w:val="20"/>
    </w:rPr>
  </w:style>
  <w:style w:type="paragraph" w:customStyle="1" w:styleId="3fe">
    <w:name w:val="Заголовок №3"/>
    <w:basedOn w:val="a2"/>
    <w:link w:val="3fd"/>
    <w:rsid w:val="00EF7C84"/>
    <w:pPr>
      <w:widowControl w:val="0"/>
      <w:shd w:val="clear" w:color="auto" w:fill="FFFFFF"/>
      <w:spacing w:line="355" w:lineRule="exact"/>
      <w:jc w:val="both"/>
      <w:outlineLvl w:val="2"/>
    </w:pPr>
    <w:rPr>
      <w:rFonts w:ascii="MS Mincho" w:eastAsia="MS Mincho" w:hAnsi="MS Mincho" w:cs="MS Mincho"/>
      <w:spacing w:val="-60"/>
      <w:sz w:val="28"/>
      <w:szCs w:val="28"/>
    </w:rPr>
  </w:style>
  <w:style w:type="character" w:customStyle="1" w:styleId="4pt">
    <w:name w:val="Основной текст + 4 pt"/>
    <w:rsid w:val="00EF7C84"/>
    <w:rPr>
      <w:rFonts w:ascii="Times New Roman" w:eastAsia="Times New Roman" w:hAnsi="Times New Roman" w:cs="Times New Roman"/>
      <w:b w:val="0"/>
      <w:bCs w:val="0"/>
      <w:i w:val="0"/>
      <w:iCs w:val="0"/>
      <w:smallCaps w:val="0"/>
      <w:strike w:val="0"/>
      <w:color w:val="000000"/>
      <w:spacing w:val="0"/>
      <w:w w:val="100"/>
      <w:position w:val="0"/>
      <w:sz w:val="8"/>
      <w:szCs w:val="8"/>
      <w:u w:val="none"/>
      <w:shd w:val="clear" w:color="auto" w:fill="FFFFFF"/>
      <w:lang w:val="ru-RU" w:eastAsia="ru-RU" w:bidi="ru-RU"/>
    </w:rPr>
  </w:style>
  <w:style w:type="paragraph" w:customStyle="1" w:styleId="224">
    <w:name w:val="Основной текст с отступом 22"/>
    <w:basedOn w:val="a2"/>
    <w:rsid w:val="00EF7C84"/>
    <w:pPr>
      <w:overflowPunct w:val="0"/>
      <w:autoSpaceDE w:val="0"/>
      <w:autoSpaceDN w:val="0"/>
      <w:adjustRightInd w:val="0"/>
      <w:ind w:firstLine="709"/>
      <w:jc w:val="both"/>
      <w:textAlignment w:val="baseline"/>
    </w:pPr>
    <w:rPr>
      <w:sz w:val="28"/>
      <w:szCs w:val="20"/>
    </w:rPr>
  </w:style>
  <w:style w:type="paragraph" w:customStyle="1" w:styleId="affffffffff9">
    <w:name w:val="Приложения"/>
    <w:basedOn w:val="2f8"/>
    <w:link w:val="affffffffffa"/>
    <w:rsid w:val="00EF7C84"/>
    <w:pPr>
      <w:keepNext w:val="0"/>
      <w:spacing w:before="120" w:after="0" w:line="276" w:lineRule="auto"/>
      <w:jc w:val="center"/>
    </w:pPr>
  </w:style>
  <w:style w:type="character" w:customStyle="1" w:styleId="affffffffffa">
    <w:name w:val="Приложения Знак"/>
    <w:link w:val="affffffffff9"/>
    <w:rsid w:val="00EF7C84"/>
    <w:rPr>
      <w:rFonts w:eastAsia="Calibri"/>
      <w:b/>
      <w:sz w:val="28"/>
      <w:szCs w:val="22"/>
      <w:lang w:eastAsia="en-US"/>
    </w:rPr>
  </w:style>
  <w:style w:type="paragraph" w:customStyle="1" w:styleId="affffffffffb">
    <w:name w:val="Приложения_конец"/>
    <w:basedOn w:val="a2"/>
    <w:link w:val="affffffffffc"/>
    <w:qFormat/>
    <w:rsid w:val="00EF7C84"/>
    <w:pPr>
      <w:spacing w:after="120" w:line="276" w:lineRule="auto"/>
      <w:ind w:firstLine="709"/>
      <w:jc w:val="right"/>
    </w:pPr>
    <w:rPr>
      <w:rFonts w:eastAsia="Calibri"/>
      <w:sz w:val="28"/>
      <w:szCs w:val="22"/>
      <w:lang w:eastAsia="en-US"/>
    </w:rPr>
  </w:style>
  <w:style w:type="character" w:customStyle="1" w:styleId="affffffffffc">
    <w:name w:val="Приложения_конец Знак"/>
    <w:link w:val="affffffffffb"/>
    <w:rsid w:val="00EF7C84"/>
    <w:rPr>
      <w:rFonts w:eastAsia="Calibri"/>
      <w:sz w:val="28"/>
      <w:szCs w:val="22"/>
      <w:lang w:eastAsia="en-US"/>
    </w:rPr>
  </w:style>
  <w:style w:type="paragraph" w:customStyle="1" w:styleId="AbstractConclusion">
    <w:name w:val="Abstract_Conclusion"/>
    <w:basedOn w:val="1"/>
    <w:next w:val="a2"/>
    <w:rsid w:val="00EF7C84"/>
    <w:pPr>
      <w:spacing w:before="240" w:after="60" w:line="600" w:lineRule="auto"/>
      <w:jc w:val="both"/>
    </w:pPr>
    <w:rPr>
      <w:rFonts w:ascii="Arial" w:eastAsia="Calibri" w:hAnsi="Arial"/>
      <w:bCs/>
      <w:caps/>
      <w:kern w:val="32"/>
      <w:sz w:val="28"/>
      <w:szCs w:val="28"/>
      <w:lang w:val="en-US"/>
    </w:rPr>
  </w:style>
  <w:style w:type="paragraph" w:customStyle="1" w:styleId="affffffffffd">
    <w:name w:val="Рис№"/>
    <w:basedOn w:val="a2"/>
    <w:next w:val="a2"/>
    <w:uiPriority w:val="99"/>
    <w:rsid w:val="00EF7C84"/>
    <w:pPr>
      <w:ind w:firstLine="567"/>
      <w:jc w:val="center"/>
    </w:pPr>
    <w:rPr>
      <w:rFonts w:eastAsia="Calibri"/>
      <w:lang w:val="en-US"/>
    </w:rPr>
  </w:style>
  <w:style w:type="paragraph" w:customStyle="1" w:styleId="affffffffffe">
    <w:name w:val="Табл№"/>
    <w:basedOn w:val="a2"/>
    <w:next w:val="a2"/>
    <w:link w:val="afffffffffff"/>
    <w:uiPriority w:val="99"/>
    <w:rsid w:val="00EF7C84"/>
    <w:pPr>
      <w:ind w:firstLine="7598"/>
      <w:jc w:val="center"/>
    </w:pPr>
    <w:rPr>
      <w:rFonts w:ascii="Calibri" w:eastAsia="Calibri" w:hAnsi="Calibri"/>
      <w:sz w:val="26"/>
      <w:szCs w:val="26"/>
      <w:lang w:val="en-US"/>
    </w:rPr>
  </w:style>
  <w:style w:type="character" w:customStyle="1" w:styleId="afffffffffff">
    <w:name w:val="Табл№ Знак"/>
    <w:link w:val="affffffffffe"/>
    <w:uiPriority w:val="99"/>
    <w:rsid w:val="00EF7C84"/>
    <w:rPr>
      <w:rFonts w:ascii="Calibri" w:eastAsia="Calibri" w:hAnsi="Calibri"/>
      <w:sz w:val="26"/>
      <w:szCs w:val="26"/>
      <w:lang w:val="en-US"/>
    </w:rPr>
  </w:style>
  <w:style w:type="paragraph" w:customStyle="1" w:styleId="137">
    <w:name w:val="Текст отчета 13"/>
    <w:basedOn w:val="a2"/>
    <w:rsid w:val="00EF7C84"/>
    <w:pPr>
      <w:spacing w:after="120"/>
      <w:ind w:firstLine="709"/>
      <w:jc w:val="both"/>
    </w:pPr>
    <w:rPr>
      <w:sz w:val="26"/>
      <w:szCs w:val="20"/>
      <w:lang w:val="en-US"/>
    </w:rPr>
  </w:style>
  <w:style w:type="character" w:customStyle="1" w:styleId="NoSpacingChar">
    <w:name w:val="No Spacing Char"/>
    <w:link w:val="NoSpacing1"/>
    <w:locked/>
    <w:rsid w:val="00EF7C84"/>
    <w:rPr>
      <w:rFonts w:ascii="Calibri" w:hAnsi="Calibri" w:cs="Calibri"/>
      <w:sz w:val="22"/>
      <w:szCs w:val="22"/>
      <w:lang w:val="en-US" w:eastAsia="en-US"/>
    </w:rPr>
  </w:style>
  <w:style w:type="paragraph" w:customStyle="1" w:styleId="GRDTable2">
    <w:name w:val="GRD Table 2"/>
    <w:rsid w:val="00EF7C84"/>
    <w:pPr>
      <w:tabs>
        <w:tab w:val="left" w:pos="284"/>
        <w:tab w:val="left" w:pos="567"/>
        <w:tab w:val="left" w:pos="1134"/>
        <w:tab w:val="left" w:pos="1701"/>
      </w:tabs>
      <w:suppressAutoHyphens/>
      <w:spacing w:before="60" w:after="60"/>
    </w:pPr>
    <w:rPr>
      <w:rFonts w:ascii="Arial" w:eastAsia="Arial" w:hAnsi="Arial"/>
      <w:lang w:val="en-AU" w:eastAsia="ar-SA"/>
    </w:rPr>
  </w:style>
  <w:style w:type="paragraph" w:customStyle="1" w:styleId="Tabl">
    <w:name w:val="Tabl"/>
    <w:basedOn w:val="a2"/>
    <w:rsid w:val="00EF7C84"/>
    <w:pPr>
      <w:jc w:val="center"/>
    </w:pPr>
    <w:rPr>
      <w:lang w:val="en-US"/>
    </w:rPr>
  </w:style>
  <w:style w:type="paragraph" w:customStyle="1" w:styleId="Style4">
    <w:name w:val="Style4"/>
    <w:basedOn w:val="a2"/>
    <w:rsid w:val="00EF7C84"/>
    <w:pPr>
      <w:widowControl w:val="0"/>
      <w:autoSpaceDE w:val="0"/>
      <w:autoSpaceDN w:val="0"/>
      <w:adjustRightInd w:val="0"/>
      <w:spacing w:line="312" w:lineRule="exact"/>
      <w:ind w:hanging="192"/>
    </w:pPr>
  </w:style>
  <w:style w:type="paragraph" w:customStyle="1" w:styleId="Style9">
    <w:name w:val="Style9"/>
    <w:basedOn w:val="a2"/>
    <w:rsid w:val="00EF7C84"/>
    <w:pPr>
      <w:widowControl w:val="0"/>
      <w:autoSpaceDE w:val="0"/>
      <w:autoSpaceDN w:val="0"/>
      <w:adjustRightInd w:val="0"/>
      <w:spacing w:line="322" w:lineRule="exact"/>
      <w:jc w:val="both"/>
    </w:pPr>
  </w:style>
  <w:style w:type="paragraph" w:customStyle="1" w:styleId="Style49">
    <w:name w:val="Style49"/>
    <w:basedOn w:val="a2"/>
    <w:rsid w:val="00EF7C84"/>
    <w:pPr>
      <w:widowControl w:val="0"/>
      <w:autoSpaceDE w:val="0"/>
      <w:autoSpaceDN w:val="0"/>
      <w:adjustRightInd w:val="0"/>
    </w:pPr>
  </w:style>
  <w:style w:type="character" w:customStyle="1" w:styleId="FontStyle121">
    <w:name w:val="Font Style121"/>
    <w:rsid w:val="00EF7C84"/>
    <w:rPr>
      <w:rFonts w:ascii="Times New Roman" w:hAnsi="Times New Roman"/>
      <w:b/>
      <w:sz w:val="22"/>
    </w:rPr>
  </w:style>
  <w:style w:type="paragraph" w:customStyle="1" w:styleId="Style46">
    <w:name w:val="Style46"/>
    <w:basedOn w:val="a2"/>
    <w:uiPriority w:val="99"/>
    <w:rsid w:val="00EF7C84"/>
    <w:pPr>
      <w:widowControl w:val="0"/>
      <w:autoSpaceDE w:val="0"/>
      <w:autoSpaceDN w:val="0"/>
      <w:adjustRightInd w:val="0"/>
      <w:spacing w:line="274" w:lineRule="exact"/>
      <w:jc w:val="both"/>
    </w:pPr>
  </w:style>
  <w:style w:type="character" w:customStyle="1" w:styleId="FontStyle116">
    <w:name w:val="Font Style116"/>
    <w:rsid w:val="00EF7C84"/>
    <w:rPr>
      <w:rFonts w:ascii="Times New Roman" w:hAnsi="Times New Roman"/>
      <w:sz w:val="20"/>
    </w:rPr>
  </w:style>
  <w:style w:type="paragraph" w:customStyle="1" w:styleId="Style13">
    <w:name w:val="Style13"/>
    <w:basedOn w:val="a2"/>
    <w:rsid w:val="00EF7C84"/>
    <w:pPr>
      <w:widowControl w:val="0"/>
      <w:autoSpaceDE w:val="0"/>
      <w:autoSpaceDN w:val="0"/>
      <w:adjustRightInd w:val="0"/>
      <w:spacing w:line="322" w:lineRule="exact"/>
      <w:ind w:firstLine="1234"/>
    </w:pPr>
  </w:style>
  <w:style w:type="paragraph" w:customStyle="1" w:styleId="Style14">
    <w:name w:val="Style14"/>
    <w:basedOn w:val="a2"/>
    <w:rsid w:val="00EF7C84"/>
    <w:pPr>
      <w:widowControl w:val="0"/>
      <w:autoSpaceDE w:val="0"/>
      <w:autoSpaceDN w:val="0"/>
      <w:adjustRightInd w:val="0"/>
      <w:spacing w:line="322" w:lineRule="exact"/>
      <w:ind w:firstLine="1406"/>
    </w:pPr>
  </w:style>
  <w:style w:type="paragraph" w:customStyle="1" w:styleId="Style16">
    <w:name w:val="Style16"/>
    <w:basedOn w:val="a2"/>
    <w:rsid w:val="00EF7C84"/>
    <w:pPr>
      <w:widowControl w:val="0"/>
      <w:autoSpaceDE w:val="0"/>
      <w:autoSpaceDN w:val="0"/>
      <w:adjustRightInd w:val="0"/>
      <w:spacing w:line="323" w:lineRule="exact"/>
      <w:ind w:firstLine="888"/>
      <w:jc w:val="both"/>
    </w:pPr>
  </w:style>
  <w:style w:type="paragraph" w:customStyle="1" w:styleId="Style47">
    <w:name w:val="Style47"/>
    <w:basedOn w:val="a2"/>
    <w:rsid w:val="00EF7C84"/>
    <w:pPr>
      <w:widowControl w:val="0"/>
      <w:autoSpaceDE w:val="0"/>
      <w:autoSpaceDN w:val="0"/>
      <w:adjustRightInd w:val="0"/>
    </w:pPr>
  </w:style>
  <w:style w:type="paragraph" w:customStyle="1" w:styleId="Style48">
    <w:name w:val="Style48"/>
    <w:basedOn w:val="a2"/>
    <w:rsid w:val="00EF7C84"/>
    <w:pPr>
      <w:widowControl w:val="0"/>
      <w:autoSpaceDE w:val="0"/>
      <w:autoSpaceDN w:val="0"/>
      <w:adjustRightInd w:val="0"/>
      <w:spacing w:line="274" w:lineRule="exact"/>
      <w:ind w:firstLine="245"/>
      <w:jc w:val="both"/>
    </w:pPr>
  </w:style>
  <w:style w:type="paragraph" w:customStyle="1" w:styleId="Style55">
    <w:name w:val="Style55"/>
    <w:basedOn w:val="a2"/>
    <w:rsid w:val="00EF7C84"/>
    <w:pPr>
      <w:widowControl w:val="0"/>
      <w:autoSpaceDE w:val="0"/>
      <w:autoSpaceDN w:val="0"/>
      <w:adjustRightInd w:val="0"/>
      <w:spacing w:line="272" w:lineRule="exact"/>
      <w:ind w:firstLine="360"/>
      <w:jc w:val="both"/>
    </w:pPr>
  </w:style>
  <w:style w:type="paragraph" w:customStyle="1" w:styleId="Style57">
    <w:name w:val="Style57"/>
    <w:basedOn w:val="a2"/>
    <w:rsid w:val="00EF7C84"/>
    <w:pPr>
      <w:widowControl w:val="0"/>
      <w:autoSpaceDE w:val="0"/>
      <w:autoSpaceDN w:val="0"/>
      <w:adjustRightInd w:val="0"/>
      <w:spacing w:line="274" w:lineRule="exact"/>
      <w:ind w:firstLine="720"/>
    </w:pPr>
  </w:style>
  <w:style w:type="paragraph" w:customStyle="1" w:styleId="Style58">
    <w:name w:val="Style58"/>
    <w:basedOn w:val="a2"/>
    <w:rsid w:val="00EF7C84"/>
    <w:pPr>
      <w:widowControl w:val="0"/>
      <w:autoSpaceDE w:val="0"/>
      <w:autoSpaceDN w:val="0"/>
      <w:adjustRightInd w:val="0"/>
      <w:spacing w:line="274" w:lineRule="exact"/>
      <w:ind w:firstLine="1099"/>
    </w:pPr>
  </w:style>
  <w:style w:type="character" w:customStyle="1" w:styleId="FontStyle76">
    <w:name w:val="Font Style76"/>
    <w:rsid w:val="00EF7C84"/>
    <w:rPr>
      <w:rFonts w:ascii="Times New Roman" w:hAnsi="Times New Roman"/>
      <w:sz w:val="22"/>
    </w:rPr>
  </w:style>
  <w:style w:type="paragraph" w:customStyle="1" w:styleId="Style25">
    <w:name w:val="Style25"/>
    <w:basedOn w:val="a2"/>
    <w:rsid w:val="00EF7C84"/>
    <w:pPr>
      <w:widowControl w:val="0"/>
      <w:autoSpaceDE w:val="0"/>
      <w:autoSpaceDN w:val="0"/>
      <w:adjustRightInd w:val="0"/>
      <w:spacing w:line="322" w:lineRule="exact"/>
      <w:jc w:val="both"/>
    </w:pPr>
  </w:style>
  <w:style w:type="paragraph" w:customStyle="1" w:styleId="Style45">
    <w:name w:val="Style45"/>
    <w:basedOn w:val="a2"/>
    <w:rsid w:val="00EF7C84"/>
    <w:pPr>
      <w:widowControl w:val="0"/>
      <w:autoSpaceDE w:val="0"/>
      <w:autoSpaceDN w:val="0"/>
      <w:adjustRightInd w:val="0"/>
    </w:pPr>
  </w:style>
  <w:style w:type="paragraph" w:customStyle="1" w:styleId="Style51">
    <w:name w:val="Style51"/>
    <w:basedOn w:val="a2"/>
    <w:rsid w:val="00EF7C84"/>
    <w:pPr>
      <w:widowControl w:val="0"/>
      <w:autoSpaceDE w:val="0"/>
      <w:autoSpaceDN w:val="0"/>
      <w:adjustRightInd w:val="0"/>
      <w:spacing w:line="325" w:lineRule="exact"/>
      <w:ind w:firstLine="893"/>
      <w:jc w:val="both"/>
    </w:pPr>
  </w:style>
  <w:style w:type="paragraph" w:customStyle="1" w:styleId="8a">
    <w:name w:val="Табл8"/>
    <w:basedOn w:val="a2"/>
    <w:link w:val="8b"/>
    <w:rsid w:val="00EF7C84"/>
    <w:pPr>
      <w:contextualSpacing/>
      <w:jc w:val="both"/>
    </w:pPr>
    <w:rPr>
      <w:rFonts w:ascii="Calibri" w:hAnsi="Calibri"/>
      <w:sz w:val="16"/>
      <w:szCs w:val="16"/>
      <w:lang w:val="en-US"/>
    </w:rPr>
  </w:style>
  <w:style w:type="character" w:customStyle="1" w:styleId="8b">
    <w:name w:val="Табл8 Знак"/>
    <w:link w:val="8a"/>
    <w:rsid w:val="00EF7C84"/>
    <w:rPr>
      <w:rFonts w:ascii="Calibri" w:hAnsi="Calibri"/>
      <w:sz w:val="16"/>
      <w:szCs w:val="16"/>
      <w:lang w:val="en-US"/>
    </w:rPr>
  </w:style>
  <w:style w:type="paragraph" w:customStyle="1" w:styleId="afffffffffff0">
    <w:name w:val="Список рисунков"/>
    <w:basedOn w:val="14"/>
    <w:link w:val="afffffffffff1"/>
    <w:qFormat/>
    <w:rsid w:val="00EF7C84"/>
    <w:pPr>
      <w:widowControl/>
      <w:tabs>
        <w:tab w:val="left" w:pos="426"/>
        <w:tab w:val="left" w:pos="2155"/>
      </w:tabs>
      <w:ind w:left="2155" w:hanging="2155"/>
    </w:pPr>
    <w:rPr>
      <w:sz w:val="28"/>
      <w:szCs w:val="22"/>
    </w:rPr>
  </w:style>
  <w:style w:type="character" w:customStyle="1" w:styleId="afffffffffff1">
    <w:name w:val="Список рисунков Знак"/>
    <w:link w:val="afffffffffff0"/>
    <w:rsid w:val="00EF7C84"/>
    <w:rPr>
      <w:b/>
      <w:bCs/>
      <w:caps/>
      <w:noProof/>
      <w:sz w:val="28"/>
      <w:szCs w:val="22"/>
    </w:rPr>
  </w:style>
  <w:style w:type="paragraph" w:customStyle="1" w:styleId="afffffffffff2">
    <w:name w:val="Список Таблиц"/>
    <w:basedOn w:val="14"/>
    <w:link w:val="afffffffffff3"/>
    <w:qFormat/>
    <w:rsid w:val="00EF7C84"/>
    <w:pPr>
      <w:widowControl/>
      <w:tabs>
        <w:tab w:val="left" w:pos="425"/>
        <w:tab w:val="right" w:pos="2296"/>
      </w:tabs>
      <w:ind w:left="2268" w:hanging="2268"/>
    </w:pPr>
    <w:rPr>
      <w:b w:val="0"/>
      <w:caps w:val="0"/>
      <w:sz w:val="28"/>
      <w:szCs w:val="24"/>
    </w:rPr>
  </w:style>
  <w:style w:type="character" w:customStyle="1" w:styleId="afffffffffff3">
    <w:name w:val="Список Таблиц Знак"/>
    <w:link w:val="afffffffffff2"/>
    <w:rsid w:val="00EF7C84"/>
    <w:rPr>
      <w:bCs/>
      <w:noProof/>
      <w:sz w:val="28"/>
      <w:szCs w:val="24"/>
    </w:rPr>
  </w:style>
  <w:style w:type="paragraph" w:customStyle="1" w:styleId="afffffffffff4">
    <w:name w:val="ШапТабл"/>
    <w:basedOn w:val="af5"/>
    <w:rsid w:val="00EF7C84"/>
    <w:pPr>
      <w:widowControl w:val="0"/>
      <w:autoSpaceDE w:val="0"/>
      <w:autoSpaceDN w:val="0"/>
      <w:adjustRightInd w:val="0"/>
    </w:pPr>
    <w:rPr>
      <w:b/>
      <w:sz w:val="24"/>
      <w:szCs w:val="24"/>
    </w:rPr>
  </w:style>
  <w:style w:type="paragraph" w:customStyle="1" w:styleId="afffffffffff5">
    <w:name w:val="Назвтаб"/>
    <w:basedOn w:val="a2"/>
    <w:rsid w:val="00EF7C84"/>
    <w:pPr>
      <w:jc w:val="center"/>
    </w:pPr>
    <w:rPr>
      <w:b/>
      <w:sz w:val="28"/>
      <w:szCs w:val="20"/>
    </w:rPr>
  </w:style>
  <w:style w:type="paragraph" w:customStyle="1" w:styleId="afffffffffff6">
    <w:name w:val="ТабШапка"/>
    <w:basedOn w:val="af5"/>
    <w:autoRedefine/>
    <w:rsid w:val="00EF7C84"/>
    <w:pPr>
      <w:tabs>
        <w:tab w:val="left" w:pos="28"/>
        <w:tab w:val="left" w:pos="730"/>
      </w:tabs>
      <w:autoSpaceDE w:val="0"/>
      <w:autoSpaceDN w:val="0"/>
      <w:spacing w:before="100" w:beforeAutospacing="1"/>
    </w:pPr>
    <w:rPr>
      <w:b/>
      <w:sz w:val="24"/>
      <w:szCs w:val="24"/>
    </w:rPr>
  </w:style>
  <w:style w:type="paragraph" w:customStyle="1" w:styleId="afffffffffff7">
    <w:name w:val="Назтаб"/>
    <w:basedOn w:val="a2"/>
    <w:rsid w:val="00EF7C84"/>
    <w:pPr>
      <w:spacing w:line="288" w:lineRule="auto"/>
      <w:jc w:val="center"/>
    </w:pPr>
    <w:rPr>
      <w:b/>
      <w:sz w:val="28"/>
      <w:szCs w:val="20"/>
    </w:rPr>
  </w:style>
  <w:style w:type="paragraph" w:customStyle="1" w:styleId="4f6">
    <w:name w:val="Заголовок4"/>
    <w:basedOn w:val="30"/>
    <w:next w:val="a2"/>
    <w:autoRedefine/>
    <w:rsid w:val="00EF7C84"/>
    <w:pPr>
      <w:spacing w:after="240" w:line="360" w:lineRule="auto"/>
      <w:ind w:firstLine="284"/>
      <w:jc w:val="center"/>
    </w:pPr>
    <w:rPr>
      <w:b/>
      <w:bCs/>
      <w:noProof/>
      <w:color w:val="000000"/>
      <w:szCs w:val="24"/>
      <w:lang w:val="en-US" w:eastAsia="x-none"/>
    </w:rPr>
  </w:style>
  <w:style w:type="paragraph" w:customStyle="1" w:styleId="afffffffffff8">
    <w:name w:val="ЗагТаб"/>
    <w:basedOn w:val="af5"/>
    <w:rsid w:val="00EF7C84"/>
    <w:pPr>
      <w:widowControl w:val="0"/>
      <w:autoSpaceDE w:val="0"/>
      <w:autoSpaceDN w:val="0"/>
      <w:adjustRightInd w:val="0"/>
      <w:ind w:firstLine="709"/>
    </w:pPr>
    <w:rPr>
      <w:rFonts w:cs="Arial"/>
      <w:b/>
      <w:sz w:val="24"/>
      <w:szCs w:val="28"/>
    </w:rPr>
  </w:style>
  <w:style w:type="character" w:customStyle="1" w:styleId="1fff2">
    <w:name w:val="Текст Знак1 Знак"/>
    <w:aliases w:val="Текст Знак Знак Знак Знак1,Текст Знак Знак Знак Знак Знак Знак"/>
    <w:rsid w:val="00EF7C84"/>
    <w:rPr>
      <w:rFonts w:ascii="Courier New" w:hAnsi="Courier New"/>
      <w:lang w:val="ru-RU" w:eastAsia="ru-RU" w:bidi="ar-SA"/>
    </w:rPr>
  </w:style>
  <w:style w:type="character" w:customStyle="1" w:styleId="afff0">
    <w:name w:val="Обычный (веб) Знак"/>
    <w:link w:val="afff"/>
    <w:uiPriority w:val="99"/>
    <w:rsid w:val="00EF7C84"/>
    <w:rPr>
      <w:sz w:val="24"/>
      <w:szCs w:val="24"/>
    </w:rPr>
  </w:style>
  <w:style w:type="character" w:customStyle="1" w:styleId="apple-style-span">
    <w:name w:val="apple-style-span"/>
    <w:uiPriority w:val="99"/>
    <w:rsid w:val="00EF7C84"/>
  </w:style>
  <w:style w:type="paragraph" w:customStyle="1" w:styleId="afffffffffff9">
    <w:name w:val="Заголовок таблицы"/>
    <w:basedOn w:val="affffffff9"/>
    <w:rsid w:val="00EF7C84"/>
    <w:pPr>
      <w:spacing w:before="0" w:after="120"/>
      <w:ind w:firstLine="709"/>
      <w:jc w:val="center"/>
    </w:pPr>
    <w:rPr>
      <w:rFonts w:eastAsia="Lucida Sans Unicode" w:cs="Times New Roman"/>
      <w:b/>
      <w:bCs/>
      <w:i/>
      <w:iCs/>
      <w:kern w:val="0"/>
      <w:lang w:val="en-US" w:eastAsia="ru-RU" w:bidi="ar-SA"/>
    </w:rPr>
  </w:style>
  <w:style w:type="paragraph" w:customStyle="1" w:styleId="afffffffffffa">
    <w:name w:val="Знак Знак Знак Знак Знак Знак Знак"/>
    <w:basedOn w:val="a2"/>
    <w:autoRedefine/>
    <w:uiPriority w:val="99"/>
    <w:rsid w:val="00EF7C84"/>
    <w:pPr>
      <w:spacing w:after="160" w:line="240" w:lineRule="exact"/>
      <w:ind w:firstLine="709"/>
      <w:jc w:val="both"/>
    </w:pPr>
    <w:rPr>
      <w:rFonts w:eastAsia="SimSun"/>
      <w:b/>
      <w:sz w:val="28"/>
      <w:lang w:val="en-US" w:eastAsia="en-US"/>
    </w:rPr>
  </w:style>
  <w:style w:type="paragraph" w:customStyle="1" w:styleId="Style10">
    <w:name w:val="Style10"/>
    <w:basedOn w:val="a2"/>
    <w:rsid w:val="00EF7C84"/>
    <w:pPr>
      <w:widowControl w:val="0"/>
      <w:autoSpaceDE w:val="0"/>
      <w:autoSpaceDN w:val="0"/>
      <w:adjustRightInd w:val="0"/>
      <w:jc w:val="both"/>
    </w:pPr>
  </w:style>
  <w:style w:type="paragraph" w:customStyle="1" w:styleId="Style20">
    <w:name w:val="Style20"/>
    <w:basedOn w:val="a2"/>
    <w:rsid w:val="00EF7C84"/>
    <w:pPr>
      <w:widowControl w:val="0"/>
      <w:autoSpaceDE w:val="0"/>
      <w:autoSpaceDN w:val="0"/>
      <w:adjustRightInd w:val="0"/>
      <w:spacing w:line="277" w:lineRule="exact"/>
      <w:ind w:firstLine="254"/>
    </w:pPr>
  </w:style>
  <w:style w:type="paragraph" w:customStyle="1" w:styleId="Style23">
    <w:name w:val="Style23"/>
    <w:basedOn w:val="a2"/>
    <w:rsid w:val="00EF7C84"/>
    <w:pPr>
      <w:widowControl w:val="0"/>
      <w:autoSpaceDE w:val="0"/>
      <w:autoSpaceDN w:val="0"/>
      <w:adjustRightInd w:val="0"/>
      <w:spacing w:line="278" w:lineRule="exact"/>
      <w:jc w:val="center"/>
    </w:pPr>
  </w:style>
  <w:style w:type="paragraph" w:customStyle="1" w:styleId="Style24">
    <w:name w:val="Style24"/>
    <w:basedOn w:val="a2"/>
    <w:rsid w:val="00EF7C84"/>
    <w:pPr>
      <w:widowControl w:val="0"/>
      <w:autoSpaceDE w:val="0"/>
      <w:autoSpaceDN w:val="0"/>
      <w:adjustRightInd w:val="0"/>
      <w:spacing w:line="283" w:lineRule="exact"/>
    </w:pPr>
  </w:style>
  <w:style w:type="paragraph" w:customStyle="1" w:styleId="Style43">
    <w:name w:val="Style43"/>
    <w:basedOn w:val="a2"/>
    <w:rsid w:val="00EF7C84"/>
    <w:pPr>
      <w:widowControl w:val="0"/>
      <w:autoSpaceDE w:val="0"/>
      <w:autoSpaceDN w:val="0"/>
      <w:adjustRightInd w:val="0"/>
      <w:spacing w:line="278" w:lineRule="exact"/>
      <w:ind w:firstLine="682"/>
      <w:jc w:val="both"/>
    </w:pPr>
  </w:style>
  <w:style w:type="paragraph" w:customStyle="1" w:styleId="Style60">
    <w:name w:val="Style60"/>
    <w:basedOn w:val="a2"/>
    <w:rsid w:val="00EF7C84"/>
    <w:pPr>
      <w:widowControl w:val="0"/>
      <w:autoSpaceDE w:val="0"/>
      <w:autoSpaceDN w:val="0"/>
      <w:adjustRightInd w:val="0"/>
    </w:pPr>
  </w:style>
  <w:style w:type="paragraph" w:customStyle="1" w:styleId="Style74">
    <w:name w:val="Style74"/>
    <w:basedOn w:val="a2"/>
    <w:rsid w:val="00EF7C84"/>
    <w:pPr>
      <w:widowControl w:val="0"/>
      <w:autoSpaceDE w:val="0"/>
      <w:autoSpaceDN w:val="0"/>
      <w:adjustRightInd w:val="0"/>
    </w:pPr>
  </w:style>
  <w:style w:type="paragraph" w:customStyle="1" w:styleId="Style76">
    <w:name w:val="Style76"/>
    <w:basedOn w:val="a2"/>
    <w:rsid w:val="00EF7C84"/>
    <w:pPr>
      <w:widowControl w:val="0"/>
      <w:autoSpaceDE w:val="0"/>
      <w:autoSpaceDN w:val="0"/>
      <w:adjustRightInd w:val="0"/>
    </w:pPr>
  </w:style>
  <w:style w:type="paragraph" w:customStyle="1" w:styleId="Style86">
    <w:name w:val="Style86"/>
    <w:basedOn w:val="a2"/>
    <w:rsid w:val="00EF7C84"/>
    <w:pPr>
      <w:widowControl w:val="0"/>
      <w:autoSpaceDE w:val="0"/>
      <w:autoSpaceDN w:val="0"/>
      <w:adjustRightInd w:val="0"/>
      <w:spacing w:line="317" w:lineRule="exact"/>
      <w:ind w:hanging="706"/>
    </w:pPr>
  </w:style>
  <w:style w:type="paragraph" w:customStyle="1" w:styleId="Style105">
    <w:name w:val="Style105"/>
    <w:basedOn w:val="a2"/>
    <w:rsid w:val="00EF7C84"/>
    <w:pPr>
      <w:widowControl w:val="0"/>
      <w:autoSpaceDE w:val="0"/>
      <w:autoSpaceDN w:val="0"/>
      <w:adjustRightInd w:val="0"/>
      <w:spacing w:line="312" w:lineRule="exact"/>
      <w:ind w:hanging="1709"/>
    </w:pPr>
  </w:style>
  <w:style w:type="character" w:customStyle="1" w:styleId="FontStyle153">
    <w:name w:val="Font Style153"/>
    <w:rsid w:val="00EF7C84"/>
    <w:rPr>
      <w:rFonts w:ascii="Times New Roman" w:hAnsi="Times New Roman" w:cs="Times New Roman"/>
      <w:b/>
      <w:bCs/>
      <w:i/>
      <w:iCs/>
      <w:sz w:val="20"/>
      <w:szCs w:val="20"/>
    </w:rPr>
  </w:style>
  <w:style w:type="character" w:customStyle="1" w:styleId="FontStyle155">
    <w:name w:val="Font Style155"/>
    <w:rsid w:val="00EF7C84"/>
    <w:rPr>
      <w:rFonts w:ascii="Times New Roman" w:hAnsi="Times New Roman" w:cs="Times New Roman"/>
      <w:i/>
      <w:iCs/>
      <w:sz w:val="20"/>
      <w:szCs w:val="20"/>
    </w:rPr>
  </w:style>
  <w:style w:type="character" w:customStyle="1" w:styleId="FontStyle178">
    <w:name w:val="Font Style178"/>
    <w:rsid w:val="00EF7C84"/>
    <w:rPr>
      <w:rFonts w:ascii="Times New Roman" w:hAnsi="Times New Roman" w:cs="Times New Roman"/>
      <w:sz w:val="18"/>
      <w:szCs w:val="18"/>
    </w:rPr>
  </w:style>
  <w:style w:type="character" w:customStyle="1" w:styleId="FontStyle179">
    <w:name w:val="Font Style179"/>
    <w:rsid w:val="00EF7C84"/>
    <w:rPr>
      <w:rFonts w:ascii="Times New Roman" w:hAnsi="Times New Roman" w:cs="Times New Roman"/>
      <w:sz w:val="32"/>
      <w:szCs w:val="32"/>
    </w:rPr>
  </w:style>
  <w:style w:type="paragraph" w:customStyle="1" w:styleId="Style19">
    <w:name w:val="Style19"/>
    <w:basedOn w:val="a2"/>
    <w:rsid w:val="00EF7C84"/>
    <w:pPr>
      <w:widowControl w:val="0"/>
      <w:autoSpaceDE w:val="0"/>
      <w:autoSpaceDN w:val="0"/>
      <w:adjustRightInd w:val="0"/>
    </w:pPr>
  </w:style>
  <w:style w:type="paragraph" w:customStyle="1" w:styleId="Style36">
    <w:name w:val="Style36"/>
    <w:basedOn w:val="a2"/>
    <w:rsid w:val="00EF7C84"/>
    <w:pPr>
      <w:widowControl w:val="0"/>
      <w:autoSpaceDE w:val="0"/>
      <w:autoSpaceDN w:val="0"/>
      <w:adjustRightInd w:val="0"/>
      <w:spacing w:line="206" w:lineRule="exact"/>
      <w:jc w:val="center"/>
    </w:pPr>
  </w:style>
  <w:style w:type="character" w:customStyle="1" w:styleId="FontStyle78">
    <w:name w:val="Font Style78"/>
    <w:rsid w:val="00EF7C84"/>
    <w:rPr>
      <w:rFonts w:ascii="Times New Roman" w:hAnsi="Times New Roman" w:cs="Times New Roman"/>
      <w:b/>
      <w:bCs/>
      <w:sz w:val="10"/>
      <w:szCs w:val="10"/>
    </w:rPr>
  </w:style>
  <w:style w:type="character" w:customStyle="1" w:styleId="FontStyle82">
    <w:name w:val="Font Style82"/>
    <w:rsid w:val="00EF7C84"/>
    <w:rPr>
      <w:rFonts w:ascii="Candara" w:hAnsi="Candara" w:cs="Candara"/>
      <w:smallCaps/>
      <w:sz w:val="24"/>
      <w:szCs w:val="24"/>
    </w:rPr>
  </w:style>
  <w:style w:type="character" w:customStyle="1" w:styleId="FontStyle86">
    <w:name w:val="Font Style86"/>
    <w:rsid w:val="00EF7C84"/>
    <w:rPr>
      <w:rFonts w:ascii="Times New Roman" w:hAnsi="Times New Roman" w:cs="Times New Roman"/>
      <w:b/>
      <w:bCs/>
      <w:sz w:val="22"/>
      <w:szCs w:val="22"/>
    </w:rPr>
  </w:style>
  <w:style w:type="paragraph" w:customStyle="1" w:styleId="Style38">
    <w:name w:val="Style38"/>
    <w:basedOn w:val="a2"/>
    <w:rsid w:val="00EF7C84"/>
    <w:pPr>
      <w:widowControl w:val="0"/>
      <w:autoSpaceDE w:val="0"/>
      <w:autoSpaceDN w:val="0"/>
      <w:adjustRightInd w:val="0"/>
    </w:pPr>
  </w:style>
  <w:style w:type="paragraph" w:customStyle="1" w:styleId="Style44">
    <w:name w:val="Style44"/>
    <w:basedOn w:val="a2"/>
    <w:rsid w:val="00EF7C84"/>
    <w:pPr>
      <w:widowControl w:val="0"/>
      <w:autoSpaceDE w:val="0"/>
      <w:autoSpaceDN w:val="0"/>
      <w:adjustRightInd w:val="0"/>
    </w:pPr>
  </w:style>
  <w:style w:type="paragraph" w:customStyle="1" w:styleId="Style50">
    <w:name w:val="Style50"/>
    <w:basedOn w:val="a2"/>
    <w:rsid w:val="00EF7C84"/>
    <w:pPr>
      <w:widowControl w:val="0"/>
      <w:autoSpaceDE w:val="0"/>
      <w:autoSpaceDN w:val="0"/>
      <w:adjustRightInd w:val="0"/>
      <w:spacing w:line="274" w:lineRule="exact"/>
      <w:jc w:val="right"/>
    </w:pPr>
  </w:style>
  <w:style w:type="paragraph" w:customStyle="1" w:styleId="Style62">
    <w:name w:val="Style62"/>
    <w:basedOn w:val="a2"/>
    <w:rsid w:val="00EF7C84"/>
    <w:pPr>
      <w:widowControl w:val="0"/>
      <w:autoSpaceDE w:val="0"/>
      <w:autoSpaceDN w:val="0"/>
      <w:adjustRightInd w:val="0"/>
    </w:pPr>
  </w:style>
  <w:style w:type="paragraph" w:customStyle="1" w:styleId="Style63">
    <w:name w:val="Style63"/>
    <w:basedOn w:val="a2"/>
    <w:rsid w:val="00EF7C84"/>
    <w:pPr>
      <w:widowControl w:val="0"/>
      <w:autoSpaceDE w:val="0"/>
      <w:autoSpaceDN w:val="0"/>
      <w:adjustRightInd w:val="0"/>
    </w:pPr>
  </w:style>
  <w:style w:type="paragraph" w:customStyle="1" w:styleId="Style66">
    <w:name w:val="Style66"/>
    <w:basedOn w:val="a2"/>
    <w:rsid w:val="00EF7C84"/>
    <w:pPr>
      <w:widowControl w:val="0"/>
      <w:autoSpaceDE w:val="0"/>
      <w:autoSpaceDN w:val="0"/>
      <w:adjustRightInd w:val="0"/>
    </w:pPr>
  </w:style>
  <w:style w:type="character" w:customStyle="1" w:styleId="FontStyle79">
    <w:name w:val="Font Style79"/>
    <w:rsid w:val="00EF7C84"/>
    <w:rPr>
      <w:rFonts w:ascii="Times New Roman" w:hAnsi="Times New Roman" w:cs="Times New Roman"/>
      <w:b/>
      <w:bCs/>
      <w:w w:val="20"/>
      <w:sz w:val="46"/>
      <w:szCs w:val="46"/>
    </w:rPr>
  </w:style>
  <w:style w:type="character" w:customStyle="1" w:styleId="FontStyle80">
    <w:name w:val="Font Style80"/>
    <w:rsid w:val="00EF7C84"/>
    <w:rPr>
      <w:rFonts w:ascii="Times New Roman" w:hAnsi="Times New Roman" w:cs="Times New Roman"/>
      <w:sz w:val="22"/>
      <w:szCs w:val="22"/>
    </w:rPr>
  </w:style>
  <w:style w:type="character" w:customStyle="1" w:styleId="FontStyle81">
    <w:name w:val="Font Style81"/>
    <w:rsid w:val="00EF7C84"/>
    <w:rPr>
      <w:rFonts w:ascii="Times New Roman" w:hAnsi="Times New Roman" w:cs="Times New Roman"/>
      <w:sz w:val="20"/>
      <w:szCs w:val="20"/>
    </w:rPr>
  </w:style>
  <w:style w:type="character" w:customStyle="1" w:styleId="FontStyle83">
    <w:name w:val="Font Style83"/>
    <w:rsid w:val="00EF7C84"/>
    <w:rPr>
      <w:rFonts w:ascii="Times New Roman" w:hAnsi="Times New Roman" w:cs="Times New Roman"/>
      <w:b/>
      <w:bCs/>
      <w:spacing w:val="10"/>
      <w:sz w:val="40"/>
      <w:szCs w:val="40"/>
    </w:rPr>
  </w:style>
  <w:style w:type="character" w:customStyle="1" w:styleId="FontStyle84">
    <w:name w:val="Font Style84"/>
    <w:rsid w:val="00EF7C84"/>
    <w:rPr>
      <w:rFonts w:ascii="Franklin Gothic Medium" w:hAnsi="Franklin Gothic Medium" w:cs="Franklin Gothic Medium"/>
      <w:i/>
      <w:iCs/>
      <w:sz w:val="56"/>
      <w:szCs w:val="56"/>
    </w:rPr>
  </w:style>
  <w:style w:type="character" w:customStyle="1" w:styleId="FontStyle85">
    <w:name w:val="Font Style85"/>
    <w:rsid w:val="00EF7C84"/>
    <w:rPr>
      <w:rFonts w:ascii="Times New Roman" w:hAnsi="Times New Roman" w:cs="Times New Roman"/>
      <w:sz w:val="22"/>
      <w:szCs w:val="22"/>
    </w:rPr>
  </w:style>
  <w:style w:type="paragraph" w:customStyle="1" w:styleId="ConsPlusNonformat">
    <w:name w:val="ConsPlusNonformat"/>
    <w:rsid w:val="00EF7C84"/>
    <w:pPr>
      <w:widowControl w:val="0"/>
      <w:autoSpaceDE w:val="0"/>
      <w:autoSpaceDN w:val="0"/>
      <w:adjustRightInd w:val="0"/>
    </w:pPr>
    <w:rPr>
      <w:rFonts w:ascii="Courier New" w:hAnsi="Courier New" w:cs="Courier New"/>
    </w:rPr>
  </w:style>
  <w:style w:type="paragraph" w:customStyle="1" w:styleId="afffffffffffb">
    <w:name w:val="!!! ЗАГОЛОВОК !!!"/>
    <w:basedOn w:val="a2"/>
    <w:uiPriority w:val="99"/>
    <w:rsid w:val="00EF7C84"/>
    <w:pPr>
      <w:ind w:left="567"/>
    </w:pPr>
    <w:rPr>
      <w:rFonts w:cs="Calibri"/>
      <w:b/>
      <w:sz w:val="26"/>
      <w:szCs w:val="22"/>
      <w:lang w:eastAsia="en-US"/>
    </w:rPr>
  </w:style>
  <w:style w:type="paragraph" w:customStyle="1" w:styleId="315">
    <w:name w:val="Основной текст с отступом 31"/>
    <w:basedOn w:val="a2"/>
    <w:uiPriority w:val="99"/>
    <w:rsid w:val="00EF7C84"/>
    <w:pPr>
      <w:overflowPunct w:val="0"/>
      <w:autoSpaceDE w:val="0"/>
      <w:autoSpaceDN w:val="0"/>
      <w:adjustRightInd w:val="0"/>
      <w:ind w:right="-1" w:firstLine="426"/>
      <w:jc w:val="both"/>
      <w:textAlignment w:val="baseline"/>
    </w:pPr>
    <w:rPr>
      <w:szCs w:val="20"/>
    </w:rPr>
  </w:style>
  <w:style w:type="paragraph" w:customStyle="1" w:styleId="afffffffffffc">
    <w:name w:val="ТаблицаНомер"/>
    <w:basedOn w:val="a2"/>
    <w:next w:val="a2"/>
    <w:uiPriority w:val="99"/>
    <w:rsid w:val="00EF7C84"/>
    <w:pPr>
      <w:ind w:firstLine="6804"/>
      <w:jc w:val="center"/>
    </w:pPr>
    <w:rPr>
      <w:lang w:eastAsia="en-US"/>
    </w:rPr>
  </w:style>
  <w:style w:type="paragraph" w:customStyle="1" w:styleId="afffffffffffd">
    <w:name w:val="ОТЧЕТ"/>
    <w:basedOn w:val="a2"/>
    <w:link w:val="afffffffffffe"/>
    <w:uiPriority w:val="99"/>
    <w:rsid w:val="00EF7C84"/>
    <w:pPr>
      <w:ind w:firstLine="680"/>
      <w:jc w:val="both"/>
    </w:pPr>
    <w:rPr>
      <w:rFonts w:eastAsia="Calibri"/>
      <w:szCs w:val="20"/>
    </w:rPr>
  </w:style>
  <w:style w:type="character" w:customStyle="1" w:styleId="afffffffffffe">
    <w:name w:val="ОТЧЕТ Знак"/>
    <w:link w:val="afffffffffffd"/>
    <w:uiPriority w:val="99"/>
    <w:locked/>
    <w:rsid w:val="00EF7C84"/>
    <w:rPr>
      <w:rFonts w:eastAsia="Calibri"/>
      <w:sz w:val="24"/>
    </w:rPr>
  </w:style>
  <w:style w:type="paragraph" w:customStyle="1" w:styleId="1fff3">
    <w:name w:val="ЗаГОЛОВОК 1"/>
    <w:basedOn w:val="1"/>
    <w:next w:val="a2"/>
    <w:autoRedefine/>
    <w:uiPriority w:val="99"/>
    <w:rsid w:val="00EF7C84"/>
    <w:pPr>
      <w:ind w:firstLine="680"/>
    </w:pPr>
    <w:rPr>
      <w:rFonts w:cs="Arial"/>
      <w:b w:val="0"/>
      <w:bCs/>
      <w:caps/>
      <w:kern w:val="32"/>
      <w:szCs w:val="24"/>
    </w:rPr>
  </w:style>
  <w:style w:type="paragraph" w:customStyle="1" w:styleId="2110">
    <w:name w:val="Основной текст 211"/>
    <w:basedOn w:val="a2"/>
    <w:uiPriority w:val="99"/>
    <w:rsid w:val="00EF7C84"/>
    <w:pPr>
      <w:overflowPunct w:val="0"/>
      <w:autoSpaceDE w:val="0"/>
      <w:autoSpaceDN w:val="0"/>
      <w:adjustRightInd w:val="0"/>
      <w:ind w:right="-766" w:firstLine="426"/>
      <w:textAlignment w:val="baseline"/>
    </w:pPr>
    <w:rPr>
      <w:szCs w:val="20"/>
    </w:rPr>
  </w:style>
  <w:style w:type="paragraph" w:customStyle="1" w:styleId="225">
    <w:name w:val="Основной текст 22"/>
    <w:basedOn w:val="a2"/>
    <w:uiPriority w:val="99"/>
    <w:rsid w:val="00EF7C84"/>
    <w:pPr>
      <w:overflowPunct w:val="0"/>
      <w:autoSpaceDE w:val="0"/>
      <w:autoSpaceDN w:val="0"/>
      <w:adjustRightInd w:val="0"/>
      <w:ind w:right="-766" w:firstLine="426"/>
      <w:textAlignment w:val="baseline"/>
    </w:pPr>
    <w:rPr>
      <w:szCs w:val="20"/>
    </w:rPr>
  </w:style>
  <w:style w:type="paragraph" w:customStyle="1" w:styleId="127">
    <w:name w:val="Табл12+по центру"/>
    <w:basedOn w:val="a2"/>
    <w:next w:val="af5"/>
    <w:uiPriority w:val="99"/>
    <w:rsid w:val="00EF7C84"/>
    <w:pPr>
      <w:widowControl w:val="0"/>
      <w:adjustRightInd w:val="0"/>
      <w:spacing w:line="160" w:lineRule="atLeast"/>
      <w:jc w:val="center"/>
      <w:textAlignment w:val="baseline"/>
    </w:pPr>
    <w:rPr>
      <w:szCs w:val="20"/>
    </w:rPr>
  </w:style>
  <w:style w:type="paragraph" w:customStyle="1" w:styleId="1fff4">
    <w:name w:val="Заголовок 1 бн"/>
    <w:basedOn w:val="1"/>
    <w:uiPriority w:val="99"/>
    <w:rsid w:val="00EF7C84"/>
    <w:pPr>
      <w:pageBreakBefore/>
      <w:suppressAutoHyphens/>
      <w:spacing w:before="120" w:after="240" w:line="360" w:lineRule="auto"/>
      <w:outlineLvl w:val="9"/>
    </w:pPr>
    <w:rPr>
      <w:rFonts w:eastAsia="Calibri"/>
      <w:b w:val="0"/>
      <w:bCs/>
      <w:caps/>
      <w:kern w:val="2"/>
      <w:sz w:val="26"/>
      <w:szCs w:val="26"/>
      <w:lang w:eastAsia="ar-SA"/>
    </w:rPr>
  </w:style>
  <w:style w:type="character" w:customStyle="1" w:styleId="FontStyle115">
    <w:name w:val="Font Style115"/>
    <w:rsid w:val="00EF7C84"/>
    <w:rPr>
      <w:rFonts w:ascii="Times New Roman" w:hAnsi="Times New Roman"/>
      <w:sz w:val="26"/>
    </w:rPr>
  </w:style>
  <w:style w:type="paragraph" w:customStyle="1" w:styleId="affffffffffff">
    <w:name w:val="Шапка таблицы"/>
    <w:basedOn w:val="a2"/>
    <w:uiPriority w:val="99"/>
    <w:rsid w:val="00EF7C84"/>
    <w:pPr>
      <w:jc w:val="center"/>
    </w:pPr>
    <w:rPr>
      <w:b/>
      <w:sz w:val="22"/>
      <w:lang w:eastAsia="en-US"/>
    </w:rPr>
  </w:style>
  <w:style w:type="paragraph" w:customStyle="1" w:styleId="146">
    <w:name w:val="обычн+14+центр"/>
    <w:basedOn w:val="a2"/>
    <w:autoRedefine/>
    <w:uiPriority w:val="99"/>
    <w:rsid w:val="00EF7C84"/>
    <w:pPr>
      <w:ind w:firstLine="680"/>
      <w:jc w:val="center"/>
    </w:pPr>
    <w:rPr>
      <w:sz w:val="28"/>
      <w:szCs w:val="28"/>
    </w:rPr>
  </w:style>
  <w:style w:type="paragraph" w:customStyle="1" w:styleId="316">
    <w:name w:val="Основной текст 31"/>
    <w:basedOn w:val="a2"/>
    <w:uiPriority w:val="99"/>
    <w:rsid w:val="00EF7C84"/>
    <w:pPr>
      <w:overflowPunct w:val="0"/>
      <w:autoSpaceDE w:val="0"/>
      <w:autoSpaceDN w:val="0"/>
      <w:adjustRightInd w:val="0"/>
      <w:ind w:right="-766"/>
      <w:jc w:val="both"/>
      <w:textAlignment w:val="baseline"/>
    </w:pPr>
    <w:rPr>
      <w:szCs w:val="20"/>
    </w:rPr>
  </w:style>
  <w:style w:type="paragraph" w:customStyle="1" w:styleId="1fff5">
    <w:name w:val="Верхний колонтитул1"/>
    <w:basedOn w:val="a2"/>
    <w:uiPriority w:val="99"/>
    <w:rsid w:val="00EF7C84"/>
    <w:pPr>
      <w:widowControl w:val="0"/>
      <w:tabs>
        <w:tab w:val="center" w:pos="4153"/>
        <w:tab w:val="right" w:pos="8306"/>
      </w:tabs>
    </w:pPr>
    <w:rPr>
      <w:sz w:val="20"/>
      <w:szCs w:val="20"/>
    </w:rPr>
  </w:style>
  <w:style w:type="paragraph" w:customStyle="1" w:styleId="3ff">
    <w:name w:val="Заг3"/>
    <w:basedOn w:val="a2"/>
    <w:next w:val="a2"/>
    <w:uiPriority w:val="99"/>
    <w:rsid w:val="00EF7C84"/>
    <w:pPr>
      <w:spacing w:before="120" w:after="120"/>
      <w:ind w:firstLine="680"/>
      <w:jc w:val="center"/>
    </w:pPr>
    <w:rPr>
      <w:bCs/>
      <w:iCs/>
    </w:rPr>
  </w:style>
  <w:style w:type="paragraph" w:customStyle="1" w:styleId="117">
    <w:name w:val="Таблица11П"/>
    <w:basedOn w:val="a2"/>
    <w:uiPriority w:val="99"/>
    <w:rsid w:val="00EF7C84"/>
    <w:pPr>
      <w:widowControl w:val="0"/>
      <w:jc w:val="both"/>
    </w:pPr>
    <w:rPr>
      <w:sz w:val="22"/>
      <w:szCs w:val="22"/>
    </w:rPr>
  </w:style>
  <w:style w:type="paragraph" w:customStyle="1" w:styleId="affffffffffff0">
    <w:name w:val="курсив Знак"/>
    <w:basedOn w:val="a2"/>
    <w:next w:val="a2"/>
    <w:link w:val="affffffffffff1"/>
    <w:uiPriority w:val="99"/>
    <w:rsid w:val="00EF7C84"/>
    <w:pPr>
      <w:ind w:firstLine="680"/>
      <w:jc w:val="both"/>
    </w:pPr>
    <w:rPr>
      <w:rFonts w:eastAsia="Calibri"/>
      <w:b/>
      <w:i/>
      <w:szCs w:val="20"/>
    </w:rPr>
  </w:style>
  <w:style w:type="character" w:customStyle="1" w:styleId="affffffffffff1">
    <w:name w:val="курсив Знак Знак"/>
    <w:link w:val="affffffffffff0"/>
    <w:uiPriority w:val="99"/>
    <w:locked/>
    <w:rsid w:val="00EF7C84"/>
    <w:rPr>
      <w:rFonts w:eastAsia="Calibri"/>
      <w:b/>
      <w:i/>
      <w:sz w:val="24"/>
    </w:rPr>
  </w:style>
  <w:style w:type="paragraph" w:customStyle="1" w:styleId="1fff6">
    <w:name w:val="Стиль Заголовок 1"/>
    <w:basedOn w:val="a2"/>
    <w:uiPriority w:val="99"/>
    <w:rsid w:val="00EF7C84"/>
    <w:pPr>
      <w:tabs>
        <w:tab w:val="num" w:pos="720"/>
      </w:tabs>
      <w:ind w:left="720" w:hanging="360"/>
    </w:pPr>
    <w:rPr>
      <w:lang w:eastAsia="en-US"/>
    </w:rPr>
  </w:style>
  <w:style w:type="paragraph" w:customStyle="1" w:styleId="12pt0">
    <w:name w:val="Обычный + 12 pt"/>
    <w:aliases w:val="Другой цвет(RGB(50,50,50)),уплотненный на  0,25 пт"/>
    <w:basedOn w:val="a2"/>
    <w:uiPriority w:val="99"/>
    <w:rsid w:val="00EF7C84"/>
    <w:pPr>
      <w:widowControl w:val="0"/>
      <w:shd w:val="clear" w:color="auto" w:fill="FFFFFF"/>
      <w:tabs>
        <w:tab w:val="left" w:pos="6259"/>
      </w:tabs>
      <w:autoSpaceDE w:val="0"/>
      <w:autoSpaceDN w:val="0"/>
      <w:adjustRightInd w:val="0"/>
      <w:spacing w:line="360" w:lineRule="auto"/>
      <w:ind w:left="2552" w:hanging="567"/>
    </w:pPr>
    <w:rPr>
      <w:color w:val="323232"/>
      <w:spacing w:val="-5"/>
    </w:rPr>
  </w:style>
  <w:style w:type="paragraph" w:customStyle="1" w:styleId="affffffffffff2">
    <w:name w:val="курсив"/>
    <w:basedOn w:val="a2"/>
    <w:next w:val="a2"/>
    <w:uiPriority w:val="99"/>
    <w:rsid w:val="00EF7C84"/>
    <w:pPr>
      <w:ind w:firstLine="680"/>
      <w:jc w:val="both"/>
    </w:pPr>
    <w:rPr>
      <w:b/>
      <w:bCs/>
      <w:i/>
      <w:iCs/>
      <w:lang w:eastAsia="en-US"/>
    </w:rPr>
  </w:style>
  <w:style w:type="paragraph" w:customStyle="1" w:styleId="affffffffffff3">
    <w:name w:val="ЦЕНТР"/>
    <w:basedOn w:val="a2"/>
    <w:uiPriority w:val="99"/>
    <w:rsid w:val="00EF7C84"/>
    <w:pPr>
      <w:spacing w:line="360" w:lineRule="auto"/>
      <w:jc w:val="center"/>
    </w:pPr>
    <w:rPr>
      <w:lang w:eastAsia="en-US"/>
    </w:rPr>
  </w:style>
  <w:style w:type="paragraph" w:customStyle="1" w:styleId="affffffffffff4">
    <w:name w:val="Приложение №"/>
    <w:basedOn w:val="a2"/>
    <w:next w:val="afffffffffffd"/>
    <w:link w:val="affffffffffff5"/>
    <w:uiPriority w:val="99"/>
    <w:rsid w:val="00EF7C84"/>
    <w:pPr>
      <w:jc w:val="right"/>
    </w:pPr>
    <w:rPr>
      <w:rFonts w:eastAsia="Calibri"/>
      <w:szCs w:val="20"/>
    </w:rPr>
  </w:style>
  <w:style w:type="character" w:customStyle="1" w:styleId="affffffffffff5">
    <w:name w:val="Приложение № Знак"/>
    <w:link w:val="affffffffffff4"/>
    <w:uiPriority w:val="99"/>
    <w:locked/>
    <w:rsid w:val="00EF7C84"/>
    <w:rPr>
      <w:rFonts w:eastAsia="Calibri"/>
      <w:sz w:val="24"/>
    </w:rPr>
  </w:style>
  <w:style w:type="paragraph" w:customStyle="1" w:styleId="affffffffffff6">
    <w:name w:val="Табл влево"/>
    <w:basedOn w:val="a2"/>
    <w:uiPriority w:val="99"/>
    <w:rsid w:val="00EF7C84"/>
  </w:style>
  <w:style w:type="paragraph" w:customStyle="1" w:styleId="3ff0">
    <w:name w:val="Заголовок 3к"/>
    <w:basedOn w:val="30"/>
    <w:uiPriority w:val="99"/>
    <w:rsid w:val="00EF7C84"/>
    <w:pPr>
      <w:spacing w:before="240" w:after="60" w:line="360" w:lineRule="auto"/>
      <w:ind w:firstLine="680"/>
      <w:jc w:val="center"/>
    </w:pPr>
    <w:rPr>
      <w:i/>
      <w:iCs/>
    </w:rPr>
  </w:style>
  <w:style w:type="paragraph" w:customStyle="1" w:styleId="2ffe">
    <w:name w:val="Заголовок  2"/>
    <w:basedOn w:val="1"/>
    <w:link w:val="2fff"/>
    <w:autoRedefine/>
    <w:uiPriority w:val="99"/>
    <w:rsid w:val="00EF7C84"/>
    <w:pPr>
      <w:widowControl w:val="0"/>
      <w:adjustRightInd w:val="0"/>
      <w:textAlignment w:val="baseline"/>
    </w:pPr>
    <w:rPr>
      <w:rFonts w:eastAsia="MS Mincho"/>
      <w:kern w:val="32"/>
    </w:rPr>
  </w:style>
  <w:style w:type="character" w:customStyle="1" w:styleId="2fff">
    <w:name w:val="Заголовок  2 Знак"/>
    <w:link w:val="2ffe"/>
    <w:uiPriority w:val="99"/>
    <w:locked/>
    <w:rsid w:val="00EF7C84"/>
    <w:rPr>
      <w:rFonts w:eastAsia="MS Mincho"/>
      <w:b/>
      <w:kern w:val="32"/>
      <w:sz w:val="24"/>
    </w:rPr>
  </w:style>
  <w:style w:type="paragraph" w:customStyle="1" w:styleId="3111">
    <w:name w:val="Основной текст 311"/>
    <w:basedOn w:val="a2"/>
    <w:uiPriority w:val="99"/>
    <w:rsid w:val="00EF7C84"/>
    <w:pPr>
      <w:overflowPunct w:val="0"/>
      <w:autoSpaceDE w:val="0"/>
      <w:autoSpaceDN w:val="0"/>
      <w:adjustRightInd w:val="0"/>
      <w:ind w:right="-766"/>
      <w:jc w:val="both"/>
      <w:textAlignment w:val="baseline"/>
    </w:pPr>
    <w:rPr>
      <w:szCs w:val="20"/>
    </w:rPr>
  </w:style>
  <w:style w:type="character" w:customStyle="1" w:styleId="BalloonTextChar">
    <w:name w:val="Balloon Text Char"/>
    <w:uiPriority w:val="99"/>
    <w:semiHidden/>
    <w:locked/>
    <w:rsid w:val="00EF7C84"/>
    <w:rPr>
      <w:rFonts w:ascii="Tahoma" w:hAnsi="Tahoma" w:cs="Times New Roman"/>
      <w:sz w:val="16"/>
      <w:szCs w:val="16"/>
    </w:rPr>
  </w:style>
  <w:style w:type="paragraph" w:customStyle="1" w:styleId="2111">
    <w:name w:val="Основной текст с отступом 211"/>
    <w:basedOn w:val="a2"/>
    <w:uiPriority w:val="99"/>
    <w:rsid w:val="00EF7C84"/>
    <w:pPr>
      <w:overflowPunct w:val="0"/>
      <w:autoSpaceDE w:val="0"/>
      <w:autoSpaceDN w:val="0"/>
      <w:adjustRightInd w:val="0"/>
      <w:ind w:right="-766" w:firstLine="426"/>
      <w:jc w:val="both"/>
      <w:textAlignment w:val="baseline"/>
    </w:pPr>
    <w:rPr>
      <w:szCs w:val="20"/>
    </w:rPr>
  </w:style>
  <w:style w:type="paragraph" w:customStyle="1" w:styleId="3112">
    <w:name w:val="Основной текст с отступом 311"/>
    <w:basedOn w:val="a2"/>
    <w:uiPriority w:val="99"/>
    <w:rsid w:val="00EF7C84"/>
    <w:pPr>
      <w:overflowPunct w:val="0"/>
      <w:autoSpaceDE w:val="0"/>
      <w:autoSpaceDN w:val="0"/>
      <w:adjustRightInd w:val="0"/>
      <w:ind w:right="-1" w:firstLine="426"/>
      <w:jc w:val="both"/>
      <w:textAlignment w:val="baseline"/>
    </w:pPr>
    <w:rPr>
      <w:szCs w:val="20"/>
    </w:rPr>
  </w:style>
  <w:style w:type="paragraph" w:customStyle="1" w:styleId="2fff0">
    <w:name w:val="Обычный2"/>
    <w:uiPriority w:val="99"/>
    <w:rsid w:val="00EF7C84"/>
    <w:pPr>
      <w:suppressAutoHyphens/>
    </w:pPr>
    <w:rPr>
      <w:lang w:eastAsia="zh-CN"/>
    </w:rPr>
  </w:style>
  <w:style w:type="paragraph" w:customStyle="1" w:styleId="1fff7">
    <w:name w:val="Маркированный список1"/>
    <w:basedOn w:val="a2"/>
    <w:uiPriority w:val="99"/>
    <w:rsid w:val="00EF7C84"/>
    <w:pPr>
      <w:suppressAutoHyphens/>
      <w:spacing w:line="360" w:lineRule="auto"/>
      <w:ind w:firstLine="709"/>
      <w:jc w:val="both"/>
    </w:pPr>
    <w:rPr>
      <w:lang w:eastAsia="zh-CN"/>
    </w:rPr>
  </w:style>
  <w:style w:type="paragraph" w:customStyle="1" w:styleId="western">
    <w:name w:val="western"/>
    <w:basedOn w:val="a2"/>
    <w:uiPriority w:val="99"/>
    <w:rsid w:val="00EF7C84"/>
    <w:pPr>
      <w:spacing w:before="100" w:beforeAutospacing="1" w:after="119"/>
    </w:pPr>
    <w:rPr>
      <w:rFonts w:eastAsia="Calibri"/>
      <w:color w:val="000000"/>
    </w:rPr>
  </w:style>
  <w:style w:type="paragraph" w:customStyle="1" w:styleId="affffffffffff7">
    <w:name w:val="таблица"/>
    <w:basedOn w:val="a8"/>
    <w:uiPriority w:val="99"/>
    <w:rsid w:val="00EF7C84"/>
    <w:pPr>
      <w:ind w:firstLine="0"/>
      <w:jc w:val="center"/>
    </w:pPr>
    <w:rPr>
      <w:sz w:val="20"/>
    </w:rPr>
  </w:style>
  <w:style w:type="paragraph" w:customStyle="1" w:styleId="affffffffffff8">
    <w:name w:val="Приложение номер"/>
    <w:basedOn w:val="a2"/>
    <w:uiPriority w:val="99"/>
    <w:rsid w:val="00EF7C84"/>
    <w:pPr>
      <w:ind w:firstLine="6237"/>
      <w:jc w:val="center"/>
      <w:outlineLvl w:val="8"/>
    </w:pPr>
    <w:rPr>
      <w:sz w:val="26"/>
      <w:szCs w:val="20"/>
    </w:rPr>
  </w:style>
  <w:style w:type="paragraph" w:customStyle="1" w:styleId="affffffffffff9">
    <w:name w:val="Выделение с подчеркиванием"/>
    <w:basedOn w:val="a2"/>
    <w:autoRedefine/>
    <w:uiPriority w:val="99"/>
    <w:rsid w:val="00EF7C84"/>
    <w:pPr>
      <w:widowControl w:val="0"/>
      <w:spacing w:line="360" w:lineRule="auto"/>
      <w:ind w:firstLine="720"/>
      <w:jc w:val="both"/>
    </w:pPr>
    <w:rPr>
      <w:b/>
      <w:sz w:val="28"/>
      <w:szCs w:val="20"/>
    </w:rPr>
  </w:style>
  <w:style w:type="paragraph" w:customStyle="1" w:styleId="3ff1">
    <w:name w:val="Обычный3"/>
    <w:uiPriority w:val="99"/>
    <w:rsid w:val="00EF7C84"/>
    <w:pPr>
      <w:widowControl w:val="0"/>
      <w:spacing w:line="520" w:lineRule="auto"/>
      <w:ind w:left="80" w:firstLine="720"/>
    </w:pPr>
    <w:rPr>
      <w:sz w:val="22"/>
    </w:rPr>
  </w:style>
  <w:style w:type="paragraph" w:customStyle="1" w:styleId="affffffffffffa">
    <w:name w:val="НазвТабл"/>
    <w:basedOn w:val="af5"/>
    <w:uiPriority w:val="99"/>
    <w:rsid w:val="00EF7C84"/>
    <w:pPr>
      <w:spacing w:after="120"/>
    </w:pPr>
    <w:rPr>
      <w:b/>
      <w:szCs w:val="24"/>
    </w:rPr>
  </w:style>
  <w:style w:type="paragraph" w:customStyle="1" w:styleId="Iauiue">
    <w:name w:val="Iau?iue"/>
    <w:uiPriority w:val="99"/>
    <w:rsid w:val="00EF7C84"/>
    <w:rPr>
      <w:sz w:val="24"/>
    </w:rPr>
  </w:style>
  <w:style w:type="paragraph" w:customStyle="1" w:styleId="4f7">
    <w:name w:val="Обычный4"/>
    <w:uiPriority w:val="99"/>
    <w:rsid w:val="00EF7C84"/>
    <w:pPr>
      <w:widowControl w:val="0"/>
      <w:adjustRightInd w:val="0"/>
      <w:spacing w:line="360" w:lineRule="atLeast"/>
      <w:jc w:val="both"/>
      <w:textAlignment w:val="baseline"/>
    </w:pPr>
  </w:style>
  <w:style w:type="paragraph" w:customStyle="1" w:styleId="font8">
    <w:name w:val="font8"/>
    <w:basedOn w:val="a2"/>
    <w:uiPriority w:val="99"/>
    <w:rsid w:val="00EF7C84"/>
    <w:pPr>
      <w:widowControl w:val="0"/>
      <w:adjustRightInd w:val="0"/>
      <w:spacing w:before="100" w:after="100" w:line="360" w:lineRule="atLeast"/>
      <w:jc w:val="both"/>
      <w:textAlignment w:val="baseline"/>
    </w:pPr>
    <w:rPr>
      <w:rFonts w:ascii="Arial" w:hAnsi="Arial"/>
      <w:b/>
      <w:sz w:val="20"/>
    </w:rPr>
  </w:style>
  <w:style w:type="paragraph" w:customStyle="1" w:styleId="font9">
    <w:name w:val="font9"/>
    <w:basedOn w:val="a2"/>
    <w:uiPriority w:val="99"/>
    <w:rsid w:val="00EF7C84"/>
    <w:pPr>
      <w:widowControl w:val="0"/>
      <w:adjustRightInd w:val="0"/>
      <w:spacing w:before="100" w:after="100" w:line="360" w:lineRule="atLeast"/>
      <w:jc w:val="both"/>
      <w:textAlignment w:val="baseline"/>
    </w:pPr>
    <w:rPr>
      <w:rFonts w:ascii="Garamond" w:hAnsi="Garamond"/>
      <w:i/>
      <w:sz w:val="20"/>
    </w:rPr>
  </w:style>
  <w:style w:type="paragraph" w:customStyle="1" w:styleId="font1">
    <w:name w:val="font1"/>
    <w:basedOn w:val="a2"/>
    <w:uiPriority w:val="99"/>
    <w:rsid w:val="00EF7C84"/>
    <w:pPr>
      <w:widowControl w:val="0"/>
      <w:adjustRightInd w:val="0"/>
      <w:spacing w:before="100" w:after="100" w:line="360" w:lineRule="atLeast"/>
      <w:jc w:val="both"/>
      <w:textAlignment w:val="baseline"/>
    </w:pPr>
    <w:rPr>
      <w:rFonts w:ascii="Arial" w:hAnsi="Arial"/>
      <w:sz w:val="20"/>
    </w:rPr>
  </w:style>
  <w:style w:type="paragraph" w:customStyle="1" w:styleId="5f4">
    <w:name w:val="Обычный5"/>
    <w:uiPriority w:val="99"/>
    <w:rsid w:val="00EF7C84"/>
    <w:pPr>
      <w:widowControl w:val="0"/>
      <w:spacing w:line="520" w:lineRule="auto"/>
      <w:ind w:left="80" w:firstLine="720"/>
    </w:pPr>
    <w:rPr>
      <w:sz w:val="22"/>
    </w:rPr>
  </w:style>
  <w:style w:type="paragraph" w:customStyle="1" w:styleId="GLAVA">
    <w:name w:val="GLAVA"/>
    <w:basedOn w:val="a2"/>
    <w:rsid w:val="00EF7C8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jc w:val="center"/>
    </w:pPr>
    <w:rPr>
      <w:rFonts w:ascii="Times-kaz" w:hAnsi="Times-kaz"/>
      <w:b/>
      <w:sz w:val="22"/>
      <w:szCs w:val="20"/>
    </w:rPr>
  </w:style>
  <w:style w:type="character" w:customStyle="1" w:styleId="italik">
    <w:name w:val="italik"/>
    <w:rsid w:val="00EF7C84"/>
  </w:style>
  <w:style w:type="character" w:customStyle="1" w:styleId="verh">
    <w:name w:val="verh"/>
    <w:rsid w:val="00EF7C84"/>
  </w:style>
  <w:style w:type="character" w:customStyle="1" w:styleId="317">
    <w:name w:val="Заголовок 3 Знак1"/>
    <w:uiPriority w:val="9"/>
    <w:semiHidden/>
    <w:rsid w:val="00EF7C84"/>
    <w:rPr>
      <w:rFonts w:ascii="Tahoma" w:eastAsia="Times New Roman" w:hAnsi="Tahoma" w:cs="Tahoma" w:hint="default"/>
      <w:b/>
      <w:bCs w:val="0"/>
      <w:i/>
      <w:iCs w:val="0"/>
      <w:smallCaps/>
      <w:sz w:val="24"/>
      <w:lang w:val="x-none" w:eastAsia="x-none"/>
    </w:rPr>
  </w:style>
  <w:style w:type="character" w:customStyle="1" w:styleId="421">
    <w:name w:val="Заголовок 4 Знак2"/>
    <w:aliases w:val="Заголовок 4 Знак1 Знак1,Заголовок 4 Знак Знак Знак1"/>
    <w:semiHidden/>
    <w:rsid w:val="00EF7C84"/>
    <w:rPr>
      <w:rFonts w:ascii="Calibri Light" w:eastAsia="Times New Roman" w:hAnsi="Calibri Light" w:cs="Times New Roman"/>
      <w:i/>
      <w:iCs/>
      <w:color w:val="2E74B5"/>
      <w:sz w:val="24"/>
      <w:szCs w:val="24"/>
    </w:rPr>
  </w:style>
  <w:style w:type="paragraph" w:customStyle="1" w:styleId="msonormal0">
    <w:name w:val="msonormal"/>
    <w:basedOn w:val="a2"/>
    <w:uiPriority w:val="99"/>
    <w:rsid w:val="00EF7C84"/>
    <w:pPr>
      <w:spacing w:before="100" w:beforeAutospacing="1" w:after="100" w:afterAutospacing="1"/>
    </w:pPr>
  </w:style>
  <w:style w:type="paragraph" w:customStyle="1" w:styleId="1fff8">
    <w:name w:val="Знак Знак Знак Знак Знак Знак1 Знак"/>
    <w:basedOn w:val="a2"/>
    <w:autoRedefine/>
    <w:uiPriority w:val="99"/>
    <w:rsid w:val="00EF7C84"/>
    <w:pPr>
      <w:spacing w:after="160" w:line="240" w:lineRule="exact"/>
    </w:pPr>
    <w:rPr>
      <w:rFonts w:eastAsia="SimSun"/>
      <w:b/>
      <w:sz w:val="28"/>
      <w:lang w:val="en-US" w:eastAsia="en-US"/>
    </w:rPr>
  </w:style>
  <w:style w:type="paragraph" w:customStyle="1" w:styleId="6b">
    <w:name w:val="Обычный6"/>
    <w:uiPriority w:val="99"/>
    <w:rsid w:val="00EF7C84"/>
    <w:pPr>
      <w:widowControl w:val="0"/>
      <w:snapToGrid w:val="0"/>
      <w:spacing w:before="220" w:line="300" w:lineRule="auto"/>
      <w:ind w:firstLine="680"/>
      <w:jc w:val="both"/>
    </w:pPr>
    <w:rPr>
      <w:sz w:val="22"/>
    </w:rPr>
  </w:style>
  <w:style w:type="paragraph" w:customStyle="1" w:styleId="282">
    <w:name w:val="Основной текст28"/>
    <w:basedOn w:val="a2"/>
    <w:rsid w:val="00EF7C84"/>
    <w:pPr>
      <w:shd w:val="clear" w:color="auto" w:fill="FFFFFF"/>
      <w:spacing w:line="254" w:lineRule="exact"/>
      <w:ind w:hanging="560"/>
    </w:pPr>
    <w:rPr>
      <w:rFonts w:ascii="Calibri" w:hAnsi="Calibri"/>
      <w:sz w:val="22"/>
      <w:szCs w:val="22"/>
    </w:rPr>
  </w:style>
  <w:style w:type="paragraph" w:customStyle="1" w:styleId="affffffffffffb">
    <w:name w:val="рисунок"/>
    <w:basedOn w:val="a2"/>
    <w:uiPriority w:val="99"/>
    <w:rsid w:val="00EF7C84"/>
    <w:pPr>
      <w:suppressAutoHyphens/>
      <w:spacing w:line="360" w:lineRule="auto"/>
      <w:ind w:firstLine="720"/>
      <w:jc w:val="center"/>
    </w:pPr>
    <w:rPr>
      <w:rFonts w:eastAsia="Calibri"/>
      <w:caps/>
      <w:sz w:val="28"/>
      <w:szCs w:val="28"/>
      <w:lang w:eastAsia="ar-SA"/>
    </w:rPr>
  </w:style>
  <w:style w:type="character" w:customStyle="1" w:styleId="ce">
    <w:name w:val="/ceбычный Знак"/>
    <w:link w:val="ce0"/>
    <w:locked/>
    <w:rsid w:val="00EF7C84"/>
  </w:style>
  <w:style w:type="paragraph" w:customStyle="1" w:styleId="ce0">
    <w:name w:val="/ceбычный"/>
    <w:link w:val="ce"/>
    <w:rsid w:val="00EF7C84"/>
    <w:pPr>
      <w:widowControl w:val="0"/>
      <w:snapToGrid w:val="0"/>
    </w:pPr>
  </w:style>
  <w:style w:type="paragraph" w:customStyle="1" w:styleId="Style18">
    <w:name w:val="Style18"/>
    <w:basedOn w:val="a2"/>
    <w:uiPriority w:val="99"/>
    <w:rsid w:val="00EF7C84"/>
    <w:pPr>
      <w:widowControl w:val="0"/>
      <w:autoSpaceDE w:val="0"/>
      <w:autoSpaceDN w:val="0"/>
      <w:adjustRightInd w:val="0"/>
    </w:pPr>
  </w:style>
  <w:style w:type="paragraph" w:customStyle="1" w:styleId="Lf2">
    <w:name w:val="Основной тексLf2 с"/>
    <w:basedOn w:val="a2"/>
    <w:uiPriority w:val="99"/>
    <w:rsid w:val="00EF7C84"/>
    <w:pPr>
      <w:widowControl w:val="0"/>
      <w:ind w:left="851"/>
      <w:jc w:val="both"/>
    </w:pPr>
    <w:rPr>
      <w:szCs w:val="20"/>
    </w:rPr>
  </w:style>
  <w:style w:type="paragraph" w:customStyle="1" w:styleId="ListParagraph2">
    <w:name w:val="List Paragraph2"/>
    <w:basedOn w:val="a2"/>
    <w:uiPriority w:val="34"/>
    <w:qFormat/>
    <w:rsid w:val="00EF7C84"/>
    <w:pPr>
      <w:suppressAutoHyphens/>
      <w:spacing w:after="200" w:line="276" w:lineRule="auto"/>
      <w:ind w:left="720"/>
    </w:pPr>
    <w:rPr>
      <w:rFonts w:ascii="Calibri" w:eastAsia="Calibri" w:hAnsi="Calibri"/>
      <w:sz w:val="22"/>
      <w:szCs w:val="22"/>
      <w:lang w:eastAsia="ar-SA"/>
    </w:rPr>
  </w:style>
  <w:style w:type="paragraph" w:customStyle="1" w:styleId="affffffffffffc">
    <w:name w:val="Обычный без абз.отступа"/>
    <w:basedOn w:val="a2"/>
    <w:uiPriority w:val="99"/>
    <w:rsid w:val="00EF7C84"/>
    <w:pPr>
      <w:keepLines/>
      <w:jc w:val="both"/>
    </w:pPr>
  </w:style>
  <w:style w:type="character" w:customStyle="1" w:styleId="F1Char">
    <w:name w:val="F1 Char"/>
    <w:link w:val="F1"/>
    <w:locked/>
    <w:rsid w:val="00EF7C84"/>
    <w:rPr>
      <w:sz w:val="24"/>
      <w:lang w:eastAsia="en-GB"/>
    </w:rPr>
  </w:style>
  <w:style w:type="paragraph" w:customStyle="1" w:styleId="F1">
    <w:name w:val="F1"/>
    <w:basedOn w:val="afc"/>
    <w:link w:val="F1Char"/>
    <w:qFormat/>
    <w:rsid w:val="00EF7C84"/>
    <w:pPr>
      <w:ind w:left="720" w:hanging="360"/>
    </w:pPr>
    <w:rPr>
      <w:szCs w:val="20"/>
      <w:lang w:eastAsia="en-GB"/>
    </w:rPr>
  </w:style>
  <w:style w:type="character" w:customStyle="1" w:styleId="BlockText">
    <w:name w:val="Block Text Знак"/>
    <w:link w:val="1fff9"/>
    <w:semiHidden/>
    <w:locked/>
    <w:rsid w:val="00EF7C84"/>
    <w:rPr>
      <w:sz w:val="28"/>
    </w:rPr>
  </w:style>
  <w:style w:type="paragraph" w:customStyle="1" w:styleId="1fff9">
    <w:name w:val="Цитата1"/>
    <w:basedOn w:val="a2"/>
    <w:link w:val="BlockText"/>
    <w:semiHidden/>
    <w:rsid w:val="00EF7C84"/>
    <w:pPr>
      <w:overflowPunct w:val="0"/>
      <w:autoSpaceDE w:val="0"/>
      <w:autoSpaceDN w:val="0"/>
      <w:adjustRightInd w:val="0"/>
      <w:ind w:left="1588" w:right="567" w:firstLine="454"/>
      <w:jc w:val="both"/>
    </w:pPr>
    <w:rPr>
      <w:sz w:val="28"/>
      <w:szCs w:val="20"/>
    </w:rPr>
  </w:style>
  <w:style w:type="paragraph" w:customStyle="1" w:styleId="affffffffffffd">
    <w:name w:val="текст_отчета"/>
    <w:uiPriority w:val="99"/>
    <w:rsid w:val="00EF7C84"/>
    <w:pPr>
      <w:spacing w:line="360" w:lineRule="auto"/>
      <w:ind w:firstLine="567"/>
      <w:jc w:val="both"/>
    </w:pPr>
    <w:rPr>
      <w:sz w:val="24"/>
      <w:szCs w:val="24"/>
    </w:rPr>
  </w:style>
  <w:style w:type="character" w:customStyle="1" w:styleId="FontStyle28">
    <w:name w:val="Font Style28"/>
    <w:uiPriority w:val="99"/>
    <w:rsid w:val="00EF7C84"/>
    <w:rPr>
      <w:rFonts w:ascii="Times New Roman" w:hAnsi="Times New Roman" w:cs="Times New Roman" w:hint="default"/>
      <w:color w:val="000000"/>
      <w:sz w:val="22"/>
      <w:szCs w:val="22"/>
    </w:rPr>
  </w:style>
  <w:style w:type="character" w:customStyle="1" w:styleId="FontStyle32">
    <w:name w:val="Font Style32"/>
    <w:uiPriority w:val="99"/>
    <w:rsid w:val="00EF7C84"/>
    <w:rPr>
      <w:rFonts w:ascii="Times New Roman" w:hAnsi="Times New Roman" w:cs="Times New Roman" w:hint="default"/>
      <w:smallCaps/>
      <w:color w:val="000000"/>
      <w:spacing w:val="20"/>
      <w:sz w:val="22"/>
      <w:szCs w:val="22"/>
    </w:rPr>
  </w:style>
  <w:style w:type="character" w:customStyle="1" w:styleId="FontStyle35">
    <w:name w:val="Font Style35"/>
    <w:uiPriority w:val="99"/>
    <w:rsid w:val="00EF7C84"/>
    <w:rPr>
      <w:rFonts w:ascii="Times New Roman" w:hAnsi="Times New Roman" w:cs="Times New Roman" w:hint="default"/>
      <w:b/>
      <w:bCs/>
      <w:color w:val="000000"/>
      <w:sz w:val="22"/>
      <w:szCs w:val="22"/>
    </w:rPr>
  </w:style>
  <w:style w:type="character" w:customStyle="1" w:styleId="FontStyle36">
    <w:name w:val="Font Style36"/>
    <w:uiPriority w:val="99"/>
    <w:rsid w:val="00EF7C84"/>
    <w:rPr>
      <w:rFonts w:ascii="Times New Roman" w:hAnsi="Times New Roman" w:cs="Times New Roman" w:hint="default"/>
      <w:i/>
      <w:iCs/>
      <w:color w:val="000000"/>
      <w:spacing w:val="-10"/>
      <w:sz w:val="12"/>
      <w:szCs w:val="12"/>
    </w:rPr>
  </w:style>
  <w:style w:type="character" w:customStyle="1" w:styleId="FontStyle45">
    <w:name w:val="Font Style45"/>
    <w:uiPriority w:val="99"/>
    <w:rsid w:val="00EF7C84"/>
    <w:rPr>
      <w:rFonts w:ascii="Candara" w:hAnsi="Candara" w:cs="Candara" w:hint="default"/>
      <w:b/>
      <w:bCs/>
      <w:smallCaps/>
      <w:color w:val="000000"/>
      <w:sz w:val="22"/>
      <w:szCs w:val="22"/>
    </w:rPr>
  </w:style>
  <w:style w:type="character" w:customStyle="1" w:styleId="FontStyle38">
    <w:name w:val="Font Style38"/>
    <w:uiPriority w:val="99"/>
    <w:rsid w:val="00EF7C84"/>
    <w:rPr>
      <w:rFonts w:ascii="Candara" w:hAnsi="Candara" w:cs="Candara" w:hint="default"/>
      <w:color w:val="000000"/>
      <w:sz w:val="20"/>
      <w:szCs w:val="20"/>
    </w:rPr>
  </w:style>
  <w:style w:type="character" w:customStyle="1" w:styleId="FontStyle42">
    <w:name w:val="Font Style42"/>
    <w:uiPriority w:val="99"/>
    <w:rsid w:val="00EF7C84"/>
    <w:rPr>
      <w:rFonts w:ascii="Candara" w:hAnsi="Candara" w:cs="Candara" w:hint="default"/>
      <w:i/>
      <w:iCs/>
      <w:color w:val="000000"/>
      <w:spacing w:val="10"/>
      <w:sz w:val="22"/>
      <w:szCs w:val="22"/>
    </w:rPr>
  </w:style>
  <w:style w:type="character" w:customStyle="1" w:styleId="FontStyle37">
    <w:name w:val="Font Style37"/>
    <w:uiPriority w:val="99"/>
    <w:rsid w:val="00EF7C84"/>
    <w:rPr>
      <w:rFonts w:ascii="Times New Roman" w:hAnsi="Times New Roman" w:cs="Times New Roman" w:hint="default"/>
      <w:b/>
      <w:bCs/>
      <w:i/>
      <w:iCs/>
      <w:color w:val="000000"/>
      <w:sz w:val="20"/>
      <w:szCs w:val="20"/>
    </w:rPr>
  </w:style>
  <w:style w:type="character" w:customStyle="1" w:styleId="FontStyle39">
    <w:name w:val="Font Style39"/>
    <w:uiPriority w:val="99"/>
    <w:rsid w:val="00EF7C84"/>
    <w:rPr>
      <w:rFonts w:ascii="Times New Roman" w:hAnsi="Times New Roman" w:cs="Times New Roman" w:hint="default"/>
      <w:b/>
      <w:bCs/>
      <w:color w:val="000000"/>
      <w:sz w:val="12"/>
      <w:szCs w:val="12"/>
    </w:rPr>
  </w:style>
  <w:style w:type="character" w:customStyle="1" w:styleId="FontStyle46">
    <w:name w:val="Font Style46"/>
    <w:uiPriority w:val="99"/>
    <w:rsid w:val="00EF7C84"/>
    <w:rPr>
      <w:rFonts w:ascii="Times New Roman" w:hAnsi="Times New Roman" w:cs="Times New Roman" w:hint="default"/>
      <w:color w:val="000000"/>
      <w:spacing w:val="10"/>
      <w:sz w:val="26"/>
      <w:szCs w:val="26"/>
    </w:rPr>
  </w:style>
  <w:style w:type="character" w:customStyle="1" w:styleId="7a">
    <w:name w:val="Основной текст7"/>
    <w:rsid w:val="00EF7C84"/>
    <w:rPr>
      <w:rFonts w:ascii="Times New Roman" w:hAnsi="Times New Roman" w:cs="Times New Roman" w:hint="default"/>
      <w:spacing w:val="0"/>
      <w:sz w:val="22"/>
      <w:szCs w:val="22"/>
      <w:shd w:val="clear" w:color="auto" w:fill="FFFFFF"/>
    </w:rPr>
  </w:style>
  <w:style w:type="character" w:customStyle="1" w:styleId="FontStyle53">
    <w:name w:val="Font Style53"/>
    <w:rsid w:val="00EF7C84"/>
    <w:rPr>
      <w:rFonts w:ascii="Times New Roman" w:hAnsi="Times New Roman" w:cs="Times New Roman" w:hint="default"/>
      <w:b/>
      <w:bCs/>
      <w:i/>
      <w:iCs/>
      <w:sz w:val="20"/>
      <w:szCs w:val="20"/>
    </w:rPr>
  </w:style>
  <w:style w:type="numbering" w:customStyle="1" w:styleId="1111111">
    <w:name w:val="1 / 1.1 / 1.1.11"/>
    <w:rsid w:val="00EF7C84"/>
    <w:pPr>
      <w:numPr>
        <w:numId w:val="3"/>
      </w:numPr>
    </w:pPr>
  </w:style>
  <w:style w:type="paragraph" w:customStyle="1" w:styleId="7b">
    <w:name w:val="Обычный7"/>
    <w:uiPriority w:val="99"/>
    <w:rsid w:val="00EF7C84"/>
    <w:pPr>
      <w:widowControl w:val="0"/>
      <w:snapToGrid w:val="0"/>
      <w:spacing w:before="220" w:line="300" w:lineRule="auto"/>
      <w:ind w:firstLine="680"/>
      <w:jc w:val="both"/>
    </w:pPr>
    <w:rPr>
      <w:sz w:val="22"/>
    </w:rPr>
  </w:style>
  <w:style w:type="character" w:styleId="affffffffffffe">
    <w:name w:val="Unresolved Mention"/>
    <w:uiPriority w:val="99"/>
    <w:semiHidden/>
    <w:unhideWhenUsed/>
    <w:rsid w:val="003B0A9D"/>
    <w:rPr>
      <w:color w:val="605E5C"/>
      <w:shd w:val="clear" w:color="auto" w:fill="E1DFDD"/>
    </w:rPr>
  </w:style>
  <w:style w:type="paragraph" w:customStyle="1" w:styleId="afffffffffffff">
    <w:name w:val="введение"/>
    <w:basedOn w:val="a2"/>
    <w:link w:val="afffffffffffff0"/>
    <w:qFormat/>
    <w:rsid w:val="003B0A9D"/>
    <w:pPr>
      <w:tabs>
        <w:tab w:val="left" w:pos="7042"/>
      </w:tabs>
      <w:spacing w:before="240"/>
      <w:jc w:val="center"/>
    </w:pPr>
    <w:rPr>
      <w:sz w:val="28"/>
      <w:szCs w:val="28"/>
    </w:rPr>
  </w:style>
  <w:style w:type="paragraph" w:customStyle="1" w:styleId="afffffffffffff1">
    <w:name w:val="главы"/>
    <w:basedOn w:val="a2"/>
    <w:link w:val="afffffffffffff2"/>
    <w:qFormat/>
    <w:rsid w:val="003B0A9D"/>
    <w:pPr>
      <w:spacing w:before="240"/>
      <w:jc w:val="center"/>
    </w:pPr>
    <w:rPr>
      <w:sz w:val="28"/>
      <w:szCs w:val="28"/>
    </w:rPr>
  </w:style>
  <w:style w:type="character" w:customStyle="1" w:styleId="afffffffffffff0">
    <w:name w:val="введение Знак"/>
    <w:link w:val="afffffffffffff"/>
    <w:rsid w:val="003B0A9D"/>
    <w:rPr>
      <w:sz w:val="28"/>
      <w:szCs w:val="28"/>
    </w:rPr>
  </w:style>
  <w:style w:type="paragraph" w:customStyle="1" w:styleId="a0">
    <w:name w:val="подглавы"/>
    <w:basedOn w:val="a2"/>
    <w:link w:val="afffffffffffff3"/>
    <w:qFormat/>
    <w:rsid w:val="003B0A9D"/>
    <w:pPr>
      <w:numPr>
        <w:ilvl w:val="1"/>
        <w:numId w:val="28"/>
      </w:numPr>
      <w:jc w:val="both"/>
    </w:pPr>
    <w:rPr>
      <w:sz w:val="28"/>
      <w:szCs w:val="28"/>
    </w:rPr>
  </w:style>
  <w:style w:type="character" w:customStyle="1" w:styleId="afffffffffffff2">
    <w:name w:val="главы Знак"/>
    <w:link w:val="afffffffffffff1"/>
    <w:rsid w:val="003B0A9D"/>
    <w:rPr>
      <w:sz w:val="28"/>
      <w:szCs w:val="28"/>
    </w:rPr>
  </w:style>
  <w:style w:type="paragraph" w:customStyle="1" w:styleId="afffffffffffff4">
    <w:name w:val="подПОДглавы"/>
    <w:basedOn w:val="a2"/>
    <w:link w:val="afffffffffffff5"/>
    <w:qFormat/>
    <w:rsid w:val="00E800EC"/>
    <w:pPr>
      <w:ind w:firstLine="709"/>
      <w:jc w:val="both"/>
    </w:pPr>
    <w:rPr>
      <w:i/>
      <w:sz w:val="28"/>
      <w:szCs w:val="28"/>
    </w:rPr>
  </w:style>
  <w:style w:type="character" w:customStyle="1" w:styleId="afffffffffffff3">
    <w:name w:val="подглавы Знак"/>
    <w:link w:val="a0"/>
    <w:rsid w:val="003B0A9D"/>
    <w:rPr>
      <w:sz w:val="28"/>
      <w:szCs w:val="28"/>
    </w:rPr>
  </w:style>
  <w:style w:type="paragraph" w:customStyle="1" w:styleId="afffffffffffff6">
    <w:name w:val="вторые подПОДглавы"/>
    <w:basedOn w:val="a2"/>
    <w:link w:val="afffffffffffff7"/>
    <w:qFormat/>
    <w:rsid w:val="00E800EC"/>
    <w:pPr>
      <w:tabs>
        <w:tab w:val="left" w:pos="9720"/>
      </w:tabs>
      <w:ind w:firstLine="709"/>
      <w:jc w:val="both"/>
    </w:pPr>
    <w:rPr>
      <w:i/>
      <w:spacing w:val="-10"/>
      <w:sz w:val="28"/>
      <w:szCs w:val="28"/>
    </w:rPr>
  </w:style>
  <w:style w:type="character" w:customStyle="1" w:styleId="afffffffffffff5">
    <w:name w:val="подПОДглавы Знак"/>
    <w:link w:val="afffffffffffff4"/>
    <w:rsid w:val="00E800EC"/>
    <w:rPr>
      <w:i/>
      <w:sz w:val="28"/>
      <w:szCs w:val="28"/>
    </w:rPr>
  </w:style>
  <w:style w:type="paragraph" w:customStyle="1" w:styleId="afffffffffffff8">
    <w:name w:val="Таблица синий"/>
    <w:basedOn w:val="6"/>
    <w:link w:val="afffffffffffff9"/>
    <w:qFormat/>
    <w:rsid w:val="001D4FC6"/>
    <w:pPr>
      <w:keepLines/>
      <w:spacing w:before="200" w:after="120"/>
      <w:jc w:val="right"/>
    </w:pPr>
    <w:rPr>
      <w:rFonts w:ascii="Calibri Light" w:hAnsi="Calibri Light"/>
      <w:color w:val="1F4D78"/>
      <w:sz w:val="22"/>
    </w:rPr>
  </w:style>
  <w:style w:type="character" w:customStyle="1" w:styleId="afffffffffffff7">
    <w:name w:val="вторые подПОДглавы Знак"/>
    <w:link w:val="afffffffffffff6"/>
    <w:rsid w:val="00E800EC"/>
    <w:rPr>
      <w:i/>
      <w:spacing w:val="-10"/>
      <w:sz w:val="28"/>
      <w:szCs w:val="28"/>
    </w:rPr>
  </w:style>
  <w:style w:type="character" w:customStyle="1" w:styleId="afffffffffffff9">
    <w:name w:val="Таблица синий Знак"/>
    <w:link w:val="afffffffffffff8"/>
    <w:rsid w:val="001D4FC6"/>
    <w:rPr>
      <w:rFonts w:ascii="Calibri Light" w:hAnsi="Calibri Light"/>
      <w:i/>
      <w:iCs/>
      <w:color w:val="1F4D78"/>
      <w:sz w:val="22"/>
      <w:szCs w:val="24"/>
    </w:rPr>
  </w:style>
  <w:style w:type="table" w:customStyle="1" w:styleId="TableNormal">
    <w:name w:val="Table Normal"/>
    <w:uiPriority w:val="2"/>
    <w:semiHidden/>
    <w:unhideWhenUsed/>
    <w:qFormat/>
    <w:rsid w:val="005D659A"/>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afffffffffffffa">
    <w:name w:val="НомерТаб"/>
    <w:basedOn w:val="1f"/>
    <w:rsid w:val="009D3DAF"/>
    <w:pPr>
      <w:keepNext w:val="0"/>
      <w:outlineLvl w:val="9"/>
    </w:pPr>
    <w:rPr>
      <w:sz w:val="24"/>
      <w:szCs w:val="20"/>
    </w:rPr>
  </w:style>
  <w:style w:type="paragraph" w:customStyle="1" w:styleId="1fffa">
    <w:name w:val="Знак Знак Знак Знак Знак Знак1 Знак"/>
    <w:basedOn w:val="a2"/>
    <w:autoRedefine/>
    <w:uiPriority w:val="99"/>
    <w:rsid w:val="000055D6"/>
    <w:pPr>
      <w:spacing w:after="160" w:line="240" w:lineRule="exact"/>
    </w:pPr>
    <w:rPr>
      <w:rFonts w:eastAsia="SimSun"/>
      <w:b/>
      <w:sz w:val="28"/>
      <w:lang w:val="en-US" w:eastAsia="en-US"/>
    </w:rPr>
  </w:style>
  <w:style w:type="paragraph" w:customStyle="1" w:styleId="8c">
    <w:name w:val="Обычный8"/>
    <w:rsid w:val="000055D6"/>
    <w:pPr>
      <w:widowControl w:val="0"/>
      <w:spacing w:before="220" w:line="300" w:lineRule="auto"/>
      <w:ind w:firstLine="680"/>
      <w:jc w:val="both"/>
    </w:pPr>
    <w:rPr>
      <w:snapToGrid w:val="0"/>
      <w:sz w:val="22"/>
    </w:rPr>
  </w:style>
  <w:style w:type="paragraph" w:customStyle="1" w:styleId="afffffffffffffb">
    <w:name w:val="Знак Знак Знак Знак"/>
    <w:basedOn w:val="a2"/>
    <w:autoRedefine/>
    <w:uiPriority w:val="99"/>
    <w:rsid w:val="000055D6"/>
    <w:pPr>
      <w:spacing w:after="160" w:line="240" w:lineRule="exact"/>
    </w:pPr>
    <w:rPr>
      <w:rFonts w:eastAsia="SimSun"/>
      <w:b/>
      <w:sz w:val="28"/>
      <w:lang w:val="en-US" w:eastAsia="en-US"/>
    </w:rPr>
  </w:style>
  <w:style w:type="paragraph" w:customStyle="1" w:styleId="2fff1">
    <w:name w:val="Знак Знак2 Знак Знак"/>
    <w:basedOn w:val="a2"/>
    <w:autoRedefine/>
    <w:uiPriority w:val="99"/>
    <w:rsid w:val="000055D6"/>
    <w:pPr>
      <w:spacing w:after="160" w:line="240" w:lineRule="exact"/>
    </w:pPr>
    <w:rPr>
      <w:rFonts w:eastAsia="SimSun"/>
      <w:b/>
      <w:sz w:val="28"/>
      <w:lang w:val="en-US" w:eastAsia="en-US"/>
    </w:rPr>
  </w:style>
  <w:style w:type="paragraph" w:customStyle="1" w:styleId="1fffb">
    <w:name w:val="Знак1 Знак Знак Знак"/>
    <w:basedOn w:val="a2"/>
    <w:autoRedefine/>
    <w:uiPriority w:val="99"/>
    <w:rsid w:val="000055D6"/>
    <w:pPr>
      <w:spacing w:after="160" w:line="240" w:lineRule="exact"/>
    </w:pPr>
    <w:rPr>
      <w:rFonts w:eastAsia="SimSun"/>
      <w:b/>
      <w:sz w:val="28"/>
      <w:lang w:val="en-US" w:eastAsia="en-US"/>
    </w:rPr>
  </w:style>
  <w:style w:type="paragraph" w:customStyle="1" w:styleId="1fffc">
    <w:name w:val="Знак Знак Знак Знак Знак Знак1 Знак"/>
    <w:basedOn w:val="a2"/>
    <w:autoRedefine/>
    <w:rsid w:val="005141A0"/>
    <w:pPr>
      <w:spacing w:after="160" w:line="240" w:lineRule="exact"/>
    </w:pPr>
    <w:rPr>
      <w:rFonts w:eastAsia="SimSun"/>
      <w:b/>
      <w:sz w:val="28"/>
      <w:lang w:val="en-US" w:eastAsia="en-US"/>
    </w:rPr>
  </w:style>
  <w:style w:type="paragraph" w:customStyle="1" w:styleId="99">
    <w:name w:val="Обычный9"/>
    <w:rsid w:val="005141A0"/>
    <w:pPr>
      <w:widowControl w:val="0"/>
      <w:spacing w:before="220" w:line="300" w:lineRule="auto"/>
      <w:ind w:firstLine="680"/>
      <w:jc w:val="both"/>
    </w:pPr>
    <w:rPr>
      <w:snapToGrid w:val="0"/>
      <w:sz w:val="22"/>
    </w:rPr>
  </w:style>
  <w:style w:type="paragraph" w:customStyle="1" w:styleId="afffffffffffffc">
    <w:name w:val="Знак Знак Знак Знак"/>
    <w:basedOn w:val="a2"/>
    <w:autoRedefine/>
    <w:rsid w:val="005141A0"/>
    <w:pPr>
      <w:spacing w:after="160" w:line="240" w:lineRule="exact"/>
    </w:pPr>
    <w:rPr>
      <w:rFonts w:eastAsia="SimSun"/>
      <w:b/>
      <w:sz w:val="28"/>
      <w:lang w:val="en-US" w:eastAsia="en-US"/>
    </w:rPr>
  </w:style>
  <w:style w:type="paragraph" w:customStyle="1" w:styleId="2fff2">
    <w:name w:val="Знак Знак2 Знак Знак"/>
    <w:basedOn w:val="a2"/>
    <w:autoRedefine/>
    <w:rsid w:val="005141A0"/>
    <w:pPr>
      <w:spacing w:after="160" w:line="240" w:lineRule="exact"/>
    </w:pPr>
    <w:rPr>
      <w:rFonts w:eastAsia="SimSun"/>
      <w:b/>
      <w:sz w:val="28"/>
      <w:lang w:val="en-US" w:eastAsia="en-US"/>
    </w:rPr>
  </w:style>
  <w:style w:type="paragraph" w:customStyle="1" w:styleId="1fffd">
    <w:name w:val="Знак1 Знак Знак Знак"/>
    <w:basedOn w:val="a2"/>
    <w:autoRedefine/>
    <w:rsid w:val="005141A0"/>
    <w:pPr>
      <w:spacing w:after="160" w:line="240" w:lineRule="exact"/>
    </w:pPr>
    <w:rPr>
      <w:rFonts w:eastAsia="SimSun"/>
      <w:b/>
      <w:sz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11063">
      <w:bodyDiv w:val="1"/>
      <w:marLeft w:val="0"/>
      <w:marRight w:val="0"/>
      <w:marTop w:val="0"/>
      <w:marBottom w:val="0"/>
      <w:divBdr>
        <w:top w:val="none" w:sz="0" w:space="0" w:color="auto"/>
        <w:left w:val="none" w:sz="0" w:space="0" w:color="auto"/>
        <w:bottom w:val="none" w:sz="0" w:space="0" w:color="auto"/>
        <w:right w:val="none" w:sz="0" w:space="0" w:color="auto"/>
      </w:divBdr>
    </w:div>
    <w:div w:id="74280628">
      <w:bodyDiv w:val="1"/>
      <w:marLeft w:val="0"/>
      <w:marRight w:val="0"/>
      <w:marTop w:val="0"/>
      <w:marBottom w:val="0"/>
      <w:divBdr>
        <w:top w:val="none" w:sz="0" w:space="0" w:color="auto"/>
        <w:left w:val="none" w:sz="0" w:space="0" w:color="auto"/>
        <w:bottom w:val="none" w:sz="0" w:space="0" w:color="auto"/>
        <w:right w:val="none" w:sz="0" w:space="0" w:color="auto"/>
      </w:divBdr>
    </w:div>
    <w:div w:id="147209397">
      <w:bodyDiv w:val="1"/>
      <w:marLeft w:val="0"/>
      <w:marRight w:val="0"/>
      <w:marTop w:val="0"/>
      <w:marBottom w:val="0"/>
      <w:divBdr>
        <w:top w:val="none" w:sz="0" w:space="0" w:color="auto"/>
        <w:left w:val="none" w:sz="0" w:space="0" w:color="auto"/>
        <w:bottom w:val="none" w:sz="0" w:space="0" w:color="auto"/>
        <w:right w:val="none" w:sz="0" w:space="0" w:color="auto"/>
      </w:divBdr>
    </w:div>
    <w:div w:id="297800934">
      <w:bodyDiv w:val="1"/>
      <w:marLeft w:val="0"/>
      <w:marRight w:val="0"/>
      <w:marTop w:val="0"/>
      <w:marBottom w:val="0"/>
      <w:divBdr>
        <w:top w:val="none" w:sz="0" w:space="0" w:color="auto"/>
        <w:left w:val="none" w:sz="0" w:space="0" w:color="auto"/>
        <w:bottom w:val="none" w:sz="0" w:space="0" w:color="auto"/>
        <w:right w:val="none" w:sz="0" w:space="0" w:color="auto"/>
      </w:divBdr>
    </w:div>
    <w:div w:id="334577683">
      <w:bodyDiv w:val="1"/>
      <w:marLeft w:val="0"/>
      <w:marRight w:val="0"/>
      <w:marTop w:val="0"/>
      <w:marBottom w:val="0"/>
      <w:divBdr>
        <w:top w:val="none" w:sz="0" w:space="0" w:color="auto"/>
        <w:left w:val="none" w:sz="0" w:space="0" w:color="auto"/>
        <w:bottom w:val="none" w:sz="0" w:space="0" w:color="auto"/>
        <w:right w:val="none" w:sz="0" w:space="0" w:color="auto"/>
      </w:divBdr>
    </w:div>
    <w:div w:id="429743809">
      <w:bodyDiv w:val="1"/>
      <w:marLeft w:val="0"/>
      <w:marRight w:val="0"/>
      <w:marTop w:val="0"/>
      <w:marBottom w:val="0"/>
      <w:divBdr>
        <w:top w:val="none" w:sz="0" w:space="0" w:color="auto"/>
        <w:left w:val="none" w:sz="0" w:space="0" w:color="auto"/>
        <w:bottom w:val="none" w:sz="0" w:space="0" w:color="auto"/>
        <w:right w:val="none" w:sz="0" w:space="0" w:color="auto"/>
      </w:divBdr>
    </w:div>
    <w:div w:id="516163534">
      <w:bodyDiv w:val="1"/>
      <w:marLeft w:val="0"/>
      <w:marRight w:val="0"/>
      <w:marTop w:val="0"/>
      <w:marBottom w:val="0"/>
      <w:divBdr>
        <w:top w:val="none" w:sz="0" w:space="0" w:color="auto"/>
        <w:left w:val="none" w:sz="0" w:space="0" w:color="auto"/>
        <w:bottom w:val="none" w:sz="0" w:space="0" w:color="auto"/>
        <w:right w:val="none" w:sz="0" w:space="0" w:color="auto"/>
      </w:divBdr>
    </w:div>
    <w:div w:id="599341217">
      <w:bodyDiv w:val="1"/>
      <w:marLeft w:val="0"/>
      <w:marRight w:val="0"/>
      <w:marTop w:val="0"/>
      <w:marBottom w:val="0"/>
      <w:divBdr>
        <w:top w:val="none" w:sz="0" w:space="0" w:color="auto"/>
        <w:left w:val="none" w:sz="0" w:space="0" w:color="auto"/>
        <w:bottom w:val="none" w:sz="0" w:space="0" w:color="auto"/>
        <w:right w:val="none" w:sz="0" w:space="0" w:color="auto"/>
      </w:divBdr>
    </w:div>
    <w:div w:id="731736924">
      <w:bodyDiv w:val="1"/>
      <w:marLeft w:val="0"/>
      <w:marRight w:val="0"/>
      <w:marTop w:val="0"/>
      <w:marBottom w:val="0"/>
      <w:divBdr>
        <w:top w:val="none" w:sz="0" w:space="0" w:color="auto"/>
        <w:left w:val="none" w:sz="0" w:space="0" w:color="auto"/>
        <w:bottom w:val="none" w:sz="0" w:space="0" w:color="auto"/>
        <w:right w:val="none" w:sz="0" w:space="0" w:color="auto"/>
      </w:divBdr>
    </w:div>
    <w:div w:id="745956985">
      <w:bodyDiv w:val="1"/>
      <w:marLeft w:val="0"/>
      <w:marRight w:val="0"/>
      <w:marTop w:val="0"/>
      <w:marBottom w:val="0"/>
      <w:divBdr>
        <w:top w:val="none" w:sz="0" w:space="0" w:color="auto"/>
        <w:left w:val="none" w:sz="0" w:space="0" w:color="auto"/>
        <w:bottom w:val="none" w:sz="0" w:space="0" w:color="auto"/>
        <w:right w:val="none" w:sz="0" w:space="0" w:color="auto"/>
      </w:divBdr>
    </w:div>
    <w:div w:id="1095589487">
      <w:bodyDiv w:val="1"/>
      <w:marLeft w:val="0"/>
      <w:marRight w:val="0"/>
      <w:marTop w:val="0"/>
      <w:marBottom w:val="0"/>
      <w:divBdr>
        <w:top w:val="none" w:sz="0" w:space="0" w:color="auto"/>
        <w:left w:val="none" w:sz="0" w:space="0" w:color="auto"/>
        <w:bottom w:val="none" w:sz="0" w:space="0" w:color="auto"/>
        <w:right w:val="none" w:sz="0" w:space="0" w:color="auto"/>
      </w:divBdr>
    </w:div>
    <w:div w:id="1155990772">
      <w:bodyDiv w:val="1"/>
      <w:marLeft w:val="0"/>
      <w:marRight w:val="0"/>
      <w:marTop w:val="0"/>
      <w:marBottom w:val="0"/>
      <w:divBdr>
        <w:top w:val="none" w:sz="0" w:space="0" w:color="auto"/>
        <w:left w:val="none" w:sz="0" w:space="0" w:color="auto"/>
        <w:bottom w:val="none" w:sz="0" w:space="0" w:color="auto"/>
        <w:right w:val="none" w:sz="0" w:space="0" w:color="auto"/>
      </w:divBdr>
    </w:div>
    <w:div w:id="1561985195">
      <w:bodyDiv w:val="1"/>
      <w:marLeft w:val="0"/>
      <w:marRight w:val="0"/>
      <w:marTop w:val="0"/>
      <w:marBottom w:val="0"/>
      <w:divBdr>
        <w:top w:val="none" w:sz="0" w:space="0" w:color="auto"/>
        <w:left w:val="none" w:sz="0" w:space="0" w:color="auto"/>
        <w:bottom w:val="none" w:sz="0" w:space="0" w:color="auto"/>
        <w:right w:val="none" w:sz="0" w:space="0" w:color="auto"/>
      </w:divBdr>
    </w:div>
    <w:div w:id="1614943332">
      <w:bodyDiv w:val="1"/>
      <w:marLeft w:val="0"/>
      <w:marRight w:val="0"/>
      <w:marTop w:val="0"/>
      <w:marBottom w:val="0"/>
      <w:divBdr>
        <w:top w:val="none" w:sz="0" w:space="0" w:color="auto"/>
        <w:left w:val="none" w:sz="0" w:space="0" w:color="auto"/>
        <w:bottom w:val="none" w:sz="0" w:space="0" w:color="auto"/>
        <w:right w:val="none" w:sz="0" w:space="0" w:color="auto"/>
      </w:divBdr>
    </w:div>
    <w:div w:id="1619408356">
      <w:bodyDiv w:val="1"/>
      <w:marLeft w:val="0"/>
      <w:marRight w:val="0"/>
      <w:marTop w:val="0"/>
      <w:marBottom w:val="0"/>
      <w:divBdr>
        <w:top w:val="none" w:sz="0" w:space="0" w:color="auto"/>
        <w:left w:val="none" w:sz="0" w:space="0" w:color="auto"/>
        <w:bottom w:val="none" w:sz="0" w:space="0" w:color="auto"/>
        <w:right w:val="none" w:sz="0" w:space="0" w:color="auto"/>
      </w:divBdr>
    </w:div>
    <w:div w:id="1742947674">
      <w:bodyDiv w:val="1"/>
      <w:marLeft w:val="0"/>
      <w:marRight w:val="0"/>
      <w:marTop w:val="0"/>
      <w:marBottom w:val="0"/>
      <w:divBdr>
        <w:top w:val="none" w:sz="0" w:space="0" w:color="auto"/>
        <w:left w:val="none" w:sz="0" w:space="0" w:color="auto"/>
        <w:bottom w:val="none" w:sz="0" w:space="0" w:color="auto"/>
        <w:right w:val="none" w:sz="0" w:space="0" w:color="auto"/>
      </w:divBdr>
    </w:div>
    <w:div w:id="1765572417">
      <w:bodyDiv w:val="1"/>
      <w:marLeft w:val="0"/>
      <w:marRight w:val="0"/>
      <w:marTop w:val="0"/>
      <w:marBottom w:val="0"/>
      <w:divBdr>
        <w:top w:val="none" w:sz="0" w:space="0" w:color="auto"/>
        <w:left w:val="none" w:sz="0" w:space="0" w:color="auto"/>
        <w:bottom w:val="none" w:sz="0" w:space="0" w:color="auto"/>
        <w:right w:val="none" w:sz="0" w:space="0" w:color="auto"/>
      </w:divBdr>
    </w:div>
    <w:div w:id="1825245095">
      <w:bodyDiv w:val="1"/>
      <w:marLeft w:val="0"/>
      <w:marRight w:val="0"/>
      <w:marTop w:val="0"/>
      <w:marBottom w:val="0"/>
      <w:divBdr>
        <w:top w:val="none" w:sz="0" w:space="0" w:color="auto"/>
        <w:left w:val="none" w:sz="0" w:space="0" w:color="auto"/>
        <w:bottom w:val="none" w:sz="0" w:space="0" w:color="auto"/>
        <w:right w:val="none" w:sz="0" w:space="0" w:color="auto"/>
      </w:divBdr>
    </w:div>
    <w:div w:id="1829781102">
      <w:bodyDiv w:val="1"/>
      <w:marLeft w:val="0"/>
      <w:marRight w:val="0"/>
      <w:marTop w:val="0"/>
      <w:marBottom w:val="0"/>
      <w:divBdr>
        <w:top w:val="none" w:sz="0" w:space="0" w:color="auto"/>
        <w:left w:val="none" w:sz="0" w:space="0" w:color="auto"/>
        <w:bottom w:val="none" w:sz="0" w:space="0" w:color="auto"/>
        <w:right w:val="none" w:sz="0" w:space="0" w:color="auto"/>
      </w:divBdr>
    </w:div>
    <w:div w:id="1996638545">
      <w:bodyDiv w:val="1"/>
      <w:marLeft w:val="0"/>
      <w:marRight w:val="0"/>
      <w:marTop w:val="0"/>
      <w:marBottom w:val="0"/>
      <w:divBdr>
        <w:top w:val="none" w:sz="0" w:space="0" w:color="auto"/>
        <w:left w:val="none" w:sz="0" w:space="0" w:color="auto"/>
        <w:bottom w:val="none" w:sz="0" w:space="0" w:color="auto"/>
        <w:right w:val="none" w:sz="0" w:space="0" w:color="auto"/>
      </w:divBdr>
    </w:div>
    <w:div w:id="2092120830">
      <w:bodyDiv w:val="1"/>
      <w:marLeft w:val="0"/>
      <w:marRight w:val="0"/>
      <w:marTop w:val="0"/>
      <w:marBottom w:val="0"/>
      <w:divBdr>
        <w:top w:val="none" w:sz="0" w:space="0" w:color="auto"/>
        <w:left w:val="none" w:sz="0" w:space="0" w:color="auto"/>
        <w:bottom w:val="none" w:sz="0" w:space="0" w:color="auto"/>
        <w:right w:val="none" w:sz="0" w:space="0" w:color="auto"/>
      </w:divBdr>
    </w:div>
    <w:div w:id="2099710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0E62F-CF0F-4B4C-90B8-08E279F78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24</Pages>
  <Words>3619</Words>
  <Characters>20632</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ТОО "Геос"</Company>
  <LinksUpToDate>false</LinksUpToDate>
  <CharactersWithSpaces>24203</CharactersWithSpaces>
  <SharedDoc>false</SharedDoc>
  <HLinks>
    <vt:vector size="270" baseType="variant">
      <vt:variant>
        <vt:i4>1900605</vt:i4>
      </vt:variant>
      <vt:variant>
        <vt:i4>266</vt:i4>
      </vt:variant>
      <vt:variant>
        <vt:i4>0</vt:i4>
      </vt:variant>
      <vt:variant>
        <vt:i4>5</vt:i4>
      </vt:variant>
      <vt:variant>
        <vt:lpwstr/>
      </vt:variant>
      <vt:variant>
        <vt:lpwstr>_Toc168668228</vt:lpwstr>
      </vt:variant>
      <vt:variant>
        <vt:i4>1900605</vt:i4>
      </vt:variant>
      <vt:variant>
        <vt:i4>260</vt:i4>
      </vt:variant>
      <vt:variant>
        <vt:i4>0</vt:i4>
      </vt:variant>
      <vt:variant>
        <vt:i4>5</vt:i4>
      </vt:variant>
      <vt:variant>
        <vt:lpwstr/>
      </vt:variant>
      <vt:variant>
        <vt:lpwstr>_Toc168668227</vt:lpwstr>
      </vt:variant>
      <vt:variant>
        <vt:i4>1900605</vt:i4>
      </vt:variant>
      <vt:variant>
        <vt:i4>254</vt:i4>
      </vt:variant>
      <vt:variant>
        <vt:i4>0</vt:i4>
      </vt:variant>
      <vt:variant>
        <vt:i4>5</vt:i4>
      </vt:variant>
      <vt:variant>
        <vt:lpwstr/>
      </vt:variant>
      <vt:variant>
        <vt:lpwstr>_Toc168668226</vt:lpwstr>
      </vt:variant>
      <vt:variant>
        <vt:i4>1900605</vt:i4>
      </vt:variant>
      <vt:variant>
        <vt:i4>248</vt:i4>
      </vt:variant>
      <vt:variant>
        <vt:i4>0</vt:i4>
      </vt:variant>
      <vt:variant>
        <vt:i4>5</vt:i4>
      </vt:variant>
      <vt:variant>
        <vt:lpwstr/>
      </vt:variant>
      <vt:variant>
        <vt:lpwstr>_Toc168668225</vt:lpwstr>
      </vt:variant>
      <vt:variant>
        <vt:i4>1900605</vt:i4>
      </vt:variant>
      <vt:variant>
        <vt:i4>242</vt:i4>
      </vt:variant>
      <vt:variant>
        <vt:i4>0</vt:i4>
      </vt:variant>
      <vt:variant>
        <vt:i4>5</vt:i4>
      </vt:variant>
      <vt:variant>
        <vt:lpwstr/>
      </vt:variant>
      <vt:variant>
        <vt:lpwstr>_Toc168668224</vt:lpwstr>
      </vt:variant>
      <vt:variant>
        <vt:i4>1900605</vt:i4>
      </vt:variant>
      <vt:variant>
        <vt:i4>236</vt:i4>
      </vt:variant>
      <vt:variant>
        <vt:i4>0</vt:i4>
      </vt:variant>
      <vt:variant>
        <vt:i4>5</vt:i4>
      </vt:variant>
      <vt:variant>
        <vt:lpwstr/>
      </vt:variant>
      <vt:variant>
        <vt:lpwstr>_Toc168668223</vt:lpwstr>
      </vt:variant>
      <vt:variant>
        <vt:i4>1900605</vt:i4>
      </vt:variant>
      <vt:variant>
        <vt:i4>230</vt:i4>
      </vt:variant>
      <vt:variant>
        <vt:i4>0</vt:i4>
      </vt:variant>
      <vt:variant>
        <vt:i4>5</vt:i4>
      </vt:variant>
      <vt:variant>
        <vt:lpwstr/>
      </vt:variant>
      <vt:variant>
        <vt:lpwstr>_Toc168668222</vt:lpwstr>
      </vt:variant>
      <vt:variant>
        <vt:i4>1900605</vt:i4>
      </vt:variant>
      <vt:variant>
        <vt:i4>224</vt:i4>
      </vt:variant>
      <vt:variant>
        <vt:i4>0</vt:i4>
      </vt:variant>
      <vt:variant>
        <vt:i4>5</vt:i4>
      </vt:variant>
      <vt:variant>
        <vt:lpwstr/>
      </vt:variant>
      <vt:variant>
        <vt:lpwstr>_Toc168668221</vt:lpwstr>
      </vt:variant>
      <vt:variant>
        <vt:i4>1900605</vt:i4>
      </vt:variant>
      <vt:variant>
        <vt:i4>218</vt:i4>
      </vt:variant>
      <vt:variant>
        <vt:i4>0</vt:i4>
      </vt:variant>
      <vt:variant>
        <vt:i4>5</vt:i4>
      </vt:variant>
      <vt:variant>
        <vt:lpwstr/>
      </vt:variant>
      <vt:variant>
        <vt:lpwstr>_Toc168668220</vt:lpwstr>
      </vt:variant>
      <vt:variant>
        <vt:i4>1966141</vt:i4>
      </vt:variant>
      <vt:variant>
        <vt:i4>212</vt:i4>
      </vt:variant>
      <vt:variant>
        <vt:i4>0</vt:i4>
      </vt:variant>
      <vt:variant>
        <vt:i4>5</vt:i4>
      </vt:variant>
      <vt:variant>
        <vt:lpwstr/>
      </vt:variant>
      <vt:variant>
        <vt:lpwstr>_Toc168668219</vt:lpwstr>
      </vt:variant>
      <vt:variant>
        <vt:i4>1966141</vt:i4>
      </vt:variant>
      <vt:variant>
        <vt:i4>206</vt:i4>
      </vt:variant>
      <vt:variant>
        <vt:i4>0</vt:i4>
      </vt:variant>
      <vt:variant>
        <vt:i4>5</vt:i4>
      </vt:variant>
      <vt:variant>
        <vt:lpwstr/>
      </vt:variant>
      <vt:variant>
        <vt:lpwstr>_Toc168668218</vt:lpwstr>
      </vt:variant>
      <vt:variant>
        <vt:i4>1966141</vt:i4>
      </vt:variant>
      <vt:variant>
        <vt:i4>200</vt:i4>
      </vt:variant>
      <vt:variant>
        <vt:i4>0</vt:i4>
      </vt:variant>
      <vt:variant>
        <vt:i4>5</vt:i4>
      </vt:variant>
      <vt:variant>
        <vt:lpwstr/>
      </vt:variant>
      <vt:variant>
        <vt:lpwstr>_Toc168668217</vt:lpwstr>
      </vt:variant>
      <vt:variant>
        <vt:i4>1966141</vt:i4>
      </vt:variant>
      <vt:variant>
        <vt:i4>194</vt:i4>
      </vt:variant>
      <vt:variant>
        <vt:i4>0</vt:i4>
      </vt:variant>
      <vt:variant>
        <vt:i4>5</vt:i4>
      </vt:variant>
      <vt:variant>
        <vt:lpwstr/>
      </vt:variant>
      <vt:variant>
        <vt:lpwstr>_Toc168668216</vt:lpwstr>
      </vt:variant>
      <vt:variant>
        <vt:i4>1966141</vt:i4>
      </vt:variant>
      <vt:variant>
        <vt:i4>188</vt:i4>
      </vt:variant>
      <vt:variant>
        <vt:i4>0</vt:i4>
      </vt:variant>
      <vt:variant>
        <vt:i4>5</vt:i4>
      </vt:variant>
      <vt:variant>
        <vt:lpwstr/>
      </vt:variant>
      <vt:variant>
        <vt:lpwstr>_Toc168668215</vt:lpwstr>
      </vt:variant>
      <vt:variant>
        <vt:i4>1966141</vt:i4>
      </vt:variant>
      <vt:variant>
        <vt:i4>182</vt:i4>
      </vt:variant>
      <vt:variant>
        <vt:i4>0</vt:i4>
      </vt:variant>
      <vt:variant>
        <vt:i4>5</vt:i4>
      </vt:variant>
      <vt:variant>
        <vt:lpwstr/>
      </vt:variant>
      <vt:variant>
        <vt:lpwstr>_Toc168668214</vt:lpwstr>
      </vt:variant>
      <vt:variant>
        <vt:i4>1966141</vt:i4>
      </vt:variant>
      <vt:variant>
        <vt:i4>176</vt:i4>
      </vt:variant>
      <vt:variant>
        <vt:i4>0</vt:i4>
      </vt:variant>
      <vt:variant>
        <vt:i4>5</vt:i4>
      </vt:variant>
      <vt:variant>
        <vt:lpwstr/>
      </vt:variant>
      <vt:variant>
        <vt:lpwstr>_Toc168668213</vt:lpwstr>
      </vt:variant>
      <vt:variant>
        <vt:i4>1966141</vt:i4>
      </vt:variant>
      <vt:variant>
        <vt:i4>170</vt:i4>
      </vt:variant>
      <vt:variant>
        <vt:i4>0</vt:i4>
      </vt:variant>
      <vt:variant>
        <vt:i4>5</vt:i4>
      </vt:variant>
      <vt:variant>
        <vt:lpwstr/>
      </vt:variant>
      <vt:variant>
        <vt:lpwstr>_Toc168668212</vt:lpwstr>
      </vt:variant>
      <vt:variant>
        <vt:i4>1966141</vt:i4>
      </vt:variant>
      <vt:variant>
        <vt:i4>164</vt:i4>
      </vt:variant>
      <vt:variant>
        <vt:i4>0</vt:i4>
      </vt:variant>
      <vt:variant>
        <vt:i4>5</vt:i4>
      </vt:variant>
      <vt:variant>
        <vt:lpwstr/>
      </vt:variant>
      <vt:variant>
        <vt:lpwstr>_Toc168668211</vt:lpwstr>
      </vt:variant>
      <vt:variant>
        <vt:i4>1966141</vt:i4>
      </vt:variant>
      <vt:variant>
        <vt:i4>158</vt:i4>
      </vt:variant>
      <vt:variant>
        <vt:i4>0</vt:i4>
      </vt:variant>
      <vt:variant>
        <vt:i4>5</vt:i4>
      </vt:variant>
      <vt:variant>
        <vt:lpwstr/>
      </vt:variant>
      <vt:variant>
        <vt:lpwstr>_Toc168668210</vt:lpwstr>
      </vt:variant>
      <vt:variant>
        <vt:i4>2031677</vt:i4>
      </vt:variant>
      <vt:variant>
        <vt:i4>152</vt:i4>
      </vt:variant>
      <vt:variant>
        <vt:i4>0</vt:i4>
      </vt:variant>
      <vt:variant>
        <vt:i4>5</vt:i4>
      </vt:variant>
      <vt:variant>
        <vt:lpwstr/>
      </vt:variant>
      <vt:variant>
        <vt:lpwstr>_Toc168668209</vt:lpwstr>
      </vt:variant>
      <vt:variant>
        <vt:i4>2031677</vt:i4>
      </vt:variant>
      <vt:variant>
        <vt:i4>146</vt:i4>
      </vt:variant>
      <vt:variant>
        <vt:i4>0</vt:i4>
      </vt:variant>
      <vt:variant>
        <vt:i4>5</vt:i4>
      </vt:variant>
      <vt:variant>
        <vt:lpwstr/>
      </vt:variant>
      <vt:variant>
        <vt:lpwstr>_Toc168668208</vt:lpwstr>
      </vt:variant>
      <vt:variant>
        <vt:i4>2031677</vt:i4>
      </vt:variant>
      <vt:variant>
        <vt:i4>140</vt:i4>
      </vt:variant>
      <vt:variant>
        <vt:i4>0</vt:i4>
      </vt:variant>
      <vt:variant>
        <vt:i4>5</vt:i4>
      </vt:variant>
      <vt:variant>
        <vt:lpwstr/>
      </vt:variant>
      <vt:variant>
        <vt:lpwstr>_Toc168668207</vt:lpwstr>
      </vt:variant>
      <vt:variant>
        <vt:i4>2031677</vt:i4>
      </vt:variant>
      <vt:variant>
        <vt:i4>134</vt:i4>
      </vt:variant>
      <vt:variant>
        <vt:i4>0</vt:i4>
      </vt:variant>
      <vt:variant>
        <vt:i4>5</vt:i4>
      </vt:variant>
      <vt:variant>
        <vt:lpwstr/>
      </vt:variant>
      <vt:variant>
        <vt:lpwstr>_Toc168668206</vt:lpwstr>
      </vt:variant>
      <vt:variant>
        <vt:i4>2031677</vt:i4>
      </vt:variant>
      <vt:variant>
        <vt:i4>128</vt:i4>
      </vt:variant>
      <vt:variant>
        <vt:i4>0</vt:i4>
      </vt:variant>
      <vt:variant>
        <vt:i4>5</vt:i4>
      </vt:variant>
      <vt:variant>
        <vt:lpwstr/>
      </vt:variant>
      <vt:variant>
        <vt:lpwstr>_Toc168668205</vt:lpwstr>
      </vt:variant>
      <vt:variant>
        <vt:i4>2031677</vt:i4>
      </vt:variant>
      <vt:variant>
        <vt:i4>122</vt:i4>
      </vt:variant>
      <vt:variant>
        <vt:i4>0</vt:i4>
      </vt:variant>
      <vt:variant>
        <vt:i4>5</vt:i4>
      </vt:variant>
      <vt:variant>
        <vt:lpwstr/>
      </vt:variant>
      <vt:variant>
        <vt:lpwstr>_Toc168668204</vt:lpwstr>
      </vt:variant>
      <vt:variant>
        <vt:i4>2031677</vt:i4>
      </vt:variant>
      <vt:variant>
        <vt:i4>116</vt:i4>
      </vt:variant>
      <vt:variant>
        <vt:i4>0</vt:i4>
      </vt:variant>
      <vt:variant>
        <vt:i4>5</vt:i4>
      </vt:variant>
      <vt:variant>
        <vt:lpwstr/>
      </vt:variant>
      <vt:variant>
        <vt:lpwstr>_Toc168668203</vt:lpwstr>
      </vt:variant>
      <vt:variant>
        <vt:i4>2031677</vt:i4>
      </vt:variant>
      <vt:variant>
        <vt:i4>110</vt:i4>
      </vt:variant>
      <vt:variant>
        <vt:i4>0</vt:i4>
      </vt:variant>
      <vt:variant>
        <vt:i4>5</vt:i4>
      </vt:variant>
      <vt:variant>
        <vt:lpwstr/>
      </vt:variant>
      <vt:variant>
        <vt:lpwstr>_Toc168668202</vt:lpwstr>
      </vt:variant>
      <vt:variant>
        <vt:i4>2031677</vt:i4>
      </vt:variant>
      <vt:variant>
        <vt:i4>104</vt:i4>
      </vt:variant>
      <vt:variant>
        <vt:i4>0</vt:i4>
      </vt:variant>
      <vt:variant>
        <vt:i4>5</vt:i4>
      </vt:variant>
      <vt:variant>
        <vt:lpwstr/>
      </vt:variant>
      <vt:variant>
        <vt:lpwstr>_Toc168668201</vt:lpwstr>
      </vt:variant>
      <vt:variant>
        <vt:i4>2031677</vt:i4>
      </vt:variant>
      <vt:variant>
        <vt:i4>98</vt:i4>
      </vt:variant>
      <vt:variant>
        <vt:i4>0</vt:i4>
      </vt:variant>
      <vt:variant>
        <vt:i4>5</vt:i4>
      </vt:variant>
      <vt:variant>
        <vt:lpwstr/>
      </vt:variant>
      <vt:variant>
        <vt:lpwstr>_Toc168668200</vt:lpwstr>
      </vt:variant>
      <vt:variant>
        <vt:i4>1441854</vt:i4>
      </vt:variant>
      <vt:variant>
        <vt:i4>92</vt:i4>
      </vt:variant>
      <vt:variant>
        <vt:i4>0</vt:i4>
      </vt:variant>
      <vt:variant>
        <vt:i4>5</vt:i4>
      </vt:variant>
      <vt:variant>
        <vt:lpwstr/>
      </vt:variant>
      <vt:variant>
        <vt:lpwstr>_Toc168668199</vt:lpwstr>
      </vt:variant>
      <vt:variant>
        <vt:i4>1441854</vt:i4>
      </vt:variant>
      <vt:variant>
        <vt:i4>86</vt:i4>
      </vt:variant>
      <vt:variant>
        <vt:i4>0</vt:i4>
      </vt:variant>
      <vt:variant>
        <vt:i4>5</vt:i4>
      </vt:variant>
      <vt:variant>
        <vt:lpwstr/>
      </vt:variant>
      <vt:variant>
        <vt:lpwstr>_Toc168668198</vt:lpwstr>
      </vt:variant>
      <vt:variant>
        <vt:i4>1441854</vt:i4>
      </vt:variant>
      <vt:variant>
        <vt:i4>80</vt:i4>
      </vt:variant>
      <vt:variant>
        <vt:i4>0</vt:i4>
      </vt:variant>
      <vt:variant>
        <vt:i4>5</vt:i4>
      </vt:variant>
      <vt:variant>
        <vt:lpwstr/>
      </vt:variant>
      <vt:variant>
        <vt:lpwstr>_Toc168668197</vt:lpwstr>
      </vt:variant>
      <vt:variant>
        <vt:i4>1441854</vt:i4>
      </vt:variant>
      <vt:variant>
        <vt:i4>74</vt:i4>
      </vt:variant>
      <vt:variant>
        <vt:i4>0</vt:i4>
      </vt:variant>
      <vt:variant>
        <vt:i4>5</vt:i4>
      </vt:variant>
      <vt:variant>
        <vt:lpwstr/>
      </vt:variant>
      <vt:variant>
        <vt:lpwstr>_Toc168668196</vt:lpwstr>
      </vt:variant>
      <vt:variant>
        <vt:i4>1441854</vt:i4>
      </vt:variant>
      <vt:variant>
        <vt:i4>68</vt:i4>
      </vt:variant>
      <vt:variant>
        <vt:i4>0</vt:i4>
      </vt:variant>
      <vt:variant>
        <vt:i4>5</vt:i4>
      </vt:variant>
      <vt:variant>
        <vt:lpwstr/>
      </vt:variant>
      <vt:variant>
        <vt:lpwstr>_Toc168668195</vt:lpwstr>
      </vt:variant>
      <vt:variant>
        <vt:i4>1441854</vt:i4>
      </vt:variant>
      <vt:variant>
        <vt:i4>62</vt:i4>
      </vt:variant>
      <vt:variant>
        <vt:i4>0</vt:i4>
      </vt:variant>
      <vt:variant>
        <vt:i4>5</vt:i4>
      </vt:variant>
      <vt:variant>
        <vt:lpwstr/>
      </vt:variant>
      <vt:variant>
        <vt:lpwstr>_Toc168668194</vt:lpwstr>
      </vt:variant>
      <vt:variant>
        <vt:i4>1441854</vt:i4>
      </vt:variant>
      <vt:variant>
        <vt:i4>56</vt:i4>
      </vt:variant>
      <vt:variant>
        <vt:i4>0</vt:i4>
      </vt:variant>
      <vt:variant>
        <vt:i4>5</vt:i4>
      </vt:variant>
      <vt:variant>
        <vt:lpwstr/>
      </vt:variant>
      <vt:variant>
        <vt:lpwstr>_Toc168668193</vt:lpwstr>
      </vt:variant>
      <vt:variant>
        <vt:i4>1441854</vt:i4>
      </vt:variant>
      <vt:variant>
        <vt:i4>50</vt:i4>
      </vt:variant>
      <vt:variant>
        <vt:i4>0</vt:i4>
      </vt:variant>
      <vt:variant>
        <vt:i4>5</vt:i4>
      </vt:variant>
      <vt:variant>
        <vt:lpwstr/>
      </vt:variant>
      <vt:variant>
        <vt:lpwstr>_Toc168668192</vt:lpwstr>
      </vt:variant>
      <vt:variant>
        <vt:i4>1441854</vt:i4>
      </vt:variant>
      <vt:variant>
        <vt:i4>44</vt:i4>
      </vt:variant>
      <vt:variant>
        <vt:i4>0</vt:i4>
      </vt:variant>
      <vt:variant>
        <vt:i4>5</vt:i4>
      </vt:variant>
      <vt:variant>
        <vt:lpwstr/>
      </vt:variant>
      <vt:variant>
        <vt:lpwstr>_Toc168668191</vt:lpwstr>
      </vt:variant>
      <vt:variant>
        <vt:i4>1441854</vt:i4>
      </vt:variant>
      <vt:variant>
        <vt:i4>38</vt:i4>
      </vt:variant>
      <vt:variant>
        <vt:i4>0</vt:i4>
      </vt:variant>
      <vt:variant>
        <vt:i4>5</vt:i4>
      </vt:variant>
      <vt:variant>
        <vt:lpwstr/>
      </vt:variant>
      <vt:variant>
        <vt:lpwstr>_Toc168668190</vt:lpwstr>
      </vt:variant>
      <vt:variant>
        <vt:i4>1507390</vt:i4>
      </vt:variant>
      <vt:variant>
        <vt:i4>32</vt:i4>
      </vt:variant>
      <vt:variant>
        <vt:i4>0</vt:i4>
      </vt:variant>
      <vt:variant>
        <vt:i4>5</vt:i4>
      </vt:variant>
      <vt:variant>
        <vt:lpwstr/>
      </vt:variant>
      <vt:variant>
        <vt:lpwstr>_Toc168668189</vt:lpwstr>
      </vt:variant>
      <vt:variant>
        <vt:i4>1507390</vt:i4>
      </vt:variant>
      <vt:variant>
        <vt:i4>26</vt:i4>
      </vt:variant>
      <vt:variant>
        <vt:i4>0</vt:i4>
      </vt:variant>
      <vt:variant>
        <vt:i4>5</vt:i4>
      </vt:variant>
      <vt:variant>
        <vt:lpwstr/>
      </vt:variant>
      <vt:variant>
        <vt:lpwstr>_Toc168668188</vt:lpwstr>
      </vt:variant>
      <vt:variant>
        <vt:i4>1507390</vt:i4>
      </vt:variant>
      <vt:variant>
        <vt:i4>20</vt:i4>
      </vt:variant>
      <vt:variant>
        <vt:i4>0</vt:i4>
      </vt:variant>
      <vt:variant>
        <vt:i4>5</vt:i4>
      </vt:variant>
      <vt:variant>
        <vt:lpwstr/>
      </vt:variant>
      <vt:variant>
        <vt:lpwstr>_Toc168668187</vt:lpwstr>
      </vt:variant>
      <vt:variant>
        <vt:i4>1507390</vt:i4>
      </vt:variant>
      <vt:variant>
        <vt:i4>14</vt:i4>
      </vt:variant>
      <vt:variant>
        <vt:i4>0</vt:i4>
      </vt:variant>
      <vt:variant>
        <vt:i4>5</vt:i4>
      </vt:variant>
      <vt:variant>
        <vt:lpwstr/>
      </vt:variant>
      <vt:variant>
        <vt:lpwstr>_Toc168668186</vt:lpwstr>
      </vt:variant>
      <vt:variant>
        <vt:i4>1507390</vt:i4>
      </vt:variant>
      <vt:variant>
        <vt:i4>8</vt:i4>
      </vt:variant>
      <vt:variant>
        <vt:i4>0</vt:i4>
      </vt:variant>
      <vt:variant>
        <vt:i4>5</vt:i4>
      </vt:variant>
      <vt:variant>
        <vt:lpwstr/>
      </vt:variant>
      <vt:variant>
        <vt:lpwstr>_Toc168668185</vt:lpwstr>
      </vt:variant>
      <vt:variant>
        <vt:i4>1507390</vt:i4>
      </vt:variant>
      <vt:variant>
        <vt:i4>2</vt:i4>
      </vt:variant>
      <vt:variant>
        <vt:i4>0</vt:i4>
      </vt:variant>
      <vt:variant>
        <vt:i4>5</vt:i4>
      </vt:variant>
      <vt:variant>
        <vt:lpwstr/>
      </vt:variant>
      <vt:variant>
        <vt:lpwstr>_Toc168668184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Владимир</dc:creator>
  <cp:keywords/>
  <cp:lastModifiedBy>Пользователь</cp:lastModifiedBy>
  <cp:revision>3</cp:revision>
  <cp:lastPrinted>2024-11-20T02:46:00Z</cp:lastPrinted>
  <dcterms:created xsi:type="dcterms:W3CDTF">2025-09-26T05:00:00Z</dcterms:created>
  <dcterms:modified xsi:type="dcterms:W3CDTF">2025-09-26T05:04:00Z</dcterms:modified>
</cp:coreProperties>
</file>