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14E" w:rsidRDefault="00FB614E" w:rsidP="00FB614E">
      <w:pPr>
        <w:ind w:firstLine="900"/>
        <w:jc w:val="center"/>
        <w:rPr>
          <w:b/>
          <w:sz w:val="24"/>
          <w:szCs w:val="24"/>
        </w:rPr>
      </w:pPr>
      <w:r w:rsidRPr="0073692A">
        <w:rPr>
          <w:sz w:val="24"/>
          <w:szCs w:val="24"/>
        </w:rPr>
        <w:t>4</w:t>
      </w:r>
      <w:r>
        <w:rPr>
          <w:b/>
          <w:sz w:val="24"/>
          <w:szCs w:val="24"/>
        </w:rPr>
        <w:t xml:space="preserve"> </w:t>
      </w:r>
      <w:r w:rsidRPr="00582A16">
        <w:rPr>
          <w:color w:val="000000"/>
          <w:sz w:val="24"/>
          <w:szCs w:val="24"/>
        </w:rPr>
        <w:t xml:space="preserve">ОРГАНИЗАЦИЯ, ОПЛАТА ТРУДА И УПРАВЛЕНИЕ </w:t>
      </w:r>
      <w:r>
        <w:rPr>
          <w:color w:val="000000"/>
          <w:sz w:val="24"/>
          <w:szCs w:val="24"/>
        </w:rPr>
        <w:t>ПЕРСОНАЛОМ</w:t>
      </w:r>
    </w:p>
    <w:p w:rsidR="00FB614E" w:rsidRDefault="00FB614E" w:rsidP="00FB614E">
      <w:pPr>
        <w:ind w:firstLine="900"/>
        <w:rPr>
          <w:b/>
          <w:sz w:val="24"/>
          <w:szCs w:val="24"/>
        </w:rPr>
      </w:pPr>
    </w:p>
    <w:p w:rsidR="00FB614E" w:rsidRPr="0073692A" w:rsidRDefault="00FB614E" w:rsidP="00FB614E">
      <w:pPr>
        <w:ind w:left="360"/>
        <w:jc w:val="center"/>
        <w:rPr>
          <w:b/>
          <w:sz w:val="28"/>
          <w:szCs w:val="28"/>
        </w:rPr>
      </w:pPr>
      <w:r w:rsidRPr="0073692A">
        <w:rPr>
          <w:b/>
          <w:sz w:val="28"/>
          <w:szCs w:val="28"/>
        </w:rPr>
        <w:t>4.1 Правила подготовки и оформления документов</w:t>
      </w: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>4.1.1 Составление штатного расписания. На основании объемов производства рассчитать необходимое количество работников и на основании этого составить штатное расписание.</w:t>
      </w:r>
    </w:p>
    <w:p w:rsidR="00FB614E" w:rsidRDefault="00FB614E" w:rsidP="00FB614E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>Таблица 3 – Штатное расписание</w:t>
      </w: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tbl>
      <w:tblPr>
        <w:tblW w:w="9000" w:type="dxa"/>
        <w:tblInd w:w="88" w:type="dxa"/>
        <w:tblLook w:val="0000"/>
      </w:tblPr>
      <w:tblGrid>
        <w:gridCol w:w="720"/>
        <w:gridCol w:w="2500"/>
        <w:gridCol w:w="937"/>
        <w:gridCol w:w="1060"/>
        <w:gridCol w:w="1455"/>
        <w:gridCol w:w="1280"/>
        <w:gridCol w:w="1320"/>
      </w:tblGrid>
      <w:tr w:rsidR="00FB614E" w:rsidTr="00B3545D">
        <w:trPr>
          <w:trHeight w:val="3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УТВЕРЖДАЮ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B614E" w:rsidTr="00B3545D">
        <w:trPr>
          <w:trHeight w:val="3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Штат в количестве ______ единиц,</w:t>
            </w:r>
          </w:p>
        </w:tc>
      </w:tr>
      <w:tr w:rsidR="00FB614E" w:rsidTr="00B3545D">
        <w:trPr>
          <w:trHeight w:val="3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proofErr w:type="gramStart"/>
            <w:r w:rsidRPr="007F564E">
              <w:rPr>
                <w:color w:val="000000"/>
                <w:sz w:val="24"/>
                <w:szCs w:val="24"/>
              </w:rPr>
              <w:t>с фондом заработной платы (_______________</w:t>
            </w:r>
            <w:proofErr w:type="gramEnd"/>
          </w:p>
        </w:tc>
      </w:tr>
      <w:tr w:rsidR="00FB614E" w:rsidTr="00B3545D">
        <w:trPr>
          <w:trHeight w:val="3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_______________________________________)</w:t>
            </w:r>
          </w:p>
        </w:tc>
      </w:tr>
      <w:tr w:rsidR="00FB614E" w:rsidTr="00B3545D">
        <w:trPr>
          <w:trHeight w:val="3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тенге в месяц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B614E" w:rsidTr="00B3545D">
        <w:trPr>
          <w:trHeight w:val="3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Директор ТОО "_________________________"</w:t>
            </w:r>
          </w:p>
        </w:tc>
      </w:tr>
      <w:tr w:rsidR="00FB614E" w:rsidTr="00B3545D">
        <w:trPr>
          <w:trHeight w:val="31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_____________________ ___________________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B614E" w:rsidTr="00B3545D">
        <w:trPr>
          <w:trHeight w:val="315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F564E">
              <w:rPr>
                <w:b/>
                <w:bCs/>
                <w:color w:val="000000"/>
                <w:sz w:val="24"/>
                <w:szCs w:val="24"/>
              </w:rPr>
              <w:t>Штатное расписание</w:t>
            </w:r>
          </w:p>
        </w:tc>
      </w:tr>
      <w:tr w:rsidR="00FB614E" w:rsidTr="00B3545D">
        <w:trPr>
          <w:trHeight w:val="315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F564E">
              <w:rPr>
                <w:b/>
                <w:bCs/>
                <w:color w:val="000000"/>
                <w:sz w:val="24"/>
                <w:szCs w:val="24"/>
              </w:rPr>
              <w:t>ТОО "______________________________________________________"</w:t>
            </w:r>
          </w:p>
        </w:tc>
      </w:tr>
      <w:tr w:rsidR="00FB614E" w:rsidTr="00B3545D">
        <w:trPr>
          <w:trHeight w:val="315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F564E">
              <w:rPr>
                <w:b/>
                <w:bCs/>
                <w:color w:val="000000"/>
                <w:sz w:val="24"/>
                <w:szCs w:val="24"/>
              </w:rPr>
              <w:t>с ____________________________________ года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B614E" w:rsidTr="00B3545D">
        <w:trPr>
          <w:trHeight w:val="61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F564E">
              <w:rPr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7F564E">
              <w:rPr>
                <w:color w:val="000000"/>
                <w:sz w:val="24"/>
                <w:szCs w:val="24"/>
              </w:rPr>
              <w:t>/</w:t>
            </w:r>
            <w:proofErr w:type="spellStart"/>
            <w:r w:rsidRPr="007F564E">
              <w:rPr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 xml:space="preserve">кол-во </w:t>
            </w:r>
            <w:proofErr w:type="spellStart"/>
            <w:r w:rsidRPr="007F564E">
              <w:rPr>
                <w:color w:val="000000"/>
                <w:sz w:val="24"/>
                <w:szCs w:val="24"/>
              </w:rPr>
              <w:t>едениц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Оклад (тенге)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Переменная часть (25%)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7F564E">
              <w:rPr>
                <w:color w:val="000000"/>
                <w:sz w:val="24"/>
                <w:szCs w:val="24"/>
              </w:rPr>
              <w:t>Экологич</w:t>
            </w:r>
            <w:proofErr w:type="spellEnd"/>
            <w:r w:rsidRPr="007F564E">
              <w:rPr>
                <w:color w:val="000000"/>
                <w:sz w:val="24"/>
                <w:szCs w:val="24"/>
              </w:rPr>
              <w:t xml:space="preserve">. Надбавка </w:t>
            </w:r>
            <w:proofErr w:type="spellStart"/>
            <w:r w:rsidRPr="007F564E">
              <w:rPr>
                <w:color w:val="000000"/>
                <w:sz w:val="24"/>
                <w:szCs w:val="24"/>
              </w:rPr>
              <w:t>тг</w:t>
            </w:r>
            <w:proofErr w:type="spellEnd"/>
            <w:r w:rsidRPr="007F564E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Сумма</w:t>
            </w:r>
          </w:p>
        </w:tc>
      </w:tr>
      <w:tr w:rsidR="00FB614E" w:rsidTr="00B3545D">
        <w:trPr>
          <w:trHeight w:val="315"/>
        </w:trPr>
        <w:tc>
          <w:tcPr>
            <w:tcW w:w="90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F564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90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90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 </w:t>
            </w:r>
          </w:p>
        </w:tc>
      </w:tr>
      <w:tr w:rsidR="00FB614E" w:rsidTr="00B3545D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rPr>
                <w:color w:val="000000"/>
                <w:sz w:val="24"/>
                <w:szCs w:val="24"/>
              </w:rPr>
            </w:pPr>
          </w:p>
        </w:tc>
      </w:tr>
      <w:tr w:rsidR="00FB614E" w:rsidTr="00B3545D">
        <w:trPr>
          <w:trHeight w:val="315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B614E" w:rsidRPr="007F564E" w:rsidRDefault="00FB614E" w:rsidP="00B3545D">
            <w:pPr>
              <w:jc w:val="center"/>
              <w:rPr>
                <w:color w:val="000000"/>
                <w:sz w:val="24"/>
                <w:szCs w:val="24"/>
              </w:rPr>
            </w:pPr>
            <w:r w:rsidRPr="007F564E">
              <w:rPr>
                <w:color w:val="000000"/>
                <w:sz w:val="24"/>
                <w:szCs w:val="24"/>
              </w:rPr>
              <w:t>Главный бухгалтер________________________ ________________________</w:t>
            </w:r>
          </w:p>
        </w:tc>
      </w:tr>
    </w:tbl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4.1.2 Составление трудового договора с работником. </w:t>
      </w:r>
    </w:p>
    <w:p w:rsidR="00FB614E" w:rsidRDefault="00FB614E" w:rsidP="00FB614E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Трудовой договор составляется индивидуально с каждым работником. </w:t>
      </w:r>
    </w:p>
    <w:p w:rsidR="00FB614E" w:rsidRDefault="00FB614E" w:rsidP="00FB614E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Типовой договор представлен в Приложении 1. На основе этого обучающийся составляет Типовой  договор.</w:t>
      </w:r>
    </w:p>
    <w:p w:rsidR="00FB614E" w:rsidRDefault="00FB614E" w:rsidP="00FB614E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4.1.3 Анкета работника. </w:t>
      </w:r>
      <w:r w:rsidRPr="007F564E">
        <w:rPr>
          <w:sz w:val="24"/>
          <w:szCs w:val="24"/>
        </w:rPr>
        <w:t>При заполнении анкеты необходимо внимательно ознакомиться со всеми пунктами и ответить на вопросы точно, полно и лаконично. Сохранение конфиденциальности изложенной в анкете информации гарантируется</w:t>
      </w:r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Обучающийся</w:t>
      </w:r>
      <w:proofErr w:type="gramEnd"/>
      <w:r>
        <w:rPr>
          <w:sz w:val="24"/>
          <w:szCs w:val="24"/>
        </w:rPr>
        <w:t xml:space="preserve"> заполняет Анкету работника по образцу Приложения 2.</w:t>
      </w: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FB614E" w:rsidRDefault="00FB614E" w:rsidP="00FB614E">
      <w:pPr>
        <w:ind w:firstLine="900"/>
        <w:jc w:val="both"/>
        <w:rPr>
          <w:sz w:val="24"/>
          <w:szCs w:val="24"/>
        </w:rPr>
      </w:pP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B614E"/>
    <w:rsid w:val="000B4AFF"/>
    <w:rsid w:val="00471582"/>
    <w:rsid w:val="00892239"/>
    <w:rsid w:val="008F1D07"/>
    <w:rsid w:val="00FB6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1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 w:val="24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1407</Characters>
  <Application>Microsoft Office Word</Application>
  <DocSecurity>0</DocSecurity>
  <Lines>11</Lines>
  <Paragraphs>3</Paragraphs>
  <ScaleCrop>false</ScaleCrop>
  <Company>Microsoft</Company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2016-03-30T01:54:00Z</dcterms:created>
  <dcterms:modified xsi:type="dcterms:W3CDTF">2016-03-30T01:54:00Z</dcterms:modified>
</cp:coreProperties>
</file>