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633"/>
        <w:numPr>
          <w:ilvl w:val="0"/>
          <w:numId w:val="3"/>
        </w:numPr>
        <w:pBdr/>
        <w:spacing/>
        <w:ind/>
        <w:rPr/>
      </w:pPr>
      <w:r>
        <w:t xml:space="preserve">Промышленные контроллеры </w:t>
      </w:r>
      <w:r>
        <w:rPr>
          <w:lang w:val="en-US"/>
        </w:rPr>
        <w:t xml:space="preserve">SIEMENS</w:t>
      </w:r>
      <w:r/>
      <w:r/>
    </w:p>
    <w:p>
      <w:pPr>
        <w:pStyle w:val="633"/>
        <w:numPr>
          <w:ilvl w:val="0"/>
          <w:numId w:val="3"/>
        </w:numPr>
        <w:pBdr/>
        <w:spacing/>
        <w:ind/>
        <w:rPr/>
      </w:pPr>
      <w:r>
        <w:t xml:space="preserve">Программируемое реле </w:t>
      </w:r>
      <w:r>
        <w:rPr>
          <w:lang w:val="en-US"/>
        </w:rPr>
        <w:t xml:space="preserve">LOGO</w:t>
      </w:r>
      <w:r/>
      <w:r/>
    </w:p>
    <w:p>
      <w:pPr>
        <w:pStyle w:val="633"/>
        <w:numPr>
          <w:ilvl w:val="0"/>
          <w:numId w:val="3"/>
        </w:numPr>
        <w:pBdr/>
        <w:spacing/>
        <w:ind/>
        <w:rPr/>
      </w:pPr>
      <w:r>
        <w:rPr>
          <w:lang w:val="en-US"/>
        </w:rPr>
        <w:t xml:space="preserve">Scada</w:t>
      </w:r>
      <w:r>
        <w:rPr>
          <w:lang w:val="en-US"/>
        </w:rPr>
        <w:t xml:space="preserve"> </w:t>
      </w:r>
      <w:r>
        <w:t xml:space="preserve">система </w:t>
      </w:r>
      <w:r>
        <w:rPr>
          <w:lang w:val="en-US"/>
        </w:rPr>
        <w:t xml:space="preserve">WINCC</w:t>
      </w:r>
      <w:r/>
      <w:r/>
    </w:p>
    <w:p>
      <w:pPr>
        <w:pStyle w:val="633"/>
        <w:numPr>
          <w:ilvl w:val="0"/>
          <w:numId w:val="3"/>
        </w:numPr>
        <w:pBdr/>
        <w:spacing/>
        <w:ind/>
        <w:rPr/>
      </w:pPr>
      <w:r>
        <w:t xml:space="preserve">Промышленные языки программирования</w:t>
      </w:r>
      <w:r/>
      <w:r/>
    </w:p>
    <w:p>
      <w:pPr>
        <w:pStyle w:val="633"/>
        <w:numPr>
          <w:ilvl w:val="0"/>
          <w:numId w:val="3"/>
        </w:numPr>
        <w:pBdr/>
        <w:spacing/>
        <w:ind/>
        <w:rPr/>
      </w:pPr>
      <w:r>
        <w:t xml:space="preserve">Язык программирования </w:t>
      </w:r>
      <w:r>
        <w:rPr>
          <w:lang w:val="en-US"/>
        </w:rPr>
        <w:t xml:space="preserve">SCL</w:t>
      </w:r>
      <w:r/>
      <w:r/>
    </w:p>
    <w:p>
      <w:pPr>
        <w:pStyle w:val="633"/>
        <w:numPr>
          <w:ilvl w:val="0"/>
          <w:numId w:val="3"/>
        </w:numPr>
        <w:pBdr/>
        <w:spacing/>
        <w:ind/>
        <w:rPr/>
      </w:pPr>
      <w:r>
        <w:t xml:space="preserve">Язык программирования </w:t>
      </w:r>
      <w:r>
        <w:rPr>
          <w:lang w:val="en-US"/>
        </w:rPr>
        <w:t xml:space="preserve">SFC</w:t>
      </w:r>
      <w:r/>
      <w:r/>
    </w:p>
    <w:p>
      <w:pPr>
        <w:pStyle w:val="633"/>
        <w:numPr>
          <w:ilvl w:val="0"/>
          <w:numId w:val="3"/>
        </w:numPr>
        <w:pBdr/>
        <w:spacing/>
        <w:ind/>
        <w:rPr>
          <w:lang w:val="en-US"/>
        </w:rPr>
      </w:pPr>
      <w:r>
        <w:t xml:space="preserve">CFC</w:t>
      </w:r>
      <w:r>
        <w:t xml:space="preserve"> - Инструментальные средства проектирования</w:t>
      </w:r>
      <w:r>
        <w:rPr>
          <w:lang w:val="en-US"/>
        </w:rPr>
      </w:r>
      <w:r>
        <w:rPr>
          <w:lang w:val="en-US"/>
        </w:rPr>
      </w:r>
    </w:p>
    <w:p>
      <w:pPr>
        <w:pStyle w:val="633"/>
        <w:numPr>
          <w:ilvl w:val="0"/>
          <w:numId w:val="3"/>
        </w:numPr>
        <w:pBdr/>
        <w:spacing/>
        <w:ind/>
        <w:rPr/>
      </w:pPr>
      <w:r>
        <w:rPr>
          <w:lang w:val="en-US"/>
        </w:rPr>
        <w:t xml:space="preserve">Profibus</w:t>
      </w:r>
      <w:r/>
      <w:r/>
    </w:p>
    <w:p>
      <w:pPr>
        <w:pStyle w:val="633"/>
        <w:numPr>
          <w:ilvl w:val="0"/>
          <w:numId w:val="3"/>
        </w:numPr>
        <w:pBdr/>
        <w:spacing/>
        <w:ind/>
        <w:rPr/>
      </w:pPr>
      <w:r>
        <w:rPr>
          <w:lang w:val="en-US"/>
        </w:rPr>
        <w:t xml:space="preserve">Profinet</w:t>
      </w:r>
      <w:r/>
      <w:r/>
    </w:p>
    <w:p>
      <w:pPr>
        <w:pStyle w:val="633"/>
        <w:numPr>
          <w:ilvl w:val="0"/>
          <w:numId w:val="3"/>
        </w:numPr>
        <w:pBdr/>
        <w:spacing/>
        <w:ind/>
        <w:rPr/>
      </w:pPr>
      <w:r>
        <w:rPr>
          <w:lang w:val="en-US"/>
        </w:rPr>
        <w:t xml:space="preserve">Modbus RTU</w:t>
      </w:r>
      <w:bookmarkStart w:id="0" w:name="_GoBack"/>
      <w:r/>
      <w:bookmarkEnd w:id="0"/>
      <w:r/>
      <w:r/>
    </w:p>
    <w:p>
      <w:pPr>
        <w:pStyle w:val="633"/>
        <w:numPr>
          <w:ilvl w:val="0"/>
          <w:numId w:val="3"/>
        </w:numPr>
        <w:pBdr/>
        <w:spacing/>
        <w:ind/>
        <w:rPr/>
      </w:pPr>
      <w:r>
        <w:rPr>
          <w:lang w:val="en-US"/>
        </w:rPr>
        <w:t xml:space="preserve">Modbus TCP</w:t>
      </w:r>
      <w:r/>
      <w:r/>
    </w:p>
    <w:p>
      <w:pPr>
        <w:pStyle w:val="633"/>
        <w:numPr>
          <w:ilvl w:val="0"/>
          <w:numId w:val="3"/>
        </w:numPr>
        <w:pBdr/>
        <w:spacing/>
        <w:ind/>
        <w:rPr/>
      </w:pPr>
      <w:r/>
      <w:bookmarkStart w:id="0" w:name="_GoBack"/>
      <w:r>
        <w:t xml:space="preserve">Язык программирования </w:t>
      </w:r>
      <w:bookmarkEnd w:id="0"/>
      <w:r>
        <w:rPr>
          <w:lang w:val="en-US"/>
        </w:rPr>
        <w:t xml:space="preserve">LAD</w:t>
      </w:r>
      <w:r/>
      <w:r/>
    </w:p>
    <w:p>
      <w:pPr>
        <w:pStyle w:val="633"/>
        <w:numPr>
          <w:ilvl w:val="0"/>
          <w:numId w:val="3"/>
        </w:numPr>
        <w:pBdr/>
        <w:spacing/>
        <w:ind/>
        <w:rPr/>
      </w:pPr>
      <w:r>
        <w:t xml:space="preserve">Язык программирования </w:t>
      </w:r>
      <w:r>
        <w:rPr>
          <w:lang w:val="en-US"/>
        </w:rPr>
        <w:t xml:space="preserve">FBD</w:t>
      </w:r>
      <w:r/>
      <w:r/>
    </w:p>
    <w:p>
      <w:pPr>
        <w:pStyle w:val="633"/>
        <w:numPr>
          <w:ilvl w:val="0"/>
          <w:numId w:val="3"/>
        </w:numPr>
        <w:pBdr/>
        <w:spacing/>
        <w:ind/>
        <w:rPr>
          <w:lang w:val="en-US"/>
        </w:rPr>
      </w:pPr>
      <w:r>
        <w:t xml:space="preserve">Язык программирования </w:t>
      </w:r>
      <w:r>
        <w:rPr>
          <w:lang w:val="en-US"/>
        </w:rPr>
        <w:t xml:space="preserve">STL</w:t>
      </w:r>
      <w:r>
        <w:rPr>
          <w:lang w:val="en-US"/>
        </w:rPr>
      </w:r>
      <w:r>
        <w:rPr>
          <w:lang w:val="en-US"/>
        </w:rPr>
      </w:r>
    </w:p>
    <w:p>
      <w:pPr>
        <w:pBdr/>
        <w:spacing/>
        <w:ind/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pBdr/>
        <w:spacing/>
        <w:ind/>
        <w:rPr>
          <w:lang w:val="en-US"/>
        </w:rPr>
      </w:pPr>
      <w:r>
        <w:rPr>
          <w:highlight w:val="none"/>
          <w:lang w:val="ru-RU"/>
        </w:rPr>
        <w:t xml:space="preserve">Необходимо ответить на четыре вопроса.</w:t>
      </w:r>
      <w:r>
        <w:rPr>
          <w:highlight w:val="none"/>
          <w:lang w:val="en-US"/>
        </w:rPr>
      </w:r>
    </w:p>
    <w:p>
      <w:pPr>
        <w:pBdr/>
        <w:spacing/>
        <w:ind w:firstLine="0" w:left="720"/>
        <w:rPr/>
      </w:pPr>
      <w:r>
        <w:rPr>
          <w:highlight w:val="none"/>
        </w:rPr>
      </w:r>
      <w:r>
        <w:rPr>
          <w:highlight w:val="none"/>
        </w:rPr>
      </w:r>
    </w:p>
    <w:p>
      <w:pPr>
        <w:pBdr/>
        <w:spacing/>
        <w:ind/>
        <w:rPr/>
      </w:pPr>
      <w:r/>
      <w:r/>
    </w:p>
    <w:sectPr>
      <w:footnotePr/>
      <w:endnotePr/>
      <w:type w:val="nextPage"/>
      <w:pgSz w:h="16838" w:orient="portrait" w:w="11906"/>
      <w:pgMar w:top="1134" w:right="850" w:bottom="1134" w:left="1701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1"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2"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1">
    <w:name w:val="Table Grid"/>
    <w:basedOn w:val="630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">
    <w:name w:val="Table Grid Light"/>
    <w:basedOn w:val="63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Plain Table 1"/>
    <w:basedOn w:val="63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2"/>
    <w:basedOn w:val="63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Grid Table 1 Light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4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 - Accent 1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2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3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4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5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6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5 Dark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6 Colorful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7 Colorful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List Table 1 Light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5 Dark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6 Colorful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7 Colorful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ned - Accent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 1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2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3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4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5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6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Bordered &amp; Lined - Accent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 1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2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3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4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5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6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8">
    <w:name w:val="Heading 1"/>
    <w:basedOn w:val="629"/>
    <w:next w:val="629"/>
    <w:link w:val="149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39">
    <w:name w:val="Heading 2"/>
    <w:basedOn w:val="629"/>
    <w:next w:val="629"/>
    <w:link w:val="150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0">
    <w:name w:val="Heading 3"/>
    <w:basedOn w:val="629"/>
    <w:next w:val="629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1">
    <w:name w:val="Heading 4"/>
    <w:basedOn w:val="629"/>
    <w:next w:val="629"/>
    <w:link w:val="152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2">
    <w:name w:val="Heading 5"/>
    <w:basedOn w:val="629"/>
    <w:next w:val="629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3">
    <w:name w:val="Heading 6"/>
    <w:basedOn w:val="629"/>
    <w:next w:val="629"/>
    <w:link w:val="154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4">
    <w:name w:val="Heading 7"/>
    <w:basedOn w:val="629"/>
    <w:next w:val="629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5">
    <w:name w:val="Heading 8"/>
    <w:basedOn w:val="629"/>
    <w:next w:val="629"/>
    <w:link w:val="156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6">
    <w:name w:val="Heading 9"/>
    <w:basedOn w:val="629"/>
    <w:next w:val="629"/>
    <w:link w:val="157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7" w:default="1">
    <w:name w:val="Default Paragraph Font"/>
    <w:uiPriority w:val="1"/>
    <w:semiHidden/>
    <w:unhideWhenUsed/>
    <w:pPr>
      <w:pBdr/>
      <w:spacing/>
      <w:ind/>
    </w:pPr>
  </w:style>
  <w:style w:type="character" w:styleId="149">
    <w:name w:val="Heading 1 Char"/>
    <w:basedOn w:val="147"/>
    <w:link w:val="13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0">
    <w:name w:val="Heading 2 Char"/>
    <w:basedOn w:val="147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1">
    <w:name w:val="Heading 3 Char"/>
    <w:basedOn w:val="147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2">
    <w:name w:val="Heading 4 Char"/>
    <w:basedOn w:val="147"/>
    <w:link w:val="141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3">
    <w:name w:val="Heading 5 Char"/>
    <w:basedOn w:val="147"/>
    <w:link w:val="14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4">
    <w:name w:val="Heading 6 Char"/>
    <w:basedOn w:val="147"/>
    <w:link w:val="143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5">
    <w:name w:val="Heading 7 Char"/>
    <w:basedOn w:val="147"/>
    <w:link w:val="144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6">
    <w:name w:val="Heading 8 Char"/>
    <w:basedOn w:val="147"/>
    <w:link w:val="14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7">
    <w:name w:val="Heading 9 Char"/>
    <w:basedOn w:val="147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8">
    <w:name w:val="Title"/>
    <w:basedOn w:val="629"/>
    <w:next w:val="629"/>
    <w:link w:val="159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59">
    <w:name w:val="Title Char"/>
    <w:basedOn w:val="147"/>
    <w:link w:val="158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0">
    <w:name w:val="Subtitle"/>
    <w:basedOn w:val="629"/>
    <w:next w:val="629"/>
    <w:link w:val="161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1">
    <w:name w:val="Subtitle Char"/>
    <w:basedOn w:val="147"/>
    <w:link w:val="160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2">
    <w:name w:val="Quote"/>
    <w:basedOn w:val="629"/>
    <w:next w:val="629"/>
    <w:link w:val="163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3">
    <w:name w:val="Quote Char"/>
    <w:basedOn w:val="147"/>
    <w:link w:val="162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5">
    <w:name w:val="Intense Emphasis"/>
    <w:basedOn w:val="147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6">
    <w:name w:val="Intense Quote"/>
    <w:basedOn w:val="629"/>
    <w:next w:val="629"/>
    <w:link w:val="167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7">
    <w:name w:val="Intense Quote Char"/>
    <w:basedOn w:val="147"/>
    <w:link w:val="166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8">
    <w:name w:val="Intense Reference"/>
    <w:basedOn w:val="147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0">
    <w:name w:val="Subtle Emphasis"/>
    <w:basedOn w:val="147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1">
    <w:name w:val="Emphasis"/>
    <w:basedOn w:val="147"/>
    <w:uiPriority w:val="20"/>
    <w:qFormat/>
    <w:pPr>
      <w:pBdr/>
      <w:spacing/>
      <w:ind/>
    </w:pPr>
    <w:rPr>
      <w:i/>
      <w:iCs/>
    </w:rPr>
  </w:style>
  <w:style w:type="character" w:styleId="172">
    <w:name w:val="Strong"/>
    <w:basedOn w:val="147"/>
    <w:uiPriority w:val="22"/>
    <w:qFormat/>
    <w:pPr>
      <w:pBdr/>
      <w:spacing/>
      <w:ind/>
    </w:pPr>
    <w:rPr>
      <w:b/>
      <w:bCs/>
    </w:rPr>
  </w:style>
  <w:style w:type="character" w:styleId="173">
    <w:name w:val="Subtle Reference"/>
    <w:basedOn w:val="147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4">
    <w:name w:val="Book Title"/>
    <w:basedOn w:val="147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5">
    <w:name w:val="Header"/>
    <w:basedOn w:val="629"/>
    <w:link w:val="176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6">
    <w:name w:val="Header Char"/>
    <w:basedOn w:val="147"/>
    <w:link w:val="175"/>
    <w:uiPriority w:val="99"/>
    <w:pPr>
      <w:pBdr/>
      <w:spacing/>
      <w:ind/>
    </w:pPr>
  </w:style>
  <w:style w:type="paragraph" w:styleId="177">
    <w:name w:val="Footer"/>
    <w:basedOn w:val="629"/>
    <w:link w:val="178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8">
    <w:name w:val="Footer Char"/>
    <w:basedOn w:val="147"/>
    <w:link w:val="177"/>
    <w:uiPriority w:val="99"/>
    <w:pPr>
      <w:pBdr/>
      <w:spacing/>
      <w:ind/>
    </w:pPr>
  </w:style>
  <w:style w:type="paragraph" w:styleId="179">
    <w:name w:val="Caption"/>
    <w:basedOn w:val="629"/>
    <w:next w:val="629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0">
    <w:name w:val="footnote text"/>
    <w:basedOn w:val="629"/>
    <w:link w:val="18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1">
    <w:name w:val="Footnote Text Char"/>
    <w:basedOn w:val="147"/>
    <w:link w:val="180"/>
    <w:uiPriority w:val="99"/>
    <w:semiHidden/>
    <w:pPr>
      <w:pBdr/>
      <w:spacing/>
      <w:ind/>
    </w:pPr>
    <w:rPr>
      <w:sz w:val="20"/>
      <w:szCs w:val="20"/>
    </w:rPr>
  </w:style>
  <w:style w:type="character" w:styleId="182">
    <w:name w:val="footnote reference"/>
    <w:basedOn w:val="147"/>
    <w:uiPriority w:val="99"/>
    <w:semiHidden/>
    <w:unhideWhenUsed/>
    <w:pPr>
      <w:pBdr/>
      <w:spacing/>
      <w:ind/>
    </w:pPr>
    <w:rPr>
      <w:vertAlign w:val="superscript"/>
    </w:rPr>
  </w:style>
  <w:style w:type="paragraph" w:styleId="183">
    <w:name w:val="endnote text"/>
    <w:basedOn w:val="629"/>
    <w:link w:val="18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4">
    <w:name w:val="Endnote Text Char"/>
    <w:basedOn w:val="147"/>
    <w:link w:val="183"/>
    <w:uiPriority w:val="99"/>
    <w:semiHidden/>
    <w:pPr>
      <w:pBdr/>
      <w:spacing/>
      <w:ind/>
    </w:pPr>
    <w:rPr>
      <w:sz w:val="20"/>
      <w:szCs w:val="20"/>
    </w:rPr>
  </w:style>
  <w:style w:type="character" w:styleId="185">
    <w:name w:val="endnote reference"/>
    <w:basedOn w:val="147"/>
    <w:uiPriority w:val="99"/>
    <w:semiHidden/>
    <w:unhideWhenUsed/>
    <w:pPr>
      <w:pBdr/>
      <w:spacing/>
      <w:ind/>
    </w:pPr>
    <w:rPr>
      <w:vertAlign w:val="superscript"/>
    </w:rPr>
  </w:style>
  <w:style w:type="character" w:styleId="186">
    <w:name w:val="Hyperlink"/>
    <w:basedOn w:val="147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7">
    <w:name w:val="FollowedHyperlink"/>
    <w:basedOn w:val="147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97">
    <w:name w:val="TOC Heading"/>
    <w:uiPriority w:val="39"/>
    <w:unhideWhenUsed/>
    <w:pPr>
      <w:pBdr/>
      <w:spacing/>
      <w:ind/>
    </w:pPr>
  </w:style>
  <w:style w:type="paragraph" w:styleId="198">
    <w:name w:val="table of figures"/>
    <w:basedOn w:val="629"/>
    <w:next w:val="629"/>
    <w:uiPriority w:val="99"/>
    <w:unhideWhenUsed/>
    <w:pPr>
      <w:pBdr/>
      <w:spacing w:after="0" w:afterAutospacing="0"/>
      <w:ind/>
    </w:pPr>
  </w:style>
  <w:style w:type="paragraph" w:styleId="629" w:default="1">
    <w:name w:val="Normal"/>
    <w:qFormat/>
    <w:pPr>
      <w:pBdr/>
      <w:spacing/>
      <w:ind/>
    </w:pPr>
  </w:style>
  <w:style w:type="table" w:styleId="630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31" w:default="1">
    <w:name w:val="No List"/>
    <w:uiPriority w:val="99"/>
    <w:semiHidden/>
    <w:unhideWhenUsed/>
    <w:pPr>
      <w:pBdr/>
      <w:spacing/>
      <w:ind/>
    </w:pPr>
  </w:style>
  <w:style w:type="paragraph" w:styleId="632">
    <w:name w:val="No Spacing"/>
    <w:basedOn w:val="629"/>
    <w:uiPriority w:val="1"/>
    <w:qFormat/>
    <w:pPr>
      <w:pBdr/>
      <w:spacing w:after="0" w:line="240" w:lineRule="auto"/>
      <w:ind/>
    </w:pPr>
  </w:style>
  <w:style w:type="paragraph" w:styleId="633">
    <w:name w:val="List Paragraph"/>
    <w:basedOn w:val="629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ONLYOFFICE/8.1.1.27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2024-12-02T14:39:19Z</dcterms:modified>
</cp:coreProperties>
</file>