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F40AF8" w:rsidRDefault="00F40AF8" w:rsidP="00F40AF8">
      <w:pPr>
        <w:pStyle w:val="a3"/>
        <w:numPr>
          <w:ilvl w:val="0"/>
          <w:numId w:val="1"/>
        </w:numPr>
        <w:rPr>
          <w:szCs w:val="28"/>
        </w:rPr>
      </w:pPr>
      <w:r w:rsidRPr="00F5134D">
        <w:rPr>
          <w:szCs w:val="28"/>
        </w:rPr>
        <w:t xml:space="preserve">Тесігінің диаметрі </w:t>
      </w:r>
      <w:r w:rsidRPr="00F5134D">
        <w:rPr>
          <w:i/>
          <w:iCs/>
          <w:szCs w:val="28"/>
        </w:rPr>
        <w:t xml:space="preserve">d </w:t>
      </w:r>
      <w:r w:rsidRPr="00F5134D">
        <w:rPr>
          <w:szCs w:val="28"/>
        </w:rPr>
        <w:t xml:space="preserve">= 40 см сфералық ойыс айнаның қисықтық радиусы </w:t>
      </w:r>
      <w:r w:rsidRPr="00F5134D">
        <w:rPr>
          <w:i/>
          <w:iCs/>
          <w:szCs w:val="28"/>
        </w:rPr>
        <w:t xml:space="preserve">R = </w:t>
      </w:r>
      <w:r w:rsidRPr="00F5134D">
        <w:rPr>
          <w:szCs w:val="28"/>
        </w:rPr>
        <w:t xml:space="preserve">60 см. Бас оське параллель болып келген шеткі сәулелердің бойлық </w:t>
      </w:r>
      <w:r w:rsidRPr="00F5134D">
        <w:rPr>
          <w:i/>
          <w:iCs/>
          <w:szCs w:val="28"/>
        </w:rPr>
        <w:t xml:space="preserve">х </w:t>
      </w:r>
      <w:r w:rsidRPr="00F5134D">
        <w:rPr>
          <w:szCs w:val="28"/>
        </w:rPr>
        <w:t xml:space="preserve">және </w:t>
      </w:r>
      <w:r w:rsidRPr="00F5134D">
        <w:rPr>
          <w:i/>
          <w:iCs/>
          <w:szCs w:val="28"/>
        </w:rPr>
        <w:t xml:space="preserve">у </w:t>
      </w:r>
      <w:r w:rsidRPr="00F5134D">
        <w:rPr>
          <w:szCs w:val="28"/>
        </w:rPr>
        <w:t xml:space="preserve">көлденең сфералык аберрацияларын табыңдар. </w:t>
      </w:r>
    </w:p>
    <w:p w:rsidR="00F40AF8" w:rsidRPr="00B53059" w:rsidRDefault="00F40AF8" w:rsidP="00F40AF8">
      <w:pPr>
        <w:pStyle w:val="a3"/>
        <w:ind w:left="1211" w:firstLine="0"/>
        <w:rPr>
          <w:szCs w:val="28"/>
        </w:rPr>
      </w:pPr>
    </w:p>
    <w:p w:rsidR="00F40AF8" w:rsidRPr="00F5134D" w:rsidRDefault="00F40AF8" w:rsidP="00F40AF8">
      <w:pPr>
        <w:pStyle w:val="a3"/>
        <w:numPr>
          <w:ilvl w:val="0"/>
          <w:numId w:val="1"/>
        </w:numPr>
        <w:rPr>
          <w:szCs w:val="28"/>
        </w:rPr>
      </w:pPr>
      <w:r w:rsidRPr="00F5134D">
        <w:rPr>
          <w:szCs w:val="28"/>
        </w:rPr>
        <w:t xml:space="preserve">Қалыңдығы </w:t>
      </w:r>
      <w:r w:rsidRPr="00B53059">
        <w:rPr>
          <w:i/>
          <w:iCs/>
          <w:szCs w:val="28"/>
        </w:rPr>
        <w:t>d</w:t>
      </w:r>
      <w:r w:rsidRPr="00F5134D">
        <w:rPr>
          <w:szCs w:val="28"/>
        </w:rPr>
        <w:t xml:space="preserve">=15 см, сыну көрсеткіші </w:t>
      </w:r>
      <w:r w:rsidRPr="00F5134D">
        <w:rPr>
          <w:i/>
          <w:iCs/>
          <w:szCs w:val="28"/>
        </w:rPr>
        <w:t xml:space="preserve">п </w:t>
      </w:r>
      <w:r w:rsidRPr="00F5134D">
        <w:rPr>
          <w:szCs w:val="28"/>
        </w:rPr>
        <w:t xml:space="preserve">= 1,5 шыны пластинканың астында кішкене түйіршік жатыр. Егер көру сәулесі пластинканың бетіне перпендикуляр болса, түйіршіктің бейнесі пластинканың үстіңгі бетінен қандай </w:t>
      </w:r>
      <w:r w:rsidRPr="00F5134D">
        <w:rPr>
          <w:i/>
          <w:iCs/>
          <w:szCs w:val="28"/>
        </w:rPr>
        <w:t>l</w:t>
      </w:r>
      <w:r w:rsidRPr="00F5134D">
        <w:rPr>
          <w:szCs w:val="28"/>
        </w:rPr>
        <w:t xml:space="preserve"> қашықтықта пайда болады? </w:t>
      </w:r>
    </w:p>
    <w:p w:rsidR="00F31EFB" w:rsidRDefault="00F31EFB"/>
    <w:sectPr w:rsidR="00F31EFB" w:rsidSect="00F40AF8">
      <w:pgSz w:w="11906" w:h="16838"/>
      <w:pgMar w:top="1134" w:right="1701" w:bottom="1134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6B71C8"/>
    <w:multiLevelType w:val="hybridMultilevel"/>
    <w:tmpl w:val="F4F64A22"/>
    <w:lvl w:ilvl="0" w:tplc="FEB4D69E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448164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5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F8"/>
    <w:rsid w:val="006303C1"/>
    <w:rsid w:val="00D00AEE"/>
    <w:rsid w:val="00D85FF6"/>
    <w:rsid w:val="00F31EFB"/>
    <w:rsid w:val="00F40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6932FD"/>
  <w15:chartTrackingRefBased/>
  <w15:docId w15:val="{9EE926A4-BEA2-5E47-911A-2A8EB95FF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noProof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0AF8"/>
    <w:pPr>
      <w:spacing w:before="100" w:beforeAutospacing="1" w:after="100" w:afterAutospacing="1"/>
      <w:ind w:firstLine="851"/>
      <w:jc w:val="both"/>
    </w:pPr>
    <w:rPr>
      <w:rFonts w:ascii="Times New Roman" w:eastAsia="Times New Roman" w:hAnsi="Times New Roman" w:cs="Times New Roman"/>
      <w:noProof w:val="0"/>
      <w:kern w:val="0"/>
      <w:sz w:val="28"/>
      <w:lang w:val="ru-KZ"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2024-11-29T05:36:00Z</dcterms:created>
  <dcterms:modified xsi:type="dcterms:W3CDTF">2024-11-29T05:37:00Z</dcterms:modified>
</cp:coreProperties>
</file>