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2D8" w:rsidRPr="003B1877" w:rsidRDefault="003B1877">
      <w:pPr>
        <w:rPr>
          <w:lang w:val="kk-KZ"/>
        </w:rPr>
      </w:pPr>
      <w:r>
        <w:rPr>
          <w:lang w:val="kk-KZ"/>
        </w:rPr>
        <w:t>Составить техническую спецификацию на следующие товары: строительные материалы, мыломоющие средства, канцтовары</w:t>
      </w:r>
      <w:bookmarkStart w:id="0" w:name="_GoBack"/>
      <w:bookmarkEnd w:id="0"/>
    </w:p>
    <w:sectPr w:rsidR="001722D8" w:rsidRPr="003B18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BD2"/>
    <w:rsid w:val="001722D8"/>
    <w:rsid w:val="003B1877"/>
    <w:rsid w:val="00D24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0A665"/>
  <w15:chartTrackingRefBased/>
  <w15:docId w15:val="{95841682-D9DF-499E-B7A1-ABEAF60AE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>diakov.net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Жанаргуль Ташибаева (Начальник ОГЗ)</dc:creator>
  <cp:keywords/>
  <dc:description/>
  <cp:lastModifiedBy>Жанаргуль Ташибаева (Начальник ОГЗ)</cp:lastModifiedBy>
  <cp:revision>2</cp:revision>
  <dcterms:created xsi:type="dcterms:W3CDTF">2024-11-27T11:08:00Z</dcterms:created>
  <dcterms:modified xsi:type="dcterms:W3CDTF">2024-11-27T11:08:00Z</dcterms:modified>
</cp:coreProperties>
</file>