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D60D4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Вопрос №1</w:t>
      </w:r>
    </w:p>
    <w:p w14:paraId="40B85E1C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1. Организация и подготовка производства состоят из следующих этапов:</w:t>
      </w:r>
    </w:p>
    <w:p w14:paraId="7BFF41BE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A8A139B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Варианты ответов</w:t>
      </w:r>
    </w:p>
    <w:p w14:paraId="6E1EE544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хранение входящих запасов, производство, хранение готовой продукции, отгрузка и продажа готовой продукции, послепродажное обслуживание;</w:t>
      </w:r>
    </w:p>
    <w:p w14:paraId="324E583E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хранение входящих запасов, производство, хранение готовой продукции, отгрузка и продажа готовой продукции;</w:t>
      </w:r>
    </w:p>
    <w:p w14:paraId="029C03CA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снабжение, хранение входящих запасов, производство, хранение готовой продукции, отгрузка и продажа готовой продукции, послепродажное обслуживание;</w:t>
      </w:r>
    </w:p>
    <w:p w14:paraId="364A17E0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производство, хранение готовой продукции, отгрузка и продажа готовой продукции, послепродажное обслуживание;</w:t>
      </w:r>
    </w:p>
    <w:p w14:paraId="5382CEC2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снабжение, хранение входящих запасов, производство, хранение готовой продукции, отгрузка и продажа готовой продукции.</w:t>
      </w:r>
    </w:p>
    <w:p w14:paraId="5C42C5E9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Вопрос №2</w:t>
      </w:r>
    </w:p>
    <w:p w14:paraId="08AF68E5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2. Управленческие затраты, связанные с гарантией качества изделия включают в себя:</w:t>
      </w:r>
    </w:p>
    <w:p w14:paraId="4C57C639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E5C58EA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Варианты ответов</w:t>
      </w:r>
    </w:p>
    <w:p w14:paraId="17CBEB8B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транспортные, снабженческие, затраты </w:t>
      </w:r>
      <w:proofErr w:type="gramStart"/>
      <w:r w:rsidRPr="008B5804">
        <w:rPr>
          <w:rFonts w:ascii="Times New Roman" w:hAnsi="Times New Roman" w:cs="Times New Roman"/>
          <w:sz w:val="24"/>
          <w:szCs w:val="24"/>
          <w:lang w:val="ru-RU"/>
        </w:rPr>
        <w:t>на подразделение</w:t>
      </w:r>
      <w:proofErr w:type="gramEnd"/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контролирующие производство, затраты, связанные с работой экономических служб, затраты на деятельность иных служб аппарата управления предприятием;</w:t>
      </w:r>
    </w:p>
    <w:p w14:paraId="0517E182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затраты </w:t>
      </w:r>
      <w:proofErr w:type="gramStart"/>
      <w:r w:rsidRPr="008B5804">
        <w:rPr>
          <w:rFonts w:ascii="Times New Roman" w:hAnsi="Times New Roman" w:cs="Times New Roman"/>
          <w:sz w:val="24"/>
          <w:szCs w:val="24"/>
          <w:lang w:val="ru-RU"/>
        </w:rPr>
        <w:t>на подразделение</w:t>
      </w:r>
      <w:proofErr w:type="gramEnd"/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контролирующие производство, затраты, связанные с работой экономических служб, затраты на деятельность иных служб аппарата управления предприятием;</w:t>
      </w:r>
    </w:p>
    <w:p w14:paraId="0032D993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транспортные, снабженческие;</w:t>
      </w:r>
    </w:p>
    <w:p w14:paraId="39D1895C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транспортные, снабженческие, затраты </w:t>
      </w:r>
      <w:proofErr w:type="gramStart"/>
      <w:r w:rsidRPr="008B5804">
        <w:rPr>
          <w:rFonts w:ascii="Times New Roman" w:hAnsi="Times New Roman" w:cs="Times New Roman"/>
          <w:sz w:val="24"/>
          <w:szCs w:val="24"/>
          <w:lang w:val="ru-RU"/>
        </w:rPr>
        <w:t>на подразделение</w:t>
      </w:r>
      <w:proofErr w:type="gramEnd"/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контролирующие производство;</w:t>
      </w:r>
    </w:p>
    <w:p w14:paraId="368F67AA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затраты </w:t>
      </w:r>
      <w:proofErr w:type="gramStart"/>
      <w:r w:rsidRPr="008B5804">
        <w:rPr>
          <w:rFonts w:ascii="Times New Roman" w:hAnsi="Times New Roman" w:cs="Times New Roman"/>
          <w:sz w:val="24"/>
          <w:szCs w:val="24"/>
          <w:lang w:val="ru-RU"/>
        </w:rPr>
        <w:t>на подразделение</w:t>
      </w:r>
      <w:proofErr w:type="gramEnd"/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контролирующие производство, затраты, связанные с работой экономических служб, затраты на деятельность иных служб аппарата управления предприятием.</w:t>
      </w:r>
    </w:p>
    <w:p w14:paraId="3688B36F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Вопрос №3</w:t>
      </w:r>
    </w:p>
    <w:p w14:paraId="35587886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3. Назовите вид управленческих затрат связанного с гарантией качества изделия, при котором осуществляются внешние и внутренние перевозки сырья, комплектующих и готовой продукции:</w:t>
      </w:r>
    </w:p>
    <w:p w14:paraId="1E14864C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470CE61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Варианты ответов</w:t>
      </w:r>
    </w:p>
    <w:p w14:paraId="46AA1EA1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транспортные;</w:t>
      </w:r>
    </w:p>
    <w:p w14:paraId="0765D398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снабженческие;</w:t>
      </w:r>
    </w:p>
    <w:p w14:paraId="68731E2C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затраты </w:t>
      </w:r>
      <w:proofErr w:type="gramStart"/>
      <w:r w:rsidRPr="008B5804">
        <w:rPr>
          <w:rFonts w:ascii="Times New Roman" w:hAnsi="Times New Roman" w:cs="Times New Roman"/>
          <w:sz w:val="24"/>
          <w:szCs w:val="24"/>
          <w:lang w:val="ru-RU"/>
        </w:rPr>
        <w:t>на подразделение</w:t>
      </w:r>
      <w:proofErr w:type="gramEnd"/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контролирующие производство;</w:t>
      </w:r>
    </w:p>
    <w:p w14:paraId="2359616B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затраты на деятельность иных служб аппарата управления предприятием;</w:t>
      </w:r>
    </w:p>
    <w:p w14:paraId="36FAFAC5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затраты, связанные с работой экономических служб.</w:t>
      </w:r>
    </w:p>
    <w:p w14:paraId="55733A8C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Вопрос №4</w:t>
      </w:r>
    </w:p>
    <w:p w14:paraId="4099E4AD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4. Назовите вид управленческих затрат связанного с гарантией качества изделия, при котором осуществляются закупка запланированного по видам, количеству и качеству сырья и комплектующих материалов:</w:t>
      </w:r>
    </w:p>
    <w:p w14:paraId="6AE69630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B1CAB5F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Варианты ответов</w:t>
      </w:r>
    </w:p>
    <w:p w14:paraId="05E71FC6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транспортные;</w:t>
      </w:r>
    </w:p>
    <w:p w14:paraId="0EBAB49E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снабженческие;</w:t>
      </w:r>
    </w:p>
    <w:p w14:paraId="2BAFC207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затраты </w:t>
      </w:r>
      <w:proofErr w:type="gramStart"/>
      <w:r w:rsidRPr="008B5804">
        <w:rPr>
          <w:rFonts w:ascii="Times New Roman" w:hAnsi="Times New Roman" w:cs="Times New Roman"/>
          <w:sz w:val="24"/>
          <w:szCs w:val="24"/>
          <w:lang w:val="ru-RU"/>
        </w:rPr>
        <w:t>на подразделение</w:t>
      </w:r>
      <w:proofErr w:type="gramEnd"/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контролирующие производство;</w:t>
      </w:r>
    </w:p>
    <w:p w14:paraId="10B35BF7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затраты на деятельность иных служб аппарата управления предприятием;</w:t>
      </w:r>
    </w:p>
    <w:p w14:paraId="4BDBC8E7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затраты, связанные с работой экономических служб.</w:t>
      </w:r>
    </w:p>
    <w:p w14:paraId="49B72C45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Вопрос №5</w:t>
      </w:r>
    </w:p>
    <w:p w14:paraId="132A318E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5. Этот вид управленческих затрат можно разделить на непосредственно материальные – соответствие фактических материальных ресурсов запланированным; технические, относящиеся к закупке необходимого оборудования и иных видов основных фондов производственного назначения и для целей управления предприятия:</w:t>
      </w:r>
    </w:p>
    <w:p w14:paraId="54BBC9EF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33EBC40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Варианты ответов</w:t>
      </w:r>
    </w:p>
    <w:p w14:paraId="58C8C8B4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транспортные;</w:t>
      </w:r>
    </w:p>
    <w:p w14:paraId="29C878FC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снабженческие;</w:t>
      </w:r>
    </w:p>
    <w:p w14:paraId="0AD61BFD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затраты </w:t>
      </w:r>
      <w:proofErr w:type="gramStart"/>
      <w:r w:rsidRPr="008B5804">
        <w:rPr>
          <w:rFonts w:ascii="Times New Roman" w:hAnsi="Times New Roman" w:cs="Times New Roman"/>
          <w:sz w:val="24"/>
          <w:szCs w:val="24"/>
          <w:lang w:val="ru-RU"/>
        </w:rPr>
        <w:t>на подразделение</w:t>
      </w:r>
      <w:proofErr w:type="gramEnd"/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контролирующие производство;</w:t>
      </w:r>
    </w:p>
    <w:p w14:paraId="52FC747A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затраты на деятельность иных служб аппарата управления предприятием;</w:t>
      </w:r>
    </w:p>
    <w:p w14:paraId="3A0D55AC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затраты, связанные с работой экономических служб.</w:t>
      </w:r>
    </w:p>
    <w:p w14:paraId="2C9C69CC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Вопрос №6</w:t>
      </w:r>
    </w:p>
    <w:p w14:paraId="07938770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6. Назовите вид управленческих затрат связанного с гарантией качества изделия, при котором осуществляются своевременное составление планов, финансовый своевременное обеспечение проекта финансовыми ресурсами, выписка счетов и т. п.;</w:t>
      </w:r>
    </w:p>
    <w:p w14:paraId="41BF7C60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A133A8D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Варианты ответов</w:t>
      </w:r>
    </w:p>
    <w:p w14:paraId="7EBA1E97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транспортные;</w:t>
      </w:r>
    </w:p>
    <w:p w14:paraId="45349239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снабженческие;</w:t>
      </w:r>
    </w:p>
    <w:p w14:paraId="0CDA68DB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затраты </w:t>
      </w:r>
      <w:proofErr w:type="gramStart"/>
      <w:r w:rsidRPr="008B5804">
        <w:rPr>
          <w:rFonts w:ascii="Times New Roman" w:hAnsi="Times New Roman" w:cs="Times New Roman"/>
          <w:sz w:val="24"/>
          <w:szCs w:val="24"/>
          <w:lang w:val="ru-RU"/>
        </w:rPr>
        <w:t>на подразделение</w:t>
      </w:r>
      <w:proofErr w:type="gramEnd"/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контролирующие производство;</w:t>
      </w:r>
    </w:p>
    <w:p w14:paraId="31F54C5C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затраты на деятельность иных служб аппарата управления предприятием;</w:t>
      </w:r>
    </w:p>
    <w:p w14:paraId="2A7F451B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затраты, связанные с работой экономических служб.</w:t>
      </w:r>
    </w:p>
    <w:p w14:paraId="6F8AF4EC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Вопрос №7</w:t>
      </w:r>
    </w:p>
    <w:p w14:paraId="40E2F2F4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7. Назовите </w:t>
      </w:r>
      <w:proofErr w:type="gramStart"/>
      <w:r w:rsidRPr="008B5804">
        <w:rPr>
          <w:rFonts w:ascii="Times New Roman" w:hAnsi="Times New Roman" w:cs="Times New Roman"/>
          <w:sz w:val="24"/>
          <w:szCs w:val="24"/>
          <w:lang w:val="ru-RU"/>
        </w:rPr>
        <w:t>вид управленческих затрат</w:t>
      </w:r>
      <w:proofErr w:type="gramEnd"/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которые в различной степени связаны и влияют на обеспечение качества продукции, особенно управление кадрами, в функции которого входит набор персонала, повышение его квалификации и проверка соответствия требуемому уровню и условиям.</w:t>
      </w:r>
    </w:p>
    <w:p w14:paraId="5D8F3FCC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B8F680C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Варианты ответов</w:t>
      </w:r>
    </w:p>
    <w:p w14:paraId="279786A0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транспортные;</w:t>
      </w:r>
    </w:p>
    <w:p w14:paraId="7B148209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снабженческие;</w:t>
      </w:r>
    </w:p>
    <w:p w14:paraId="5CCD9246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затраты </w:t>
      </w:r>
      <w:proofErr w:type="gramStart"/>
      <w:r w:rsidRPr="008B5804">
        <w:rPr>
          <w:rFonts w:ascii="Times New Roman" w:hAnsi="Times New Roman" w:cs="Times New Roman"/>
          <w:sz w:val="24"/>
          <w:szCs w:val="24"/>
          <w:lang w:val="ru-RU"/>
        </w:rPr>
        <w:t>на подразделение</w:t>
      </w:r>
      <w:proofErr w:type="gramEnd"/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контролирующие производство;</w:t>
      </w:r>
    </w:p>
    <w:p w14:paraId="55715CC6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затраты на деятельность иных служб аппарата управления предприятием;</w:t>
      </w:r>
    </w:p>
    <w:p w14:paraId="7900ED7F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затраты, связанные с работой экономических служб.</w:t>
      </w:r>
    </w:p>
    <w:p w14:paraId="33A40B9C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Вопрос №8</w:t>
      </w:r>
    </w:p>
    <w:p w14:paraId="375E3DDC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8. Производственные затраты можно разделить на:</w:t>
      </w:r>
    </w:p>
    <w:p w14:paraId="3577E0C3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2F66963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Варианты ответов</w:t>
      </w:r>
    </w:p>
    <w:p w14:paraId="5235DEEB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материальные;</w:t>
      </w:r>
    </w:p>
    <w:p w14:paraId="77B5C30C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технические;</w:t>
      </w:r>
    </w:p>
    <w:p w14:paraId="13088FDC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трудовые;</w:t>
      </w:r>
    </w:p>
    <w:p w14:paraId="4A839EFF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управленческие;</w:t>
      </w:r>
    </w:p>
    <w:p w14:paraId="36777FB1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материальные, технические, трудовые. </w:t>
      </w:r>
    </w:p>
    <w:p w14:paraId="216A8816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Вопрос №9</w:t>
      </w:r>
    </w:p>
    <w:p w14:paraId="0EF38538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9. Затраты, связанными с обеспечением качества продукции и образуются в процессе разработки, освоения и производства новой продукции и являются в дальнейшем до момента ее снятия с производства их носителем:</w:t>
      </w:r>
    </w:p>
    <w:p w14:paraId="2F4A64ED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40E98AF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Варианты ответов</w:t>
      </w:r>
    </w:p>
    <w:p w14:paraId="4F046171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базовые;</w:t>
      </w:r>
    </w:p>
    <w:p w14:paraId="761B0D28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технические;</w:t>
      </w:r>
    </w:p>
    <w:p w14:paraId="06D4A0F6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дополнительные;</w:t>
      </w:r>
    </w:p>
    <w:p w14:paraId="262FA05C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управленческие;</w:t>
      </w:r>
    </w:p>
    <w:p w14:paraId="0C27BC99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эксплуатационные. </w:t>
      </w:r>
    </w:p>
    <w:p w14:paraId="6B7ADE85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Вопрос №10</w:t>
      </w:r>
    </w:p>
    <w:p w14:paraId="63B78335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10. Затраты, связанные с усовершенствованием и восстановлением утерянного (недополученного по сравнению с запланированным) уровня качества продукции:</w:t>
      </w:r>
    </w:p>
    <w:p w14:paraId="123181DE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04FCD8F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Варианты ответов</w:t>
      </w:r>
    </w:p>
    <w:p w14:paraId="608DAB5B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базовые;</w:t>
      </w:r>
    </w:p>
    <w:p w14:paraId="35F3BC0B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технические;</w:t>
      </w:r>
    </w:p>
    <w:p w14:paraId="6281C0BE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дополнительные;</w:t>
      </w:r>
    </w:p>
    <w:p w14:paraId="26CC358E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управленческие;</w:t>
      </w:r>
    </w:p>
    <w:p w14:paraId="032F5E15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эксплуатационные. </w:t>
      </w:r>
    </w:p>
    <w:p w14:paraId="4B3908C5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Вопрос №11</w:t>
      </w:r>
    </w:p>
    <w:p w14:paraId="66124FCC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11. Затраты, которые отражают стоимостную величину факторов производства, а также общехозяйственные и общепроизводственные расходы, относимые на изготовление конкретного изделия через смету затрат:</w:t>
      </w:r>
    </w:p>
    <w:p w14:paraId="678C3AF8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9BF3196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Варианты ответов</w:t>
      </w:r>
    </w:p>
    <w:p w14:paraId="06DDF3C7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базовые;</w:t>
      </w:r>
    </w:p>
    <w:p w14:paraId="0BDDDA2F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технические;</w:t>
      </w:r>
    </w:p>
    <w:p w14:paraId="5907FC16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дополнительные;</w:t>
      </w:r>
    </w:p>
    <w:p w14:paraId="225ECEFB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управленческие;</w:t>
      </w:r>
    </w:p>
    <w:p w14:paraId="2A3737BF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эксплуатационные. </w:t>
      </w:r>
    </w:p>
    <w:p w14:paraId="23625595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Вопрос №12</w:t>
      </w:r>
    </w:p>
    <w:p w14:paraId="0E79FBA4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12. Назовите вид затрат на оценку качества продукции и затраты на предотвращение брака:</w:t>
      </w:r>
    </w:p>
    <w:p w14:paraId="78B77321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0C8ADCE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Варианты ответов</w:t>
      </w:r>
    </w:p>
    <w:p w14:paraId="1DC07235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базовые;</w:t>
      </w:r>
    </w:p>
    <w:p w14:paraId="7AEA21D5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технические;</w:t>
      </w:r>
    </w:p>
    <w:p w14:paraId="0320ECA2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дополнительные;</w:t>
      </w:r>
    </w:p>
    <w:p w14:paraId="2122A6E5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управленческие;</w:t>
      </w:r>
    </w:p>
    <w:p w14:paraId="496960D5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эксплуатационные. </w:t>
      </w:r>
    </w:p>
    <w:p w14:paraId="6AB49A5A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Вопрос №13</w:t>
      </w:r>
    </w:p>
    <w:p w14:paraId="2D9259C5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13. Расходы, которые несет предприятие для того, чтобы определить, отвечает ли продукция запланированным техническим, экологическим, эргономическим и иным условиям:</w:t>
      </w:r>
    </w:p>
    <w:p w14:paraId="628AA3B2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7BB6C84A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Варианты ответов</w:t>
      </w:r>
    </w:p>
    <w:p w14:paraId="2E2EBCEA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базовые;</w:t>
      </w:r>
    </w:p>
    <w:p w14:paraId="52122490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технические;</w:t>
      </w:r>
    </w:p>
    <w:p w14:paraId="1D119410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дополнительные;</w:t>
      </w:r>
    </w:p>
    <w:p w14:paraId="4669E4EE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управленческие;</w:t>
      </w:r>
    </w:p>
    <w:p w14:paraId="6780645C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эксплуатационные. </w:t>
      </w:r>
    </w:p>
    <w:p w14:paraId="43971ED3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Вопрос №14</w:t>
      </w:r>
    </w:p>
    <w:p w14:paraId="178652BB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14. Расходы на доработку и усовершенствование продукции, не отвечающей стандартам, лучшим мировым образцам, требованиям покупателя, на проверку, ремонт, усовершенствование инструмента, оснастки, техники и технологии:</w:t>
      </w:r>
    </w:p>
    <w:p w14:paraId="17208DC1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6EAD2F8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Варианты ответов</w:t>
      </w:r>
    </w:p>
    <w:p w14:paraId="09AC543B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базовые;</w:t>
      </w:r>
    </w:p>
    <w:p w14:paraId="332810A2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технические;</w:t>
      </w:r>
    </w:p>
    <w:p w14:paraId="2312EF58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дополнительные;</w:t>
      </w:r>
    </w:p>
    <w:p w14:paraId="2874CA4D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управленческие;</w:t>
      </w:r>
    </w:p>
    <w:p w14:paraId="2381C2D1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эксплуатационные. </w:t>
      </w:r>
    </w:p>
    <w:p w14:paraId="441B9368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Вопрос №15</w:t>
      </w:r>
    </w:p>
    <w:p w14:paraId="70F2E18F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15. Цели сбора данных в процессе стоимостного анализа качества могут состоять в следующем (выберите правильный ответ):</w:t>
      </w:r>
    </w:p>
    <w:p w14:paraId="30C4108E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CBBD6C0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>Варианты ответов</w:t>
      </w:r>
    </w:p>
    <w:p w14:paraId="7D2A624E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снижение затрат на единицу продукции при сохранении ее прежнего качества;</w:t>
      </w:r>
    </w:p>
    <w:p w14:paraId="5E0A5387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снижение затрат на изделия при одновременном улучшении их свойств;</w:t>
      </w:r>
    </w:p>
    <w:p w14:paraId="4D33525C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повышение удельных затрат, позволяющее добиться высокого уровня качества, дающего преимущества по сравнению с конкурентами;</w:t>
      </w:r>
    </w:p>
    <w:p w14:paraId="44EB77FA" w14:textId="77777777" w:rsidR="008B5804" w:rsidRPr="008B5804" w:rsidRDefault="008B5804" w:rsidP="008B580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B5804">
        <w:rPr>
          <w:rFonts w:ascii="Times New Roman" w:hAnsi="Times New Roman" w:cs="Times New Roman"/>
          <w:sz w:val="24"/>
          <w:szCs w:val="24"/>
          <w:lang w:val="ru-RU"/>
        </w:rPr>
        <w:t xml:space="preserve"> определение величины издержек по видам для изменения их структуры, но сохранение прежнего объема затрат на продукцию, позволяющего поддержать сложившийся уровень цены в целях опережения конкурента по качеству;</w:t>
      </w:r>
    </w:p>
    <w:p w14:paraId="7B08CB7F" w14:textId="18668285" w:rsidR="00F45834" w:rsidRPr="008B5804" w:rsidRDefault="008B5804" w:rsidP="008B5804">
      <w:r w:rsidRPr="008B5804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все ответы верны.</w:t>
      </w:r>
    </w:p>
    <w:sectPr w:rsidR="00F45834" w:rsidRPr="008B58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63AFF"/>
    <w:multiLevelType w:val="multilevel"/>
    <w:tmpl w:val="10E6B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A7036F"/>
    <w:multiLevelType w:val="multilevel"/>
    <w:tmpl w:val="E9DAE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BA4E5D"/>
    <w:multiLevelType w:val="multilevel"/>
    <w:tmpl w:val="3A8A4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834"/>
    <w:rsid w:val="008B5804"/>
    <w:rsid w:val="00C017ED"/>
    <w:rsid w:val="00DF203A"/>
    <w:rsid w:val="00F45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7756E"/>
  <w15:chartTrackingRefBased/>
  <w15:docId w15:val="{76C9F874-341A-4331-8204-C10D31D3F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583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4862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04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98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2836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30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21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8951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73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85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2937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50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82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2072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52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2617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40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09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0654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55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935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0895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40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1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2313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73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4344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45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16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7952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3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75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127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98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8452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35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9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4075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68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9744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73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1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5967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82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2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5407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1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1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4262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94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48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2784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4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77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8523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73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4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8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7281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19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50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5880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63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5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110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4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7828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86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98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9400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76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6714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2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3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8683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66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0697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4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321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93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37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408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1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69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8683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27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75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6242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14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34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1064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8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84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5911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43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55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5094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3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85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2086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75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01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6177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90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12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8345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14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65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412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09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40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3244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25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12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79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8995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8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17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940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5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14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81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62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75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0795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60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93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3086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5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87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7311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24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04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12534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08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2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5103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97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5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7507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29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2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4367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07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54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4345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1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45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1194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5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0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0083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32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19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4678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4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89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5262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651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6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6400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45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2513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80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3675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1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85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7971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6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05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7259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01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25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945</Words>
  <Characters>5392</Characters>
  <Application>Microsoft Office Word</Application>
  <DocSecurity>0</DocSecurity>
  <Lines>44</Lines>
  <Paragraphs>12</Paragraphs>
  <ScaleCrop>false</ScaleCrop>
  <Company/>
  <LinksUpToDate>false</LinksUpToDate>
  <CharactersWithSpaces>6325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3</cp:revision>
  <dcterms:created xsi:type="dcterms:W3CDTF">2023-05-23T02:15:00Z</dcterms:created>
  <dcterms:modified xsi:type="dcterms:W3CDTF">2023-05-23T02:15:00Z</dcterms:modified>
</cp:coreProperties>
</file>