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D90" w:rsidRPr="00A25A30" w:rsidRDefault="00DF4D90" w:rsidP="00DF4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5A30">
        <w:rPr>
          <w:rFonts w:ascii="Times New Roman" w:hAnsi="Times New Roman" w:cs="Times New Roman"/>
          <w:sz w:val="28"/>
          <w:szCs w:val="28"/>
        </w:rPr>
        <w:t>Природные и антропогенные факторы, влияющие на качественный состав сельскохозяйственных угодий</w:t>
      </w:r>
    </w:p>
    <w:p w:rsidR="00DF4D90" w:rsidRPr="00A25A30" w:rsidRDefault="00DF4D90" w:rsidP="00DF4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5A30">
        <w:rPr>
          <w:rFonts w:ascii="Times New Roman" w:hAnsi="Times New Roman" w:cs="Times New Roman"/>
          <w:sz w:val="28"/>
          <w:szCs w:val="28"/>
        </w:rPr>
        <w:t>#</w:t>
      </w:r>
    </w:p>
    <w:p w:rsidR="00DF4D90" w:rsidRPr="00A25A30" w:rsidRDefault="00DF4D90" w:rsidP="00DF4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5A30">
        <w:rPr>
          <w:rFonts w:ascii="Times New Roman" w:hAnsi="Times New Roman" w:cs="Times New Roman"/>
          <w:sz w:val="28"/>
          <w:szCs w:val="28"/>
        </w:rPr>
        <w:t>Основные социальные условия, учитываемые при землеустройстве</w:t>
      </w:r>
    </w:p>
    <w:p w:rsidR="00DF4D90" w:rsidRPr="00A25A30" w:rsidRDefault="00DF4D90" w:rsidP="00DF4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5A30">
        <w:rPr>
          <w:rFonts w:ascii="Times New Roman" w:hAnsi="Times New Roman" w:cs="Times New Roman"/>
          <w:sz w:val="28"/>
          <w:szCs w:val="28"/>
        </w:rPr>
        <w:t>#</w:t>
      </w:r>
    </w:p>
    <w:p w:rsidR="00DF4D90" w:rsidRPr="00A25A30" w:rsidRDefault="00DF4D90" w:rsidP="00DF4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5A30">
        <w:rPr>
          <w:rFonts w:ascii="Times New Roman" w:hAnsi="Times New Roman" w:cs="Times New Roman"/>
          <w:sz w:val="28"/>
          <w:szCs w:val="28"/>
        </w:rPr>
        <w:t xml:space="preserve">Природные свойства земли и природные условия, учитываемые при землеустройстве </w:t>
      </w:r>
    </w:p>
    <w:p w:rsidR="00D946CE" w:rsidRDefault="00D946CE">
      <w:bookmarkStart w:id="0" w:name="_GoBack"/>
      <w:bookmarkEnd w:id="0"/>
    </w:p>
    <w:sectPr w:rsidR="00D946CE" w:rsidSect="00D94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1269C"/>
    <w:rsid w:val="0091269C"/>
    <w:rsid w:val="00D946CE"/>
    <w:rsid w:val="00DF4D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3E2C61-C51B-4B00-BDD1-ACFB9E79B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SPecialiST RePack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2024-05-13T17:08:00Z</dcterms:created>
  <dcterms:modified xsi:type="dcterms:W3CDTF">2024-05-13T17:08:00Z</dcterms:modified>
</cp:coreProperties>
</file>