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A78" w:rsidRPr="00B60A78" w:rsidRDefault="00B60A78" w:rsidP="00B60A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60A78">
        <w:rPr>
          <w:rFonts w:ascii="Times New Roman" w:hAnsi="Times New Roman" w:cs="Times New Roman"/>
          <w:b/>
          <w:bCs/>
          <w:sz w:val="28"/>
          <w:szCs w:val="28"/>
          <w:lang w:val="kk-KZ"/>
        </w:rPr>
        <w:t>3. Зертханалық жұмыс.</w:t>
      </w:r>
    </w:p>
    <w:p w:rsidR="00B60A78" w:rsidRPr="00B60A78" w:rsidRDefault="00B60A78" w:rsidP="00B60A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60A78">
        <w:rPr>
          <w:rFonts w:ascii="Times New Roman" w:hAnsi="Times New Roman" w:cs="Times New Roman"/>
          <w:b/>
          <w:bCs/>
          <w:sz w:val="28"/>
          <w:szCs w:val="28"/>
          <w:lang w:val="kk-KZ"/>
        </w:rPr>
        <w:t>Тақырыбы: Жемістің түрлері. Құрғақ, шырынды жемістер.</w:t>
      </w:r>
    </w:p>
    <w:p w:rsidR="00B60A78" w:rsidRPr="00B60A78" w:rsidRDefault="00B60A78" w:rsidP="00B60A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60A78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Сабақтың мақсаты: </w:t>
      </w:r>
      <w:r w:rsidRPr="00B60A78">
        <w:rPr>
          <w:rFonts w:ascii="Times New Roman" w:hAnsi="Times New Roman" w:cs="Times New Roman"/>
          <w:sz w:val="28"/>
          <w:szCs w:val="28"/>
          <w:lang w:val="kk-KZ"/>
        </w:rPr>
        <w:t>Жемістердің құрылысымен, түрлерімен танысу.</w:t>
      </w:r>
    </w:p>
    <w:p w:rsidR="00B60A78" w:rsidRPr="00B60A78" w:rsidRDefault="00B60A78" w:rsidP="00B60A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60A78">
        <w:rPr>
          <w:rFonts w:ascii="Times New Roman" w:hAnsi="Times New Roman" w:cs="Times New Roman"/>
          <w:b/>
          <w:bCs/>
          <w:sz w:val="28"/>
          <w:szCs w:val="28"/>
          <w:lang w:val="kk-KZ"/>
        </w:rPr>
        <w:t>Қарастырылатын сұрақтар:</w:t>
      </w:r>
    </w:p>
    <w:p w:rsidR="00352588" w:rsidRPr="00B60A78" w:rsidRDefault="00B60A78" w:rsidP="00B60A78">
      <w:pPr>
        <w:rPr>
          <w:rFonts w:ascii="Times New Roman" w:hAnsi="Times New Roman" w:cs="Times New Roman"/>
          <w:lang w:val="kk-KZ"/>
        </w:rPr>
      </w:pPr>
      <w:r w:rsidRPr="00B60A78">
        <w:rPr>
          <w:rFonts w:ascii="Times New Roman" w:hAnsi="Times New Roman" w:cs="Times New Roman"/>
          <w:sz w:val="28"/>
          <w:szCs w:val="28"/>
          <w:lang w:val="kk-KZ"/>
        </w:rPr>
        <w:t>1. Жемістің түрлері. Құрға</w:t>
      </w:r>
      <w:bookmarkStart w:id="0" w:name="_GoBack"/>
      <w:bookmarkEnd w:id="0"/>
      <w:r w:rsidRPr="00B60A78">
        <w:rPr>
          <w:rFonts w:ascii="Times New Roman" w:hAnsi="Times New Roman" w:cs="Times New Roman"/>
          <w:sz w:val="28"/>
          <w:szCs w:val="28"/>
          <w:lang w:val="kk-KZ"/>
        </w:rPr>
        <w:t>қ, шырынды жемістер</w:t>
      </w:r>
      <w:r w:rsidRPr="00B60A78"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sectPr w:rsidR="00352588" w:rsidRPr="00B60A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07D"/>
    <w:rsid w:val="00352588"/>
    <w:rsid w:val="00B60A78"/>
    <w:rsid w:val="00B97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08015B-B9E9-4B12-B1D9-35CB7F5E3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2021-01-05T08:13:00Z</dcterms:created>
  <dcterms:modified xsi:type="dcterms:W3CDTF">2021-01-05T08:17:00Z</dcterms:modified>
</cp:coreProperties>
</file>