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3F20" w:rsidRDefault="00876671" w:rsidP="00F8703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 2</w:t>
      </w:r>
    </w:p>
    <w:p w:rsidR="00876671" w:rsidRDefault="00F8703B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Выполнить литературный поиск по современным способам очистки, применяемых, для очистки </w:t>
      </w:r>
      <w:r w:rsidR="00876671">
        <w:rPr>
          <w:rFonts w:ascii="Times New Roman" w:hAnsi="Times New Roman" w:cs="Times New Roman"/>
          <w:sz w:val="28"/>
          <w:szCs w:val="28"/>
        </w:rPr>
        <w:t xml:space="preserve">сточных </w:t>
      </w:r>
      <w:r>
        <w:rPr>
          <w:rFonts w:ascii="Times New Roman" w:hAnsi="Times New Roman" w:cs="Times New Roman"/>
          <w:sz w:val="28"/>
          <w:szCs w:val="28"/>
        </w:rPr>
        <w:t xml:space="preserve"> вод</w:t>
      </w:r>
      <w:r w:rsidR="00876671">
        <w:rPr>
          <w:rFonts w:ascii="Times New Roman" w:hAnsi="Times New Roman" w:cs="Times New Roman"/>
          <w:sz w:val="28"/>
          <w:szCs w:val="28"/>
        </w:rPr>
        <w:t xml:space="preserve"> по вариантам.</w:t>
      </w:r>
    </w:p>
    <w:p w:rsidR="00876671" w:rsidRPr="00876671" w:rsidRDefault="00876671" w:rsidP="00F8703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76671">
        <w:rPr>
          <w:rFonts w:ascii="Times New Roman" w:hAnsi="Times New Roman" w:cs="Times New Roman"/>
          <w:b/>
          <w:i/>
          <w:sz w:val="28"/>
          <w:szCs w:val="28"/>
        </w:rPr>
        <w:t xml:space="preserve">Первый вариант: </w:t>
      </w:r>
      <w:proofErr w:type="spellStart"/>
      <w:r w:rsidRPr="00876671">
        <w:rPr>
          <w:rFonts w:ascii="Times New Roman" w:hAnsi="Times New Roman" w:cs="Times New Roman"/>
          <w:b/>
          <w:i/>
          <w:sz w:val="28"/>
          <w:szCs w:val="28"/>
        </w:rPr>
        <w:t>хоз</w:t>
      </w:r>
      <w:proofErr w:type="spellEnd"/>
      <w:r w:rsidRPr="00876671">
        <w:rPr>
          <w:rFonts w:ascii="Times New Roman" w:hAnsi="Times New Roman" w:cs="Times New Roman"/>
          <w:b/>
          <w:i/>
          <w:sz w:val="28"/>
          <w:szCs w:val="28"/>
        </w:rPr>
        <w:t>-бытовых сточных вод</w:t>
      </w:r>
    </w:p>
    <w:p w:rsidR="00F8703B" w:rsidRPr="00876671" w:rsidRDefault="00876671" w:rsidP="00F8703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76671">
        <w:rPr>
          <w:rFonts w:ascii="Times New Roman" w:hAnsi="Times New Roman" w:cs="Times New Roman"/>
          <w:b/>
          <w:i/>
          <w:sz w:val="28"/>
          <w:szCs w:val="28"/>
        </w:rPr>
        <w:t>Второй вариант: промышленных сточных вод</w:t>
      </w:r>
    </w:p>
    <w:p w:rsidR="00876671" w:rsidRPr="00876671" w:rsidRDefault="00876671" w:rsidP="00F8703B">
      <w:pPr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876671">
        <w:rPr>
          <w:rFonts w:ascii="Times New Roman" w:hAnsi="Times New Roman" w:cs="Times New Roman"/>
          <w:b/>
          <w:i/>
          <w:sz w:val="28"/>
          <w:szCs w:val="28"/>
        </w:rPr>
        <w:t>Третий вариант: ливневых поверхностных сточных вод.</w:t>
      </w:r>
    </w:p>
    <w:p w:rsidR="00961437" w:rsidRPr="00F8703B" w:rsidRDefault="00961437" w:rsidP="00F8703B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Дать их название, краткую характеристику, условия применения, достоинства и недостатки, указать источники информации (литературу или электронные  ссылки). Представить вс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е в виде таблицы.</w:t>
      </w:r>
    </w:p>
    <w:sectPr w:rsidR="00961437" w:rsidRPr="00F870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7EC"/>
    <w:rsid w:val="00162019"/>
    <w:rsid w:val="001C157D"/>
    <w:rsid w:val="005267EC"/>
    <w:rsid w:val="00666E77"/>
    <w:rsid w:val="00876671"/>
    <w:rsid w:val="00961437"/>
    <w:rsid w:val="009843CF"/>
    <w:rsid w:val="009C53C8"/>
    <w:rsid w:val="00A328A4"/>
    <w:rsid w:val="00DE22D7"/>
    <w:rsid w:val="00EA74E6"/>
    <w:rsid w:val="00F87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15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1C157D"/>
    <w:rPr>
      <w:b/>
      <w:bCs/>
    </w:rPr>
  </w:style>
  <w:style w:type="paragraph" w:styleId="a4">
    <w:name w:val="List Paragraph"/>
    <w:basedOn w:val="a"/>
    <w:uiPriority w:val="34"/>
    <w:qFormat/>
    <w:rsid w:val="001C157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</dc:creator>
  <cp:keywords/>
  <dc:description/>
  <cp:lastModifiedBy>Julia</cp:lastModifiedBy>
  <cp:revision>4</cp:revision>
  <dcterms:created xsi:type="dcterms:W3CDTF">2019-09-26T07:55:00Z</dcterms:created>
  <dcterms:modified xsi:type="dcterms:W3CDTF">2019-09-27T02:34:00Z</dcterms:modified>
</cp:coreProperties>
</file>