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404" w:rsidRDefault="003B5404" w:rsidP="003B5404">
      <w:pPr>
        <w:pStyle w:val="3"/>
        <w:widowControl w:val="0"/>
        <w:tabs>
          <w:tab w:val="left" w:pos="8472"/>
        </w:tabs>
        <w:suppressAutoHyphens/>
        <w:spacing w:before="0" w:beforeAutospacing="0" w:after="0" w:afterAutospacing="0"/>
        <w:ind w:firstLine="567"/>
        <w:jc w:val="center"/>
        <w:rPr>
          <w:color w:val="000000" w:themeColor="text1"/>
        </w:rPr>
      </w:pPr>
      <w:r>
        <w:fldChar w:fldCharType="begin"/>
      </w:r>
      <w:r>
        <w:instrText xml:space="preserve"> HYPERLINK "javascript:void(0)" \o "Свернуть" </w:instrText>
      </w:r>
      <w:r>
        <w:fldChar w:fldCharType="separate"/>
      </w:r>
      <w:r w:rsidRPr="005F4D95">
        <w:rPr>
          <w:noProof/>
          <w:color w:val="000000" w:themeColor="text1"/>
        </w:rPr>
        <w:t>Методические</w:t>
      </w:r>
      <w:r>
        <w:rPr>
          <w:noProof/>
          <w:color w:val="000000" w:themeColor="text1"/>
        </w:rPr>
        <w:fldChar w:fldCharType="end"/>
      </w:r>
      <w:r w:rsidRPr="005F4D95">
        <w:rPr>
          <w:color w:val="000000" w:themeColor="text1"/>
        </w:rPr>
        <w:t xml:space="preserve"> указания к СРОП и СРО по теме «Отчёты и </w:t>
      </w:r>
      <w:proofErr w:type="spellStart"/>
      <w:r w:rsidRPr="005F4D95">
        <w:rPr>
          <w:rStyle w:val="a3"/>
          <w:color w:val="000000" w:themeColor="text1"/>
        </w:rPr>
        <w:t>Sibling</w:t>
      </w:r>
      <w:proofErr w:type="spellEnd"/>
      <w:r w:rsidRPr="005F4D95">
        <w:rPr>
          <w:rStyle w:val="a3"/>
          <w:color w:val="000000" w:themeColor="text1"/>
        </w:rPr>
        <w:t xml:space="preserve"> диаграммы </w:t>
      </w:r>
      <w:r w:rsidRPr="005F4D95">
        <w:rPr>
          <w:color w:val="000000" w:themeColor="text1"/>
        </w:rPr>
        <w:t>IDEF0-модели»</w:t>
      </w:r>
    </w:p>
    <w:p w:rsidR="003B5404" w:rsidRPr="00F0454B" w:rsidRDefault="003B5404" w:rsidP="003B5404">
      <w:pPr>
        <w:pStyle w:val="3"/>
        <w:widowControl w:val="0"/>
        <w:tabs>
          <w:tab w:val="left" w:pos="8472"/>
        </w:tabs>
        <w:suppressAutoHyphens/>
        <w:spacing w:before="0" w:beforeAutospacing="0" w:after="0" w:afterAutospacing="0"/>
        <w:ind w:firstLine="567"/>
        <w:jc w:val="center"/>
        <w:rPr>
          <w:b w:val="0"/>
          <w:bCs w:val="0"/>
          <w:sz w:val="24"/>
          <w:szCs w:val="24"/>
        </w:rPr>
      </w:pPr>
    </w:p>
    <w:p w:rsidR="003B5404" w:rsidRPr="00F0454B" w:rsidRDefault="003B5404" w:rsidP="003B5404">
      <w:pPr>
        <w:widowControl w:val="0"/>
        <w:suppressAutoHyphens/>
        <w:ind w:firstLine="567"/>
        <w:jc w:val="both"/>
        <w:rPr>
          <w:color w:val="000000"/>
        </w:rPr>
      </w:pPr>
      <w:r w:rsidRPr="00F0454B">
        <w:t xml:space="preserve">На </w:t>
      </w:r>
      <w:r w:rsidRPr="00F0454B">
        <w:rPr>
          <w:bCs/>
        </w:rPr>
        <w:t>СРОП</w:t>
      </w:r>
      <w:r w:rsidRPr="00F0454B">
        <w:t xml:space="preserve"> выносится изучение возможностей среды </w:t>
      </w:r>
      <w:proofErr w:type="spellStart"/>
      <w:r w:rsidRPr="00F0454B">
        <w:rPr>
          <w:bCs/>
          <w:color w:val="000000"/>
        </w:rPr>
        <w:t>BPwin</w:t>
      </w:r>
      <w:proofErr w:type="spellEnd"/>
      <w:r w:rsidRPr="00F0454B">
        <w:rPr>
          <w:bCs/>
          <w:color w:val="000000"/>
        </w:rPr>
        <w:t xml:space="preserve"> по созданию отчётов (шаг 8 подпункта </w:t>
      </w:r>
      <w:r w:rsidRPr="00F0454B">
        <w:t>2.3.2 указаний</w:t>
      </w:r>
      <w:r w:rsidRPr="00F0454B">
        <w:rPr>
          <w:bCs/>
          <w:color w:val="000000"/>
        </w:rPr>
        <w:t>)</w:t>
      </w:r>
      <w:r>
        <w:rPr>
          <w:bCs/>
          <w:color w:val="000000"/>
        </w:rPr>
        <w:t xml:space="preserve"> и </w:t>
      </w:r>
      <w:r w:rsidRPr="00F0454B">
        <w:rPr>
          <w:bCs/>
        </w:rPr>
        <w:t>диаграмм дерева узлов</w:t>
      </w:r>
      <w:r w:rsidRPr="00F0454B">
        <w:t xml:space="preserve"> </w:t>
      </w:r>
      <w:proofErr w:type="spellStart"/>
      <w:r w:rsidRPr="00F0454B">
        <w:t>Node</w:t>
      </w:r>
      <w:proofErr w:type="spellEnd"/>
      <w:r w:rsidRPr="00F0454B">
        <w:t xml:space="preserve"> </w:t>
      </w:r>
      <w:proofErr w:type="spellStart"/>
      <w:r w:rsidRPr="00F0454B">
        <w:t>Tree</w:t>
      </w:r>
      <w:proofErr w:type="spellEnd"/>
      <w:r w:rsidRPr="00F0454B">
        <w:rPr>
          <w:bCs/>
          <w:color w:val="000000"/>
        </w:rPr>
        <w:t xml:space="preserve"> (подпункт </w:t>
      </w:r>
      <w:r w:rsidRPr="00F0454B">
        <w:rPr>
          <w:color w:val="000000"/>
        </w:rPr>
        <w:t xml:space="preserve">2.3.5 </w:t>
      </w:r>
      <w:r w:rsidRPr="00F0454B">
        <w:t>указаний</w:t>
      </w:r>
      <w:r w:rsidRPr="00F0454B">
        <w:rPr>
          <w:bCs/>
          <w:color w:val="000000"/>
        </w:rPr>
        <w:t>)</w:t>
      </w:r>
      <w:r w:rsidRPr="00F0454B">
        <w:rPr>
          <w:color w:val="000000"/>
        </w:rPr>
        <w:t>.</w:t>
      </w:r>
    </w:p>
    <w:p w:rsidR="003B5404" w:rsidRDefault="003B5404" w:rsidP="003B5404">
      <w:pPr>
        <w:widowControl w:val="0"/>
        <w:suppressAutoHyphens/>
        <w:ind w:firstLine="567"/>
        <w:jc w:val="both"/>
      </w:pPr>
      <w:r w:rsidRPr="00F0454B">
        <w:rPr>
          <w:color w:val="000000"/>
        </w:rPr>
        <w:t xml:space="preserve">Задание на СРОП – </w:t>
      </w:r>
      <w:proofErr w:type="gramStart"/>
      <w:r w:rsidRPr="00F0454B">
        <w:rPr>
          <w:color w:val="000000"/>
        </w:rPr>
        <w:t>разработанную</w:t>
      </w:r>
      <w:proofErr w:type="gramEnd"/>
      <w:r w:rsidRPr="00F0454B">
        <w:rPr>
          <w:color w:val="000000"/>
        </w:rPr>
        <w:t xml:space="preserve"> в рамках лабораторной работы </w:t>
      </w:r>
      <w:r w:rsidRPr="00F0454B">
        <w:t xml:space="preserve">IDEF0-модель </w:t>
      </w:r>
      <w:r>
        <w:t xml:space="preserve">дополнить отчётами (не менее трёх) и диаграммами </w:t>
      </w:r>
      <w:proofErr w:type="spellStart"/>
      <w:r w:rsidRPr="00F0454B">
        <w:t>Node</w:t>
      </w:r>
      <w:proofErr w:type="spellEnd"/>
      <w:r w:rsidRPr="00F0454B">
        <w:t xml:space="preserve"> </w:t>
      </w:r>
      <w:proofErr w:type="spellStart"/>
      <w:r w:rsidRPr="00F0454B">
        <w:t>Tree</w:t>
      </w:r>
      <w:proofErr w:type="spellEnd"/>
      <w:r>
        <w:t xml:space="preserve"> (не менее двух).</w:t>
      </w:r>
    </w:p>
    <w:p w:rsidR="003B5404" w:rsidRPr="00F0454B" w:rsidRDefault="003B5404" w:rsidP="003B5404">
      <w:pPr>
        <w:widowControl w:val="0"/>
        <w:suppressAutoHyphens/>
        <w:ind w:firstLine="567"/>
        <w:jc w:val="both"/>
        <w:rPr>
          <w:color w:val="000000"/>
        </w:rPr>
      </w:pPr>
      <w:r>
        <w:rPr>
          <w:color w:val="000000"/>
        </w:rPr>
        <w:t xml:space="preserve">На СРО выносится изучение возможностей среды </w:t>
      </w:r>
      <w:proofErr w:type="spellStart"/>
      <w:r w:rsidRPr="00F0454B">
        <w:rPr>
          <w:bCs/>
          <w:color w:val="000000"/>
        </w:rPr>
        <w:t>BPwin</w:t>
      </w:r>
      <w:proofErr w:type="spellEnd"/>
      <w:r w:rsidRPr="00F0454B">
        <w:rPr>
          <w:bCs/>
          <w:color w:val="000000"/>
        </w:rPr>
        <w:t xml:space="preserve"> по созданию диаграмм </w:t>
      </w:r>
      <w:r w:rsidRPr="00F0454B">
        <w:t>FEO</w:t>
      </w:r>
      <w:r>
        <w:t xml:space="preserve"> и возможностей их сравнения</w:t>
      </w:r>
      <w:r w:rsidRPr="00F0454B">
        <w:rPr>
          <w:color w:val="000000"/>
          <w:shd w:val="clear" w:color="auto" w:fill="FFFFFF"/>
        </w:rPr>
        <w:t xml:space="preserve"> (</w:t>
      </w:r>
      <w:r w:rsidRPr="00F0454B">
        <w:rPr>
          <w:bCs/>
          <w:color w:val="000000"/>
        </w:rPr>
        <w:t xml:space="preserve">подпункт </w:t>
      </w:r>
      <w:r w:rsidRPr="00F0454B">
        <w:rPr>
          <w:color w:val="000000"/>
        </w:rPr>
        <w:t xml:space="preserve">2.3.6 </w:t>
      </w:r>
      <w:r w:rsidRPr="00F0454B">
        <w:t>указаний</w:t>
      </w:r>
      <w:r w:rsidRPr="00F0454B">
        <w:rPr>
          <w:color w:val="000000"/>
        </w:rPr>
        <w:t>)</w:t>
      </w:r>
      <w:r>
        <w:rPr>
          <w:color w:val="000000"/>
        </w:rPr>
        <w:t>.</w:t>
      </w:r>
    </w:p>
    <w:p w:rsidR="003B5404" w:rsidRDefault="003B5404" w:rsidP="003B5404">
      <w:pPr>
        <w:widowControl w:val="0"/>
        <w:suppressAutoHyphens/>
        <w:ind w:firstLine="567"/>
        <w:jc w:val="both"/>
      </w:pPr>
      <w:r w:rsidRPr="00F0454B">
        <w:rPr>
          <w:color w:val="000000"/>
        </w:rPr>
        <w:t xml:space="preserve">Задание на СРО – </w:t>
      </w:r>
      <w:proofErr w:type="gramStart"/>
      <w:r w:rsidRPr="00F0454B">
        <w:rPr>
          <w:color w:val="000000"/>
        </w:rPr>
        <w:t>разработанную</w:t>
      </w:r>
      <w:proofErr w:type="gramEnd"/>
      <w:r w:rsidRPr="00F0454B">
        <w:rPr>
          <w:color w:val="000000"/>
        </w:rPr>
        <w:t xml:space="preserve"> в рамках лабораторной работы </w:t>
      </w:r>
      <w:r w:rsidRPr="00F0454B">
        <w:t xml:space="preserve">IDEF0-модель </w:t>
      </w:r>
      <w:r>
        <w:t xml:space="preserve">дополнить </w:t>
      </w:r>
      <w:r w:rsidRPr="00F0454B">
        <w:rPr>
          <w:bCs/>
          <w:color w:val="000000"/>
        </w:rPr>
        <w:t>диаграмм</w:t>
      </w:r>
      <w:r>
        <w:rPr>
          <w:bCs/>
          <w:color w:val="000000"/>
        </w:rPr>
        <w:t>ой</w:t>
      </w:r>
      <w:r w:rsidRPr="00F0454B">
        <w:rPr>
          <w:bCs/>
          <w:color w:val="000000"/>
        </w:rPr>
        <w:t xml:space="preserve"> </w:t>
      </w:r>
      <w:r w:rsidRPr="00F0454B">
        <w:t>FEO</w:t>
      </w:r>
      <w:r>
        <w:t>.</w:t>
      </w:r>
    </w:p>
    <w:p w:rsidR="001B61ED" w:rsidRDefault="001B61ED">
      <w:bookmarkStart w:id="0" w:name="_GoBack"/>
      <w:bookmarkEnd w:id="0"/>
    </w:p>
    <w:sectPr w:rsidR="001B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773"/>
    <w:rsid w:val="001B61ED"/>
    <w:rsid w:val="003B5404"/>
    <w:rsid w:val="0079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4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3B540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B540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qFormat/>
    <w:rsid w:val="003B540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4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3B540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B540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qFormat/>
    <w:rsid w:val="003B54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2</cp:revision>
  <dcterms:created xsi:type="dcterms:W3CDTF">2019-09-13T05:15:00Z</dcterms:created>
  <dcterms:modified xsi:type="dcterms:W3CDTF">2019-09-13T05:15:00Z</dcterms:modified>
</cp:coreProperties>
</file>