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A0716" w:rsidRPr="001859CD" w:rsidRDefault="00AA0716" w:rsidP="00AA0716">
      <w:pPr>
        <w:jc w:val="center"/>
        <w:rPr>
          <w:caps/>
          <w:sz w:val="28"/>
          <w:szCs w:val="28"/>
          <w:lang w:val="kk-KZ"/>
        </w:rPr>
      </w:pPr>
      <w:r w:rsidRPr="001859CD">
        <w:rPr>
          <w:caps/>
          <w:sz w:val="32"/>
          <w:szCs w:val="32"/>
          <w:lang w:val="kk-KZ"/>
        </w:rPr>
        <w:t xml:space="preserve"> </w:t>
      </w:r>
      <w:r w:rsidRPr="001859CD">
        <w:rPr>
          <w:caps/>
          <w:sz w:val="28"/>
          <w:szCs w:val="32"/>
          <w:lang w:val="kk-KZ"/>
        </w:rPr>
        <w:t>Сызба</w:t>
      </w:r>
      <w:r w:rsidR="0035166A" w:rsidRPr="001859CD">
        <w:rPr>
          <w:caps/>
          <w:sz w:val="28"/>
          <w:szCs w:val="32"/>
          <w:lang w:val="kk-KZ"/>
        </w:rPr>
        <w:t>ны өңдеу бұйрықтары</w:t>
      </w:r>
    </w:p>
    <w:p w:rsidR="00AA0716" w:rsidRPr="001859CD" w:rsidRDefault="00AA0716" w:rsidP="00AA0716">
      <w:pPr>
        <w:jc w:val="both"/>
        <w:rPr>
          <w:caps/>
          <w:sz w:val="28"/>
          <w:szCs w:val="28"/>
          <w:lang w:val="kk-KZ"/>
        </w:rPr>
      </w:pPr>
    </w:p>
    <w:p w:rsidR="00BB1DA8" w:rsidRPr="001859CD" w:rsidRDefault="00AA0716" w:rsidP="00AA0716">
      <w:pPr>
        <w:jc w:val="both"/>
        <w:rPr>
          <w:sz w:val="28"/>
          <w:szCs w:val="28"/>
          <w:lang w:val="kk-KZ"/>
        </w:rPr>
      </w:pPr>
      <w:r w:rsidRPr="001859CD">
        <w:rPr>
          <w:sz w:val="28"/>
          <w:szCs w:val="28"/>
          <w:lang w:val="kk-KZ"/>
        </w:rPr>
        <w:t xml:space="preserve">          AutoCAD </w:t>
      </w:r>
      <w:r w:rsidR="00DA45A8" w:rsidRPr="001859CD">
        <w:rPr>
          <w:sz w:val="28"/>
          <w:szCs w:val="28"/>
          <w:lang w:val="kk-KZ"/>
        </w:rPr>
        <w:t>жүйесінде</w:t>
      </w:r>
      <w:r w:rsidR="00EB53E9" w:rsidRPr="001859CD">
        <w:rPr>
          <w:sz w:val="28"/>
          <w:szCs w:val="28"/>
          <w:lang w:val="kk-KZ"/>
        </w:rPr>
        <w:t xml:space="preserve"> </w:t>
      </w:r>
      <w:r w:rsidR="00BB1DA8" w:rsidRPr="001859CD">
        <w:rPr>
          <w:sz w:val="28"/>
          <w:szCs w:val="28"/>
          <w:lang w:val="kk-KZ"/>
        </w:rPr>
        <w:t xml:space="preserve"> нысандарды </w:t>
      </w:r>
      <w:r w:rsidR="00EB53E9" w:rsidRPr="001859CD">
        <w:rPr>
          <w:sz w:val="28"/>
          <w:szCs w:val="28"/>
          <w:lang w:val="kk-KZ"/>
        </w:rPr>
        <w:t>өңде</w:t>
      </w:r>
      <w:r w:rsidRPr="001859CD">
        <w:rPr>
          <w:sz w:val="28"/>
          <w:szCs w:val="28"/>
          <w:lang w:val="kk-KZ"/>
        </w:rPr>
        <w:t xml:space="preserve">у </w:t>
      </w:r>
      <w:r w:rsidR="00BB1DA8" w:rsidRPr="001859CD">
        <w:rPr>
          <w:sz w:val="28"/>
          <w:szCs w:val="28"/>
          <w:lang w:val="kk-KZ"/>
        </w:rPr>
        <w:t>бұйрықтары</w:t>
      </w:r>
      <w:r w:rsidRPr="001859CD">
        <w:rPr>
          <w:sz w:val="28"/>
          <w:szCs w:val="28"/>
          <w:lang w:val="kk-KZ"/>
        </w:rPr>
        <w:t xml:space="preserve">. </w:t>
      </w:r>
    </w:p>
    <w:p w:rsidR="00BB1DA8" w:rsidRPr="001859CD" w:rsidRDefault="00BB1DA8" w:rsidP="00BB1DA8">
      <w:pPr>
        <w:ind w:left="360"/>
        <w:rPr>
          <w:sz w:val="28"/>
          <w:szCs w:val="28"/>
          <w:lang w:val="kk-KZ"/>
        </w:rPr>
      </w:pPr>
    </w:p>
    <w:p w:rsidR="00BB1DA8" w:rsidRPr="001859CD" w:rsidRDefault="00BB1DA8" w:rsidP="00BB1DA8">
      <w:pPr>
        <w:ind w:left="360"/>
        <w:rPr>
          <w:sz w:val="28"/>
          <w:szCs w:val="28"/>
        </w:rPr>
      </w:pPr>
      <w:r w:rsidRPr="001859CD">
        <w:rPr>
          <w:noProof/>
          <w:sz w:val="28"/>
          <w:szCs w:val="28"/>
        </w:rPr>
        <w:drawing>
          <wp:inline distT="0" distB="0" distL="0" distR="0" wp14:anchorId="21A9255D" wp14:editId="710B2471">
            <wp:extent cx="2638425" cy="562927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2638425" cy="5629275"/>
                    </a:xfrm>
                    <a:prstGeom prst="rect">
                      <a:avLst/>
                    </a:prstGeom>
                  </pic:spPr>
                </pic:pic>
              </a:graphicData>
            </a:graphic>
          </wp:inline>
        </w:drawing>
      </w:r>
      <w:bookmarkStart w:id="0" w:name="_GoBack"/>
      <w:bookmarkEnd w:id="0"/>
    </w:p>
    <w:p w:rsidR="00BB1DA8" w:rsidRPr="001859CD" w:rsidRDefault="00BB1DA8" w:rsidP="00BB1DA8">
      <w:pPr>
        <w:ind w:left="360"/>
        <w:rPr>
          <w:sz w:val="28"/>
          <w:szCs w:val="28"/>
        </w:rPr>
      </w:pPr>
    </w:p>
    <w:p w:rsidR="00BB1DA8" w:rsidRPr="001859CD" w:rsidRDefault="00BB1DA8" w:rsidP="00BB1DA8">
      <w:pPr>
        <w:ind w:left="360"/>
        <w:rPr>
          <w:sz w:val="28"/>
          <w:szCs w:val="28"/>
        </w:rPr>
      </w:pPr>
      <w:r w:rsidRPr="001859CD">
        <w:rPr>
          <w:noProof/>
          <w:sz w:val="28"/>
          <w:szCs w:val="28"/>
        </w:rPr>
        <w:drawing>
          <wp:inline distT="0" distB="0" distL="0" distR="0" wp14:anchorId="53820414" wp14:editId="3DE34503">
            <wp:extent cx="4152900" cy="276225"/>
            <wp:effectExtent l="0" t="0" r="0"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4152900" cy="276225"/>
                    </a:xfrm>
                    <a:prstGeom prst="rect">
                      <a:avLst/>
                    </a:prstGeom>
                  </pic:spPr>
                </pic:pic>
              </a:graphicData>
            </a:graphic>
          </wp:inline>
        </w:drawing>
      </w:r>
    </w:p>
    <w:p w:rsidR="00BB1DA8" w:rsidRPr="001859CD" w:rsidRDefault="00BB1DA8" w:rsidP="00AA0716">
      <w:pPr>
        <w:jc w:val="both"/>
        <w:rPr>
          <w:sz w:val="28"/>
          <w:szCs w:val="28"/>
          <w:lang w:val="kk-KZ"/>
        </w:rPr>
      </w:pPr>
    </w:p>
    <w:p w:rsidR="00BB1DA8" w:rsidRPr="001859CD" w:rsidRDefault="00BB1DA8" w:rsidP="00AA0716">
      <w:pPr>
        <w:jc w:val="both"/>
        <w:rPr>
          <w:sz w:val="28"/>
          <w:szCs w:val="28"/>
          <w:lang w:val="kk-KZ"/>
        </w:rPr>
      </w:pPr>
    </w:p>
    <w:p w:rsidR="00AA0716" w:rsidRPr="001859CD" w:rsidRDefault="00AA0716" w:rsidP="00AA0716">
      <w:pPr>
        <w:jc w:val="both"/>
        <w:rPr>
          <w:sz w:val="28"/>
          <w:szCs w:val="28"/>
          <w:lang w:val="kk-KZ"/>
        </w:rPr>
      </w:pPr>
      <w:r w:rsidRPr="001859CD">
        <w:rPr>
          <w:sz w:val="28"/>
          <w:szCs w:val="28"/>
          <w:lang w:val="kk-KZ"/>
        </w:rPr>
        <w:t xml:space="preserve">Берілген </w:t>
      </w:r>
      <w:r w:rsidR="00E907F1" w:rsidRPr="001859CD">
        <w:rPr>
          <w:sz w:val="28"/>
          <w:szCs w:val="28"/>
          <w:lang w:val="kk-KZ"/>
        </w:rPr>
        <w:t xml:space="preserve">бұрықтар арқылы </w:t>
      </w:r>
    </w:p>
    <w:p w:rsidR="00AA0716" w:rsidRPr="001859CD" w:rsidRDefault="00AA0716" w:rsidP="00AA0716">
      <w:pPr>
        <w:jc w:val="both"/>
        <w:rPr>
          <w:sz w:val="28"/>
          <w:szCs w:val="28"/>
          <w:lang w:val="kk-KZ"/>
        </w:rPr>
      </w:pPr>
      <w:r w:rsidRPr="001859CD">
        <w:rPr>
          <w:sz w:val="28"/>
          <w:szCs w:val="28"/>
          <w:lang w:val="kk-KZ"/>
        </w:rPr>
        <w:t xml:space="preserve">     ▪    кескін фрагменттерін жоюға</w:t>
      </w:r>
    </w:p>
    <w:p w:rsidR="00AA0716" w:rsidRPr="001859CD" w:rsidRDefault="00AA0716" w:rsidP="00AA0716">
      <w:pPr>
        <w:jc w:val="both"/>
        <w:rPr>
          <w:sz w:val="28"/>
          <w:szCs w:val="28"/>
          <w:lang w:val="kk-KZ"/>
        </w:rPr>
      </w:pPr>
      <w:r w:rsidRPr="001859CD">
        <w:rPr>
          <w:sz w:val="28"/>
          <w:szCs w:val="28"/>
          <w:lang w:val="kk-KZ"/>
        </w:rPr>
        <w:t xml:space="preserve">     ▪    байқамастан жойылған фрагменттерді қайтадан орнына келтіру</w:t>
      </w:r>
    </w:p>
    <w:p w:rsidR="00AA0716" w:rsidRPr="001859CD" w:rsidRDefault="00AA0716" w:rsidP="00AA0716">
      <w:pPr>
        <w:jc w:val="both"/>
        <w:rPr>
          <w:sz w:val="28"/>
          <w:szCs w:val="28"/>
          <w:lang w:val="kk-KZ"/>
        </w:rPr>
      </w:pPr>
      <w:r w:rsidRPr="001859CD">
        <w:rPr>
          <w:sz w:val="28"/>
          <w:szCs w:val="28"/>
          <w:lang w:val="kk-KZ"/>
        </w:rPr>
        <w:t xml:space="preserve">     ▪ фрагменттерді немесе жеке кескіндерді басқаларға қатысты жылжытуға немесе бұруға</w:t>
      </w:r>
    </w:p>
    <w:p w:rsidR="00AA0716" w:rsidRPr="001859CD" w:rsidRDefault="00AA0716" w:rsidP="00AA0716">
      <w:pPr>
        <w:jc w:val="both"/>
        <w:rPr>
          <w:sz w:val="28"/>
          <w:szCs w:val="28"/>
          <w:lang w:val="kk-KZ"/>
        </w:rPr>
      </w:pPr>
      <w:r w:rsidRPr="001859CD">
        <w:rPr>
          <w:sz w:val="28"/>
          <w:szCs w:val="28"/>
          <w:lang w:val="kk-KZ"/>
        </w:rPr>
        <w:t xml:space="preserve">     ▪    берілген фрагменттерді белгіленген орнына апарып көшіруге</w:t>
      </w:r>
    </w:p>
    <w:p w:rsidR="00AA0716" w:rsidRPr="001859CD" w:rsidRDefault="00AA0716" w:rsidP="00AA0716">
      <w:pPr>
        <w:jc w:val="both"/>
        <w:rPr>
          <w:sz w:val="28"/>
          <w:szCs w:val="28"/>
          <w:lang w:val="kk-KZ"/>
        </w:rPr>
      </w:pPr>
      <w:r w:rsidRPr="001859CD">
        <w:rPr>
          <w:sz w:val="28"/>
          <w:szCs w:val="28"/>
          <w:lang w:val="kk-KZ"/>
        </w:rPr>
        <w:t xml:space="preserve">     ▪    обьектілерді үлкейтіп немесе кішірейтуге  болады.</w:t>
      </w:r>
    </w:p>
    <w:p w:rsidR="00AA0716" w:rsidRPr="001859CD" w:rsidRDefault="00AA0716" w:rsidP="00AA0716">
      <w:pPr>
        <w:jc w:val="both"/>
        <w:rPr>
          <w:sz w:val="28"/>
          <w:szCs w:val="28"/>
          <w:lang w:val="kk-KZ"/>
        </w:rPr>
      </w:pPr>
      <w:r w:rsidRPr="001859CD">
        <w:rPr>
          <w:sz w:val="28"/>
          <w:szCs w:val="28"/>
          <w:lang w:val="kk-KZ"/>
        </w:rPr>
        <w:t xml:space="preserve">     Редакциялау командаларын қолдана отырып, берілген примитивтер жинағынан «Сырға» тетікбөлшегі сызбасын орындау.</w:t>
      </w:r>
    </w:p>
    <w:p w:rsidR="00AA0716" w:rsidRPr="001859CD" w:rsidRDefault="00AA0716" w:rsidP="00AA0716">
      <w:pPr>
        <w:jc w:val="both"/>
        <w:rPr>
          <w:sz w:val="28"/>
          <w:szCs w:val="28"/>
          <w:lang w:val="kk-KZ"/>
        </w:rPr>
      </w:pPr>
    </w:p>
    <w:p w:rsidR="00AA0716" w:rsidRPr="001859CD" w:rsidRDefault="00AA0716" w:rsidP="00AA0716">
      <w:pPr>
        <w:jc w:val="both"/>
        <w:rPr>
          <w:sz w:val="28"/>
          <w:szCs w:val="28"/>
          <w:lang w:val="kk-KZ"/>
        </w:rPr>
      </w:pPr>
      <w:r w:rsidRPr="001859CD">
        <w:rPr>
          <w:sz w:val="28"/>
          <w:szCs w:val="28"/>
          <w:lang w:val="kk-KZ"/>
        </w:rPr>
        <w:t xml:space="preserve">      Берілген тапсырманы орындау кезінде AutoCAD жүйесінде ұсынылған редакциялау тәсілдерін қолдануды үйрену. </w:t>
      </w:r>
    </w:p>
    <w:p w:rsidR="00AA0716" w:rsidRPr="001859CD" w:rsidRDefault="00AA0716" w:rsidP="00AA0716">
      <w:pPr>
        <w:jc w:val="both"/>
        <w:rPr>
          <w:sz w:val="28"/>
          <w:szCs w:val="28"/>
          <w:lang w:val="kk-KZ"/>
        </w:rPr>
      </w:pPr>
      <w:r w:rsidRPr="001859CD">
        <w:rPr>
          <w:sz w:val="28"/>
          <w:szCs w:val="28"/>
          <w:lang w:val="kk-KZ"/>
        </w:rPr>
        <w:tab/>
      </w:r>
    </w:p>
    <w:p w:rsidR="00AA0716" w:rsidRPr="001859CD" w:rsidRDefault="00AA0716" w:rsidP="00AA0716">
      <w:pPr>
        <w:jc w:val="both"/>
        <w:rPr>
          <w:sz w:val="28"/>
          <w:szCs w:val="28"/>
          <w:lang w:val="kk-KZ"/>
        </w:rPr>
      </w:pPr>
      <w:r w:rsidRPr="001859CD">
        <w:rPr>
          <w:noProof/>
        </w:rPr>
        <w:drawing>
          <wp:anchor distT="0" distB="0" distL="114300" distR="114300" simplePos="0" relativeHeight="251673600" behindDoc="1" locked="0" layoutInCell="1" allowOverlap="1">
            <wp:simplePos x="0" y="0"/>
            <wp:positionH relativeFrom="column">
              <wp:posOffset>3257550</wp:posOffset>
            </wp:positionH>
            <wp:positionV relativeFrom="paragraph">
              <wp:posOffset>135255</wp:posOffset>
            </wp:positionV>
            <wp:extent cx="2600325" cy="2171700"/>
            <wp:effectExtent l="0" t="0" r="9525" b="0"/>
            <wp:wrapNone/>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
                      <a:extLst>
                        <a:ext uri="{28A0092B-C50C-407E-A947-70E740481C1C}">
                          <a14:useLocalDpi xmlns:a14="http://schemas.microsoft.com/office/drawing/2010/main" val="0"/>
                        </a:ext>
                      </a:extLst>
                    </a:blip>
                    <a:srcRect l="34158" t="34219" r="31718" b="27882"/>
                    <a:stretch>
                      <a:fillRect/>
                    </a:stretch>
                  </pic:blipFill>
                  <pic:spPr bwMode="auto">
                    <a:xfrm>
                      <a:off x="0" y="0"/>
                      <a:ext cx="2600325" cy="21717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859CD">
        <w:rPr>
          <w:sz w:val="28"/>
          <w:szCs w:val="28"/>
          <w:lang w:val="kk-KZ"/>
        </w:rPr>
        <w:t xml:space="preserve">         Примитивтердің базалық</w:t>
      </w:r>
      <w:r w:rsidRPr="001859CD">
        <w:rPr>
          <w:sz w:val="28"/>
          <w:szCs w:val="28"/>
          <w:lang w:val="kk-KZ"/>
        </w:rPr>
        <w:tab/>
      </w:r>
      <w:r w:rsidRPr="001859CD">
        <w:rPr>
          <w:sz w:val="28"/>
          <w:szCs w:val="28"/>
          <w:lang w:val="kk-KZ"/>
        </w:rPr>
        <w:tab/>
        <w:t>«Сырға» тетікбөлшегі</w:t>
      </w:r>
    </w:p>
    <w:p w:rsidR="00AA0716" w:rsidRPr="001859CD" w:rsidRDefault="00AA0716" w:rsidP="00AA0716">
      <w:pPr>
        <w:ind w:firstLine="708"/>
        <w:jc w:val="both"/>
        <w:rPr>
          <w:sz w:val="28"/>
          <w:szCs w:val="28"/>
          <w:lang w:val="kk-KZ"/>
        </w:rPr>
      </w:pPr>
      <w:r w:rsidRPr="001859CD">
        <w:rPr>
          <w:noProof/>
        </w:rPr>
        <w:drawing>
          <wp:anchor distT="0" distB="0" distL="114300" distR="114300" simplePos="0" relativeHeight="251672576" behindDoc="1" locked="0" layoutInCell="1" allowOverlap="1">
            <wp:simplePos x="0" y="0"/>
            <wp:positionH relativeFrom="column">
              <wp:posOffset>434340</wp:posOffset>
            </wp:positionH>
            <wp:positionV relativeFrom="paragraph">
              <wp:posOffset>159385</wp:posOffset>
            </wp:positionV>
            <wp:extent cx="2247900" cy="1962150"/>
            <wp:effectExtent l="0" t="0" r="0" b="0"/>
            <wp:wrapNone/>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7">
                      <a:extLst>
                        <a:ext uri="{28A0092B-C50C-407E-A947-70E740481C1C}">
                          <a14:useLocalDpi xmlns:a14="http://schemas.microsoft.com/office/drawing/2010/main" val="0"/>
                        </a:ext>
                      </a:extLst>
                    </a:blip>
                    <a:srcRect l="38084" t="35619" r="35638" b="35744"/>
                    <a:stretch>
                      <a:fillRect/>
                    </a:stretch>
                  </pic:blipFill>
                  <pic:spPr bwMode="auto">
                    <a:xfrm>
                      <a:off x="0" y="0"/>
                      <a:ext cx="2247900" cy="19621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859CD">
        <w:rPr>
          <w:sz w:val="28"/>
          <w:szCs w:val="28"/>
          <w:lang w:val="kk-KZ"/>
        </w:rPr>
        <w:t xml:space="preserve">             жинағы</w:t>
      </w:r>
    </w:p>
    <w:p w:rsidR="00AA0716" w:rsidRPr="001859CD" w:rsidRDefault="00AA0716" w:rsidP="00AA0716">
      <w:pPr>
        <w:tabs>
          <w:tab w:val="left" w:pos="7860"/>
        </w:tabs>
        <w:jc w:val="right"/>
        <w:rPr>
          <w:sz w:val="28"/>
          <w:szCs w:val="28"/>
          <w:lang w:val="kk-KZ"/>
        </w:rPr>
      </w:pPr>
    </w:p>
    <w:p w:rsidR="00AA0716" w:rsidRPr="001859CD" w:rsidRDefault="00AA0716" w:rsidP="00AA0716">
      <w:pPr>
        <w:tabs>
          <w:tab w:val="left" w:pos="7860"/>
        </w:tabs>
        <w:jc w:val="right"/>
        <w:rPr>
          <w:sz w:val="28"/>
          <w:szCs w:val="28"/>
          <w:lang w:val="kk-KZ"/>
        </w:rPr>
      </w:pPr>
    </w:p>
    <w:p w:rsidR="00AA0716" w:rsidRPr="001859CD" w:rsidRDefault="00AA0716" w:rsidP="00AA0716">
      <w:pPr>
        <w:tabs>
          <w:tab w:val="left" w:pos="7860"/>
        </w:tabs>
        <w:jc w:val="right"/>
        <w:rPr>
          <w:sz w:val="28"/>
          <w:szCs w:val="28"/>
          <w:lang w:val="kk-KZ"/>
        </w:rPr>
      </w:pPr>
    </w:p>
    <w:p w:rsidR="00AA0716" w:rsidRPr="001859CD" w:rsidRDefault="00AA0716" w:rsidP="00AA0716">
      <w:pPr>
        <w:tabs>
          <w:tab w:val="left" w:pos="7860"/>
        </w:tabs>
        <w:jc w:val="right"/>
        <w:rPr>
          <w:sz w:val="28"/>
          <w:szCs w:val="28"/>
          <w:lang w:val="kk-KZ"/>
        </w:rPr>
      </w:pPr>
    </w:p>
    <w:p w:rsidR="00AA0716" w:rsidRPr="001859CD" w:rsidRDefault="00AA0716" w:rsidP="00AA0716">
      <w:pPr>
        <w:tabs>
          <w:tab w:val="left" w:pos="7860"/>
        </w:tabs>
        <w:jc w:val="right"/>
        <w:rPr>
          <w:sz w:val="28"/>
          <w:szCs w:val="28"/>
          <w:lang w:val="kk-KZ"/>
        </w:rPr>
      </w:pPr>
    </w:p>
    <w:p w:rsidR="00AA0716" w:rsidRPr="001859CD" w:rsidRDefault="00AA0716" w:rsidP="00AA0716">
      <w:pPr>
        <w:tabs>
          <w:tab w:val="left" w:pos="7860"/>
        </w:tabs>
        <w:jc w:val="right"/>
        <w:rPr>
          <w:sz w:val="28"/>
          <w:szCs w:val="28"/>
          <w:lang w:val="kk-KZ"/>
        </w:rPr>
      </w:pPr>
    </w:p>
    <w:p w:rsidR="00AA0716" w:rsidRPr="001859CD" w:rsidRDefault="00AA0716" w:rsidP="00AA0716">
      <w:pPr>
        <w:tabs>
          <w:tab w:val="left" w:pos="7860"/>
        </w:tabs>
        <w:jc w:val="right"/>
        <w:rPr>
          <w:sz w:val="28"/>
          <w:szCs w:val="28"/>
          <w:lang w:val="kk-KZ"/>
        </w:rPr>
      </w:pPr>
      <w:r w:rsidRPr="001859CD">
        <w:rPr>
          <w:sz w:val="28"/>
          <w:szCs w:val="28"/>
          <w:lang w:val="kk-KZ"/>
        </w:rPr>
        <w:tab/>
        <w:t xml:space="preserve">                             </w:t>
      </w:r>
    </w:p>
    <w:p w:rsidR="00AA0716" w:rsidRPr="001859CD" w:rsidRDefault="00AA0716" w:rsidP="00AA0716">
      <w:pPr>
        <w:jc w:val="both"/>
        <w:rPr>
          <w:sz w:val="28"/>
          <w:szCs w:val="28"/>
          <w:lang w:val="kk-KZ"/>
        </w:rPr>
      </w:pPr>
    </w:p>
    <w:p w:rsidR="00AA0716" w:rsidRPr="001859CD" w:rsidRDefault="00AA0716" w:rsidP="00AA0716">
      <w:pPr>
        <w:jc w:val="both"/>
        <w:rPr>
          <w:sz w:val="28"/>
          <w:szCs w:val="28"/>
          <w:lang w:val="kk-KZ"/>
        </w:rPr>
      </w:pPr>
    </w:p>
    <w:p w:rsidR="00AA0716" w:rsidRPr="001859CD" w:rsidRDefault="00AA0716" w:rsidP="00AA0716">
      <w:pPr>
        <w:jc w:val="center"/>
        <w:rPr>
          <w:sz w:val="28"/>
          <w:szCs w:val="28"/>
          <w:lang w:val="kk-KZ"/>
        </w:rPr>
      </w:pPr>
    </w:p>
    <w:p w:rsidR="00AA0716" w:rsidRPr="001859CD" w:rsidRDefault="00AA0716" w:rsidP="00AA0716">
      <w:pPr>
        <w:jc w:val="center"/>
        <w:rPr>
          <w:sz w:val="28"/>
          <w:szCs w:val="28"/>
          <w:lang w:val="kk-KZ"/>
        </w:rPr>
      </w:pPr>
      <w:r w:rsidRPr="001859CD">
        <w:rPr>
          <w:sz w:val="28"/>
          <w:szCs w:val="28"/>
          <w:lang w:val="kk-KZ"/>
        </w:rPr>
        <w:t>Примитивтер жинағы және «Сырға» тетікбөлшегінің сызбасы</w:t>
      </w:r>
    </w:p>
    <w:p w:rsidR="00AA0716" w:rsidRPr="001859CD" w:rsidRDefault="00AA0716" w:rsidP="00AA0716">
      <w:pPr>
        <w:ind w:firstLine="708"/>
        <w:jc w:val="both"/>
        <w:rPr>
          <w:sz w:val="28"/>
          <w:szCs w:val="28"/>
          <w:lang w:val="kk-KZ"/>
        </w:rPr>
      </w:pPr>
    </w:p>
    <w:p w:rsidR="00AA0716" w:rsidRPr="001859CD" w:rsidRDefault="00AA0716" w:rsidP="00AA0716">
      <w:pPr>
        <w:ind w:firstLine="708"/>
        <w:jc w:val="both"/>
        <w:rPr>
          <w:sz w:val="28"/>
          <w:szCs w:val="28"/>
          <w:lang w:val="kk-KZ"/>
        </w:rPr>
      </w:pPr>
      <w:r w:rsidRPr="001859CD">
        <w:rPr>
          <w:sz w:val="28"/>
          <w:szCs w:val="28"/>
          <w:lang w:val="kk-KZ"/>
        </w:rPr>
        <w:t>Түйіндесудің орындалуы</w:t>
      </w:r>
    </w:p>
    <w:p w:rsidR="00AA0716" w:rsidRPr="001859CD" w:rsidRDefault="00AA0716" w:rsidP="00AA0716">
      <w:pPr>
        <w:jc w:val="both"/>
        <w:rPr>
          <w:sz w:val="28"/>
          <w:szCs w:val="28"/>
          <w:lang w:val="kk-KZ"/>
        </w:rPr>
      </w:pPr>
      <w:r w:rsidRPr="001859CD">
        <w:rPr>
          <w:sz w:val="28"/>
          <w:szCs w:val="28"/>
          <w:lang w:val="kk-KZ"/>
        </w:rPr>
        <w:t xml:space="preserve">    </w:t>
      </w:r>
      <w:r w:rsidRPr="001859CD">
        <w:rPr>
          <w:noProof/>
          <w:sz w:val="28"/>
          <w:szCs w:val="28"/>
        </w:rPr>
        <w:drawing>
          <wp:inline distT="0" distB="0" distL="0" distR="0">
            <wp:extent cx="276225" cy="247650"/>
            <wp:effectExtent l="0" t="0" r="9525"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6225" cy="247650"/>
                    </a:xfrm>
                    <a:prstGeom prst="rect">
                      <a:avLst/>
                    </a:prstGeom>
                    <a:noFill/>
                    <a:ln>
                      <a:noFill/>
                    </a:ln>
                  </pic:spPr>
                </pic:pic>
              </a:graphicData>
            </a:graphic>
          </wp:inline>
        </w:drawing>
      </w:r>
      <w:r w:rsidRPr="001859CD">
        <w:rPr>
          <w:sz w:val="28"/>
          <w:szCs w:val="28"/>
          <w:lang w:val="kk-KZ"/>
        </w:rPr>
        <w:t xml:space="preserve">  FILLET (СОПРЯГИ (ТҮЙІНДЕСТІР)) командасы түзулердің, доғалардың, шеңберлердің немесе полилиния сызықты сегменттерінің берілген радиуста доғамен иілімді түйіндесуін жүзеге асырады. Қос түзулерді, түзу мен шеңбер, түзу мен доғаны және полилиния түзулерін түйіндестіруге болады. Полилиния басындағы түйіндесулер бірінен кейін бірі орындалады. </w:t>
      </w:r>
    </w:p>
    <w:p w:rsidR="00AA0716" w:rsidRPr="001859CD" w:rsidRDefault="00AA0716" w:rsidP="00AA0716">
      <w:pPr>
        <w:ind w:firstLine="540"/>
        <w:jc w:val="both"/>
        <w:rPr>
          <w:sz w:val="28"/>
          <w:szCs w:val="28"/>
          <w:lang w:val="kk-KZ"/>
        </w:rPr>
      </w:pPr>
      <w:r w:rsidRPr="001859CD">
        <w:rPr>
          <w:sz w:val="28"/>
          <w:szCs w:val="28"/>
          <w:lang w:val="kk-KZ"/>
        </w:rPr>
        <w:t xml:space="preserve">Бұл команда арқылы, 14-суретте көрсетілген түйіндесулер радиустарын қолданып доғаларды түйіндестіріңдер. FILLET (Сопряги (Түйіндестір)) командасын таңдау кезінде командалық жолда сұрау ұсынылады: </w:t>
      </w:r>
    </w:p>
    <w:p w:rsidR="00AA0716" w:rsidRPr="001859CD" w:rsidRDefault="00AA0716" w:rsidP="00AA0716">
      <w:pPr>
        <w:jc w:val="both"/>
        <w:rPr>
          <w:sz w:val="28"/>
          <w:szCs w:val="28"/>
          <w:lang w:val="kk-KZ"/>
        </w:rPr>
      </w:pPr>
      <w:r w:rsidRPr="001859CD">
        <w:rPr>
          <w:sz w:val="28"/>
          <w:szCs w:val="28"/>
          <w:lang w:val="kk-KZ"/>
        </w:rPr>
        <w:tab/>
      </w:r>
      <w:r w:rsidRPr="001859CD">
        <w:rPr>
          <w:sz w:val="28"/>
          <w:szCs w:val="28"/>
        </w:rPr>
        <w:t>«</w:t>
      </w:r>
      <w:r w:rsidRPr="001859CD">
        <w:rPr>
          <w:sz w:val="28"/>
          <w:szCs w:val="28"/>
          <w:lang w:val="kk-KZ"/>
        </w:rPr>
        <w:t xml:space="preserve">Екі обьектіні таңда немесе </w:t>
      </w:r>
      <w:r w:rsidRPr="001859CD">
        <w:rPr>
          <w:sz w:val="28"/>
          <w:szCs w:val="28"/>
        </w:rPr>
        <w:t>[</w:t>
      </w:r>
      <w:r w:rsidRPr="001859CD">
        <w:rPr>
          <w:sz w:val="28"/>
          <w:szCs w:val="28"/>
          <w:lang w:val="kk-KZ"/>
        </w:rPr>
        <w:t>Полилиния/Радиус/Кесу</w:t>
      </w:r>
      <w:r w:rsidRPr="001859CD">
        <w:rPr>
          <w:sz w:val="28"/>
          <w:szCs w:val="28"/>
        </w:rPr>
        <w:t>]</w:t>
      </w:r>
      <w:r w:rsidRPr="001859CD">
        <w:rPr>
          <w:sz w:val="28"/>
          <w:szCs w:val="28"/>
          <w:lang w:val="kk-KZ"/>
        </w:rPr>
        <w:t>:»</w:t>
      </w:r>
    </w:p>
    <w:p w:rsidR="00AA0716" w:rsidRPr="001859CD" w:rsidRDefault="00AA0716" w:rsidP="00AA0716">
      <w:pPr>
        <w:jc w:val="both"/>
        <w:rPr>
          <w:sz w:val="28"/>
          <w:szCs w:val="28"/>
          <w:lang w:val="kk-KZ"/>
        </w:rPr>
      </w:pPr>
    </w:p>
    <w:p w:rsidR="00AA0716" w:rsidRPr="001859CD" w:rsidRDefault="00AA0716" w:rsidP="00AA0716">
      <w:pPr>
        <w:jc w:val="both"/>
        <w:rPr>
          <w:sz w:val="28"/>
          <w:szCs w:val="28"/>
          <w:lang w:val="kk-KZ"/>
        </w:rPr>
      </w:pPr>
    </w:p>
    <w:p w:rsidR="00AA0716" w:rsidRPr="001859CD" w:rsidRDefault="00AA0716" w:rsidP="00AA0716">
      <w:pPr>
        <w:jc w:val="both"/>
        <w:rPr>
          <w:sz w:val="28"/>
          <w:szCs w:val="28"/>
          <w:lang w:val="kk-KZ"/>
        </w:rPr>
      </w:pPr>
    </w:p>
    <w:p w:rsidR="00AA0716" w:rsidRPr="001859CD" w:rsidRDefault="00AA0716" w:rsidP="00AA0716">
      <w:pPr>
        <w:jc w:val="both"/>
        <w:rPr>
          <w:sz w:val="28"/>
          <w:szCs w:val="28"/>
          <w:lang w:val="kk-KZ"/>
        </w:rPr>
      </w:pPr>
      <w:r w:rsidRPr="001859CD">
        <w:rPr>
          <w:sz w:val="28"/>
          <w:szCs w:val="28"/>
          <w:lang w:val="kk-KZ"/>
        </w:rPr>
        <w:t xml:space="preserve">    Radius </w:t>
      </w:r>
      <w:r w:rsidRPr="001859CD">
        <w:rPr>
          <w:i/>
          <w:sz w:val="28"/>
          <w:szCs w:val="28"/>
          <w:lang w:val="kk-KZ"/>
        </w:rPr>
        <w:t xml:space="preserve">кілтін </w:t>
      </w:r>
      <w:r w:rsidRPr="001859CD">
        <w:rPr>
          <w:sz w:val="28"/>
          <w:szCs w:val="28"/>
          <w:lang w:val="kk-KZ"/>
        </w:rPr>
        <w:t>таңдай отырып, оның сандық мәнін береміз. Түйіндесу радиусын 20-ға тең деп алып, маустың оң жақ пернесімен мәнді қабылдағаннан кейін, командалық жолда алдынан өтілген сұрау, яғни жүйе түйіндесуі орындалуы үшін екі обьекті көрсетіл</w:t>
      </w:r>
      <w:r w:rsidR="00EB53E9" w:rsidRPr="001859CD">
        <w:rPr>
          <w:sz w:val="28"/>
          <w:szCs w:val="28"/>
          <w:lang w:val="kk-KZ"/>
        </w:rPr>
        <w:t xml:space="preserve">уін сұрайды. Сызбадағы доғаны </w:t>
      </w:r>
      <w:r w:rsidRPr="001859CD">
        <w:rPr>
          <w:sz w:val="28"/>
          <w:szCs w:val="28"/>
          <w:lang w:val="kk-KZ"/>
        </w:rPr>
        <w:t>суретте көрсетілгендей –х символымен көрсете отырып, сәйкесінше берілген   R5 және R12 радиуста доғалардың иілімді түйіндесуін аламыз.</w:t>
      </w:r>
    </w:p>
    <w:p w:rsidR="00AA0716" w:rsidRPr="001859CD" w:rsidRDefault="00AA0716" w:rsidP="00AA0716">
      <w:pPr>
        <w:jc w:val="both"/>
        <w:rPr>
          <w:sz w:val="28"/>
          <w:szCs w:val="28"/>
          <w:lang w:val="kk-KZ"/>
        </w:rPr>
      </w:pPr>
    </w:p>
    <w:p w:rsidR="00AA0716" w:rsidRPr="001859CD" w:rsidRDefault="00AA0716" w:rsidP="00AA0716">
      <w:pPr>
        <w:jc w:val="center"/>
        <w:rPr>
          <w:sz w:val="28"/>
          <w:szCs w:val="28"/>
          <w:lang w:val="kk-KZ"/>
        </w:rPr>
      </w:pPr>
      <w:r w:rsidRPr="001859CD">
        <w:rPr>
          <w:noProof/>
          <w:sz w:val="28"/>
          <w:szCs w:val="28"/>
        </w:rPr>
        <w:lastRenderedPageBreak/>
        <w:drawing>
          <wp:inline distT="0" distB="0" distL="0" distR="0">
            <wp:extent cx="3009900" cy="2476500"/>
            <wp:effectExtent l="0" t="0" r="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l="36649" t="29500" r="31836" b="34300"/>
                    <a:stretch>
                      <a:fillRect/>
                    </a:stretch>
                  </pic:blipFill>
                  <pic:spPr bwMode="auto">
                    <a:xfrm>
                      <a:off x="0" y="0"/>
                      <a:ext cx="3009900" cy="2476500"/>
                    </a:xfrm>
                    <a:prstGeom prst="rect">
                      <a:avLst/>
                    </a:prstGeom>
                    <a:noFill/>
                    <a:ln>
                      <a:noFill/>
                    </a:ln>
                  </pic:spPr>
                </pic:pic>
              </a:graphicData>
            </a:graphic>
          </wp:inline>
        </w:drawing>
      </w:r>
    </w:p>
    <w:p w:rsidR="00AA0716" w:rsidRPr="001859CD" w:rsidRDefault="00AA0716" w:rsidP="00AA0716">
      <w:pPr>
        <w:jc w:val="center"/>
        <w:rPr>
          <w:sz w:val="28"/>
          <w:szCs w:val="28"/>
          <w:lang w:val="kk-KZ"/>
        </w:rPr>
      </w:pPr>
      <w:r w:rsidRPr="001859CD">
        <w:rPr>
          <w:sz w:val="28"/>
          <w:szCs w:val="28"/>
          <w:lang w:val="kk-KZ"/>
        </w:rPr>
        <w:t xml:space="preserve"> Доғалардың түйіндесуі</w:t>
      </w:r>
    </w:p>
    <w:p w:rsidR="00AA0716" w:rsidRPr="001859CD" w:rsidRDefault="00AA0716" w:rsidP="00AA0716">
      <w:pPr>
        <w:jc w:val="both"/>
        <w:rPr>
          <w:sz w:val="28"/>
          <w:szCs w:val="28"/>
          <w:lang w:val="kk-KZ"/>
        </w:rPr>
      </w:pPr>
      <w:r w:rsidRPr="001859CD">
        <w:rPr>
          <w:sz w:val="28"/>
          <w:szCs w:val="28"/>
          <w:lang w:val="kk-KZ"/>
        </w:rPr>
        <w:t xml:space="preserve">   </w:t>
      </w:r>
    </w:p>
    <w:p w:rsidR="00AA0716" w:rsidRPr="001859CD" w:rsidRDefault="00EB53E9" w:rsidP="00AA0716">
      <w:pPr>
        <w:jc w:val="both"/>
        <w:rPr>
          <w:sz w:val="28"/>
          <w:szCs w:val="28"/>
          <w:lang w:val="kk-KZ"/>
        </w:rPr>
      </w:pPr>
      <w:r w:rsidRPr="001859CD">
        <w:rPr>
          <w:sz w:val="28"/>
          <w:szCs w:val="28"/>
          <w:lang w:val="kk-KZ"/>
        </w:rPr>
        <w:t xml:space="preserve">Нысандардың </w:t>
      </w:r>
      <w:r w:rsidR="00AA0716" w:rsidRPr="001859CD">
        <w:rPr>
          <w:sz w:val="28"/>
          <w:szCs w:val="28"/>
          <w:lang w:val="kk-KZ"/>
        </w:rPr>
        <w:t>ұзаруы</w:t>
      </w:r>
    </w:p>
    <w:p w:rsidR="00AA0716" w:rsidRPr="001859CD" w:rsidRDefault="00AA0716" w:rsidP="00AA0716">
      <w:pPr>
        <w:jc w:val="both"/>
        <w:rPr>
          <w:sz w:val="28"/>
          <w:szCs w:val="28"/>
          <w:lang w:val="kk-KZ"/>
        </w:rPr>
      </w:pPr>
    </w:p>
    <w:p w:rsidR="00AA0716" w:rsidRPr="001859CD" w:rsidRDefault="00AA0716" w:rsidP="00AA0716">
      <w:pPr>
        <w:ind w:firstLine="708"/>
        <w:jc w:val="both"/>
        <w:rPr>
          <w:sz w:val="28"/>
          <w:szCs w:val="28"/>
          <w:lang w:val="kk-KZ"/>
        </w:rPr>
      </w:pPr>
      <w:r w:rsidRPr="001859CD">
        <w:rPr>
          <w:noProof/>
          <w:sz w:val="28"/>
          <w:szCs w:val="28"/>
        </w:rPr>
        <w:drawing>
          <wp:inline distT="0" distB="0" distL="0" distR="0">
            <wp:extent cx="285750" cy="247650"/>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5750" cy="247650"/>
                    </a:xfrm>
                    <a:prstGeom prst="rect">
                      <a:avLst/>
                    </a:prstGeom>
                    <a:noFill/>
                    <a:ln>
                      <a:noFill/>
                    </a:ln>
                  </pic:spPr>
                </pic:pic>
              </a:graphicData>
            </a:graphic>
          </wp:inline>
        </w:drawing>
      </w:r>
      <w:r w:rsidRPr="001859CD">
        <w:rPr>
          <w:sz w:val="28"/>
          <w:szCs w:val="28"/>
          <w:lang w:val="kk-KZ"/>
        </w:rPr>
        <w:t xml:space="preserve"> EXTEND (УДЛИНИ (ҰЗАРУ)) командасы </w:t>
      </w:r>
      <w:r w:rsidRPr="001859CD">
        <w:rPr>
          <w:i/>
          <w:sz w:val="28"/>
          <w:szCs w:val="28"/>
          <w:lang w:val="kk-KZ"/>
        </w:rPr>
        <w:t>бар обьектілерді шекара жиегіне дейін ұзартады</w:t>
      </w:r>
      <w:r w:rsidRPr="001859CD">
        <w:rPr>
          <w:sz w:val="28"/>
          <w:szCs w:val="28"/>
          <w:lang w:val="kk-KZ"/>
        </w:rPr>
        <w:t>. Обьектіні жақтаумен, қиюшы жақтаумен алуға болмайды, тек қана тікелей көрсету, яғни координаталарын енгізу және сызықты таңдау. Бұл команданы қолдана отырып,</w:t>
      </w:r>
      <w:r w:rsidR="00EB53E9" w:rsidRPr="001859CD">
        <w:rPr>
          <w:sz w:val="28"/>
          <w:szCs w:val="28"/>
          <w:lang w:val="kk-KZ"/>
        </w:rPr>
        <w:t xml:space="preserve"> </w:t>
      </w:r>
      <w:r w:rsidRPr="001859CD">
        <w:rPr>
          <w:sz w:val="28"/>
          <w:szCs w:val="28"/>
          <w:lang w:val="kk-KZ"/>
        </w:rPr>
        <w:t xml:space="preserve">–х символымен белгіленген доғаны ұзартыңдар. </w:t>
      </w:r>
    </w:p>
    <w:p w:rsidR="00AA0716" w:rsidRPr="001859CD" w:rsidRDefault="00AA0716" w:rsidP="00AA0716">
      <w:pPr>
        <w:jc w:val="both"/>
        <w:rPr>
          <w:sz w:val="28"/>
          <w:szCs w:val="28"/>
          <w:lang w:val="kk-KZ"/>
        </w:rPr>
      </w:pPr>
      <w:r w:rsidRPr="001859CD">
        <w:rPr>
          <w:sz w:val="28"/>
          <w:szCs w:val="28"/>
          <w:lang w:val="kk-KZ"/>
        </w:rPr>
        <w:t xml:space="preserve">     Бұл команда қабылданғаннан кейін, командалық жолда сұрау ұсынылады  «Шек жиектерін таңда:»  </w:t>
      </w:r>
    </w:p>
    <w:p w:rsidR="00AA0716" w:rsidRPr="001859CD" w:rsidRDefault="00AA0716" w:rsidP="00AA0716">
      <w:pPr>
        <w:jc w:val="both"/>
        <w:rPr>
          <w:sz w:val="28"/>
          <w:szCs w:val="28"/>
          <w:lang w:val="kk-KZ"/>
        </w:rPr>
      </w:pPr>
    </w:p>
    <w:p w:rsidR="00AA0716" w:rsidRPr="001859CD" w:rsidRDefault="00AA0716" w:rsidP="00AA0716">
      <w:pPr>
        <w:jc w:val="both"/>
        <w:rPr>
          <w:sz w:val="28"/>
          <w:szCs w:val="28"/>
          <w:lang w:val="kk-KZ"/>
        </w:rPr>
      </w:pPr>
      <w:r w:rsidRPr="001859CD">
        <w:rPr>
          <w:sz w:val="28"/>
          <w:szCs w:val="28"/>
          <w:lang w:val="kk-KZ"/>
        </w:rPr>
        <w:t xml:space="preserve">     Шек жиегін көрсетуден және өз таңдауын қабылдағаннан кейін, ұзартылатын доғаны көрсету қажет. Ұзартылатын доға –х символымен белгіленген.</w:t>
      </w:r>
    </w:p>
    <w:p w:rsidR="00AA0716" w:rsidRPr="001859CD" w:rsidRDefault="00AA0716" w:rsidP="00AA0716">
      <w:pPr>
        <w:jc w:val="center"/>
        <w:rPr>
          <w:sz w:val="28"/>
          <w:szCs w:val="28"/>
          <w:lang w:val="kk-KZ"/>
        </w:rPr>
      </w:pPr>
      <w:r w:rsidRPr="001859CD">
        <w:rPr>
          <w:noProof/>
          <w:sz w:val="28"/>
          <w:szCs w:val="28"/>
        </w:rPr>
        <mc:AlternateContent>
          <mc:Choice Requires="wps">
            <w:drawing>
              <wp:anchor distT="0" distB="0" distL="114300" distR="114300" simplePos="0" relativeHeight="251660288" behindDoc="0" locked="0" layoutInCell="1" allowOverlap="1">
                <wp:simplePos x="0" y="0"/>
                <wp:positionH relativeFrom="column">
                  <wp:posOffset>1257300</wp:posOffset>
                </wp:positionH>
                <wp:positionV relativeFrom="paragraph">
                  <wp:posOffset>1445895</wp:posOffset>
                </wp:positionV>
                <wp:extent cx="914400" cy="342900"/>
                <wp:effectExtent l="5715" t="7620" r="13335" b="11430"/>
                <wp:wrapNone/>
                <wp:docPr id="56" name="Надпись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342900"/>
                        </a:xfrm>
                        <a:prstGeom prst="rect">
                          <a:avLst/>
                        </a:prstGeom>
                        <a:solidFill>
                          <a:srgbClr val="FFFFFF"/>
                        </a:solidFill>
                        <a:ln w="9525">
                          <a:solidFill>
                            <a:srgbClr val="FFFFFF"/>
                          </a:solidFill>
                          <a:miter lim="800000"/>
                          <a:headEnd/>
                          <a:tailEnd/>
                        </a:ln>
                      </wps:spPr>
                      <wps:txbx>
                        <w:txbxContent>
                          <w:p w:rsidR="00AA0716" w:rsidRPr="00FA785E" w:rsidRDefault="00AA0716" w:rsidP="00AA0716">
                            <w:pPr>
                              <w:rPr>
                                <w:lang w:val="kk-KZ"/>
                              </w:rPr>
                            </w:pPr>
                            <w:r>
                              <w:rPr>
                                <w:lang w:val="kk-KZ"/>
                              </w:rPr>
                              <w:t>Шек жиегі</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type id="_x0000_t202" coordsize="21600,21600" o:spt="202" path="m,l,21600r21600,l21600,xe">
                <v:stroke joinstyle="miter"/>
                <v:path gradientshapeok="t" o:connecttype="rect"/>
              </v:shapetype>
              <v:shape id="Надпись 56" o:spid="_x0000_s1026" type="#_x0000_t202" style="position:absolute;left:0;text-align:left;margin-left:99pt;margin-top:113.85pt;width:1in;height:2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" strokecolor="white">
                <v:textbox>
                  <w:txbxContent>
                    <w:p w:rsidR="00AA0716" w:rsidRPr="00FA785E" w:rsidRDefault="00AA0716" w:rsidP="00AA0716">
                      <w:pPr>
                        <w:rPr>
                          <w:lang w:val="kk-KZ"/>
                        </w:rPr>
                      </w:pPr>
                      <w:r>
                        <w:rPr>
                          <w:lang w:val="kk-KZ"/>
                        </w:rPr>
                        <w:t>Шек жиегі</w:t>
                      </w:r>
                    </w:p>
                  </w:txbxContent>
                </v:textbox>
              </v:shape>
            </w:pict>
          </mc:Fallback>
        </mc:AlternateContent>
      </w:r>
      <w:r w:rsidRPr="001859CD">
        <w:rPr>
          <w:noProof/>
          <w:sz w:val="28"/>
          <w:szCs w:val="28"/>
        </w:rPr>
        <mc:AlternateContent>
          <mc:Choice Requires="wps">
            <w:drawing>
              <wp:anchor distT="0" distB="0" distL="114300" distR="114300" simplePos="0" relativeHeight="251661312" behindDoc="0" locked="0" layoutInCell="1" allowOverlap="1">
                <wp:simplePos x="0" y="0"/>
                <wp:positionH relativeFrom="column">
                  <wp:posOffset>1257300</wp:posOffset>
                </wp:positionH>
                <wp:positionV relativeFrom="paragraph">
                  <wp:posOffset>1828800</wp:posOffset>
                </wp:positionV>
                <wp:extent cx="1028700" cy="0"/>
                <wp:effectExtent l="5715" t="9525" r="13335" b="9525"/>
                <wp:wrapNone/>
                <wp:docPr id="55" name="Прямая соединительная линия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28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6CC5169E" id="Прямая соединительная линия 55"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9pt,2in" to="180pt,2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"/>
            </w:pict>
          </mc:Fallback>
        </mc:AlternateContent>
      </w:r>
      <w:r w:rsidRPr="001859CD">
        <w:rPr>
          <w:noProof/>
          <w:sz w:val="28"/>
          <w:szCs w:val="28"/>
        </w:rPr>
        <mc:AlternateContent>
          <mc:Choice Requires="wps">
            <w:drawing>
              <wp:anchor distT="0" distB="0" distL="114300" distR="114300" simplePos="0" relativeHeight="251659264" behindDoc="0" locked="0" layoutInCell="1" allowOverlap="1">
                <wp:simplePos x="0" y="0"/>
                <wp:positionH relativeFrom="column">
                  <wp:posOffset>2286000</wp:posOffset>
                </wp:positionH>
                <wp:positionV relativeFrom="paragraph">
                  <wp:posOffset>1257300</wp:posOffset>
                </wp:positionV>
                <wp:extent cx="228600" cy="571500"/>
                <wp:effectExtent l="5715" t="38100" r="60960" b="9525"/>
                <wp:wrapNone/>
                <wp:docPr id="54" name="Прямая соединительная линия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8600" cy="5715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5333237B" id="Прямая соединительная линия 54"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pt,99pt" to="198pt,2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">
                <v:stroke endarrow="block"/>
              </v:line>
            </w:pict>
          </mc:Fallback>
        </mc:AlternateContent>
      </w:r>
      <w:r w:rsidRPr="001859CD">
        <w:rPr>
          <w:noProof/>
          <w:sz w:val="28"/>
          <w:szCs w:val="28"/>
        </w:rPr>
        <w:drawing>
          <wp:inline distT="0" distB="0" distL="0" distR="0">
            <wp:extent cx="3876675" cy="2476500"/>
            <wp:effectExtent l="0" t="0" r="9525"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l="28900" t="23228" r="19046" b="29425"/>
                    <a:stretch>
                      <a:fillRect/>
                    </a:stretch>
                  </pic:blipFill>
                  <pic:spPr bwMode="auto">
                    <a:xfrm>
                      <a:off x="0" y="0"/>
                      <a:ext cx="3876675" cy="2476500"/>
                    </a:xfrm>
                    <a:prstGeom prst="rect">
                      <a:avLst/>
                    </a:prstGeom>
                    <a:solidFill>
                      <a:srgbClr val="FFFFFF"/>
                    </a:solidFill>
                    <a:ln>
                      <a:noFill/>
                    </a:ln>
                  </pic:spPr>
                </pic:pic>
              </a:graphicData>
            </a:graphic>
          </wp:inline>
        </w:drawing>
      </w:r>
    </w:p>
    <w:p w:rsidR="00AA0716" w:rsidRPr="001859CD" w:rsidRDefault="00AA0716" w:rsidP="00AA0716">
      <w:pPr>
        <w:jc w:val="both"/>
        <w:rPr>
          <w:sz w:val="28"/>
          <w:szCs w:val="28"/>
          <w:lang w:val="kk-KZ"/>
        </w:rPr>
      </w:pPr>
    </w:p>
    <w:p w:rsidR="00AA0716" w:rsidRPr="001859CD" w:rsidRDefault="00AA0716" w:rsidP="00AA0716">
      <w:pPr>
        <w:tabs>
          <w:tab w:val="left" w:pos="1185"/>
          <w:tab w:val="left" w:pos="1860"/>
          <w:tab w:val="center" w:pos="4535"/>
        </w:tabs>
        <w:jc w:val="center"/>
        <w:rPr>
          <w:sz w:val="28"/>
          <w:szCs w:val="28"/>
          <w:lang w:val="kk-KZ"/>
        </w:rPr>
      </w:pPr>
      <w:r w:rsidRPr="001859CD">
        <w:rPr>
          <w:sz w:val="28"/>
          <w:szCs w:val="28"/>
          <w:lang w:val="kk-KZ"/>
        </w:rPr>
        <w:t>Доғалардың ұзаруы</w:t>
      </w:r>
    </w:p>
    <w:p w:rsidR="00AA0716" w:rsidRPr="001859CD" w:rsidRDefault="00AA0716" w:rsidP="00AA0716">
      <w:pPr>
        <w:jc w:val="both"/>
        <w:rPr>
          <w:sz w:val="28"/>
          <w:szCs w:val="28"/>
          <w:lang w:val="kk-KZ"/>
        </w:rPr>
      </w:pPr>
    </w:p>
    <w:p w:rsidR="00AA0716" w:rsidRPr="001859CD" w:rsidRDefault="00AA0716" w:rsidP="00AA0716">
      <w:pPr>
        <w:jc w:val="both"/>
        <w:rPr>
          <w:sz w:val="28"/>
          <w:szCs w:val="28"/>
          <w:lang w:val="kk-KZ"/>
        </w:rPr>
      </w:pPr>
      <w:r w:rsidRPr="001859CD">
        <w:rPr>
          <w:sz w:val="28"/>
          <w:szCs w:val="28"/>
          <w:lang w:val="kk-KZ"/>
        </w:rPr>
        <w:tab/>
        <w:t xml:space="preserve"> Полилиниялардың </w:t>
      </w:r>
      <w:r w:rsidR="00EB53E9" w:rsidRPr="001859CD">
        <w:rPr>
          <w:sz w:val="28"/>
          <w:szCs w:val="28"/>
          <w:lang w:val="kk-KZ"/>
        </w:rPr>
        <w:t>өңдеу</w:t>
      </w:r>
    </w:p>
    <w:p w:rsidR="00AA0716" w:rsidRPr="001859CD" w:rsidRDefault="00AA0716" w:rsidP="00AA0716">
      <w:pPr>
        <w:jc w:val="both"/>
        <w:rPr>
          <w:sz w:val="28"/>
          <w:szCs w:val="28"/>
          <w:lang w:val="kk-KZ"/>
        </w:rPr>
      </w:pPr>
    </w:p>
    <w:p w:rsidR="00AA0716" w:rsidRPr="001859CD" w:rsidRDefault="00AA0716" w:rsidP="00AA0716">
      <w:pPr>
        <w:ind w:firstLine="708"/>
        <w:jc w:val="both"/>
        <w:rPr>
          <w:sz w:val="28"/>
          <w:szCs w:val="28"/>
          <w:lang w:val="kk-KZ"/>
        </w:rPr>
      </w:pPr>
      <w:r w:rsidRPr="001859CD">
        <w:rPr>
          <w:noProof/>
          <w:sz w:val="28"/>
          <w:szCs w:val="28"/>
        </w:rPr>
        <w:lastRenderedPageBreak/>
        <w:drawing>
          <wp:inline distT="0" distB="0" distL="0" distR="0">
            <wp:extent cx="381000" cy="323850"/>
            <wp:effectExtent l="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81000" cy="323850"/>
                    </a:xfrm>
                    <a:prstGeom prst="rect">
                      <a:avLst/>
                    </a:prstGeom>
                    <a:noFill/>
                    <a:ln>
                      <a:noFill/>
                    </a:ln>
                  </pic:spPr>
                </pic:pic>
              </a:graphicData>
            </a:graphic>
          </wp:inline>
        </w:drawing>
      </w:r>
      <w:r w:rsidRPr="001859CD">
        <w:rPr>
          <w:sz w:val="28"/>
          <w:szCs w:val="28"/>
          <w:lang w:val="kk-KZ"/>
        </w:rPr>
        <w:t xml:space="preserve"> PEDIT (ПОЛРЕД) командасы көптеген көршілес әртүрлі сызықтарды және доғалар мен екі өлшемді полилинияларды бір полилинияға біріктіре алады. Полилинияны екіге бөлуге; полилиниялардың қабылданған бастарын жылжытуға; полилиния үшін ортақ енді анықтауға; екі ұшы арасындағы иілуді алып тастауға; полилиния үшін тегіс қисық сызығын таңдап алуға болады. </w:t>
      </w:r>
    </w:p>
    <w:p w:rsidR="00AA0716" w:rsidRPr="001859CD" w:rsidRDefault="00AA0716" w:rsidP="00AA0716">
      <w:pPr>
        <w:jc w:val="both"/>
        <w:rPr>
          <w:sz w:val="28"/>
          <w:szCs w:val="28"/>
          <w:lang w:val="kk-KZ"/>
        </w:rPr>
      </w:pPr>
      <w:r w:rsidRPr="001859CD">
        <w:rPr>
          <w:sz w:val="28"/>
          <w:szCs w:val="28"/>
          <w:lang w:val="kk-KZ"/>
        </w:rPr>
        <w:t xml:space="preserve">      Бұл команданың көмегімен, оларға </w:t>
      </w:r>
      <w:r w:rsidRPr="001859CD">
        <w:rPr>
          <w:sz w:val="28"/>
          <w:szCs w:val="28"/>
          <w:u w:val="single"/>
          <w:lang w:val="kk-KZ"/>
        </w:rPr>
        <w:t>1</w:t>
      </w:r>
      <w:r w:rsidRPr="001859CD">
        <w:rPr>
          <w:sz w:val="28"/>
          <w:szCs w:val="28"/>
          <w:lang w:val="kk-KZ"/>
        </w:rPr>
        <w:t xml:space="preserve">-ге тең енді бере отырып, доғаларды полилинияларға өзгертеміз. Команда менюден немесе инструменттер көмегімен таңдалынғаннан кейін, командалық жолда: «Полилиния таңда:» деген хабарлама ұсынылады. </w:t>
      </w:r>
    </w:p>
    <w:p w:rsidR="00AA0716" w:rsidRPr="001859CD" w:rsidRDefault="00AA0716" w:rsidP="00AA0716">
      <w:pPr>
        <w:ind w:firstLine="540"/>
        <w:jc w:val="both"/>
        <w:rPr>
          <w:sz w:val="28"/>
          <w:szCs w:val="28"/>
          <w:lang w:val="kk-KZ"/>
        </w:rPr>
      </w:pPr>
      <w:r w:rsidRPr="001859CD">
        <w:rPr>
          <w:sz w:val="28"/>
          <w:szCs w:val="28"/>
          <w:lang w:val="kk-KZ"/>
        </w:rPr>
        <w:t>х символымен белгіленген сол жақ шеттегі доғаны таңдау керек. Бұл обьект полилиния болмағандықтан, командалық жолда сұрау ұ</w:t>
      </w:r>
      <w:r w:rsidR="00EB53E9" w:rsidRPr="001859CD">
        <w:rPr>
          <w:sz w:val="28"/>
          <w:szCs w:val="28"/>
          <w:lang w:val="kk-KZ"/>
        </w:rPr>
        <w:t xml:space="preserve">сынылады : </w:t>
      </w:r>
      <w:r w:rsidRPr="001859CD">
        <w:rPr>
          <w:sz w:val="28"/>
          <w:szCs w:val="28"/>
          <w:lang w:val="kk-KZ"/>
        </w:rPr>
        <w:t xml:space="preserve"> </w:t>
      </w:r>
      <w:r w:rsidR="00EB53E9" w:rsidRPr="001859CD">
        <w:rPr>
          <w:sz w:val="28"/>
          <w:szCs w:val="28"/>
          <w:lang w:val="kk-KZ"/>
        </w:rPr>
        <w:t>П</w:t>
      </w:r>
      <w:r w:rsidRPr="001859CD">
        <w:rPr>
          <w:sz w:val="28"/>
          <w:szCs w:val="28"/>
          <w:lang w:val="kk-KZ"/>
        </w:rPr>
        <w:t>олилинияға өзгерту қажет пе? &lt;Д&gt;:». Y (Да (Иә) деп жауап беру керек, яғни осы  доға екіөлшемді полилинияға өзгертіледі.</w:t>
      </w:r>
    </w:p>
    <w:p w:rsidR="00AA0716" w:rsidRPr="001859CD" w:rsidRDefault="00AA0716" w:rsidP="00AA0716">
      <w:pPr>
        <w:jc w:val="both"/>
        <w:rPr>
          <w:sz w:val="28"/>
          <w:szCs w:val="28"/>
          <w:lang w:val="kk-KZ"/>
        </w:rPr>
      </w:pPr>
      <w:r w:rsidRPr="001859CD">
        <w:rPr>
          <w:sz w:val="28"/>
          <w:szCs w:val="28"/>
          <w:lang w:val="kk-KZ"/>
        </w:rPr>
        <w:t xml:space="preserve">      Келесі сұрау: «Опциядан    шығу немесе [Тұйықтау/Қосу/Ені/Басы/Тегісте/СПлайн/Тегістеуді алу/ Сызық түрі/ Болдырмау] :».</w:t>
      </w:r>
    </w:p>
    <w:p w:rsidR="00AA0716" w:rsidRPr="001859CD" w:rsidRDefault="00AA0716" w:rsidP="00AA0716">
      <w:pPr>
        <w:jc w:val="both"/>
        <w:rPr>
          <w:sz w:val="28"/>
          <w:szCs w:val="28"/>
          <w:lang w:val="kk-KZ"/>
        </w:rPr>
      </w:pPr>
      <w:r w:rsidRPr="001859CD">
        <w:rPr>
          <w:sz w:val="28"/>
          <w:szCs w:val="28"/>
          <w:lang w:val="kk-KZ"/>
        </w:rPr>
        <w:t xml:space="preserve">       Ары қарай сегменттің ені командадан шықпай тұрып таңдалу керек, ол үшін Width (Ширина (Ені)) </w:t>
      </w:r>
      <w:r w:rsidRPr="001859CD">
        <w:rPr>
          <w:i/>
          <w:sz w:val="28"/>
          <w:szCs w:val="28"/>
          <w:lang w:val="kk-KZ"/>
        </w:rPr>
        <w:t>кілтін</w:t>
      </w:r>
      <w:r w:rsidRPr="001859CD">
        <w:rPr>
          <w:sz w:val="28"/>
          <w:szCs w:val="28"/>
          <w:lang w:val="kk-KZ"/>
        </w:rPr>
        <w:t xml:space="preserve"> таңдаңдар. Келесі сұрау: «Бар сегменттер үшін жаңадан ен қабылдаңдар: », ені  </w:t>
      </w:r>
      <w:r w:rsidRPr="001859CD">
        <w:rPr>
          <w:sz w:val="28"/>
          <w:szCs w:val="28"/>
          <w:u w:val="single"/>
          <w:lang w:val="kk-KZ"/>
        </w:rPr>
        <w:t>1</w:t>
      </w:r>
      <w:r w:rsidRPr="001859CD">
        <w:rPr>
          <w:sz w:val="28"/>
          <w:szCs w:val="28"/>
          <w:lang w:val="kk-KZ"/>
        </w:rPr>
        <w:t>-ге тең деп қабылдау керек.</w:t>
      </w:r>
    </w:p>
    <w:p w:rsidR="00AA0716" w:rsidRPr="001859CD" w:rsidRDefault="00AA0716" w:rsidP="00AA0716">
      <w:pPr>
        <w:jc w:val="both"/>
        <w:rPr>
          <w:sz w:val="28"/>
          <w:szCs w:val="28"/>
          <w:lang w:val="kk-KZ"/>
        </w:rPr>
      </w:pPr>
      <w:r w:rsidRPr="001859CD">
        <w:rPr>
          <w:sz w:val="28"/>
          <w:szCs w:val="28"/>
          <w:lang w:val="kk-KZ"/>
        </w:rPr>
        <w:t xml:space="preserve">        Ары қарай алдыңғы сегментке көрсетілгендей - □ символымен белгіленген келесі доғаны көрсетуге болады. Келесі доғаның басы алдыңғының аяғымен сәйкес келетіндіктен Join( Добавь( Қосу)) опциясын таңдауға болады. </w:t>
      </w:r>
    </w:p>
    <w:p w:rsidR="00AA0716" w:rsidRPr="001859CD" w:rsidRDefault="00AA0716" w:rsidP="00AA0716">
      <w:pPr>
        <w:jc w:val="both"/>
        <w:rPr>
          <w:sz w:val="28"/>
          <w:szCs w:val="28"/>
          <w:lang w:val="kk-KZ"/>
        </w:rPr>
      </w:pPr>
      <w:r w:rsidRPr="001859CD">
        <w:rPr>
          <w:sz w:val="28"/>
          <w:szCs w:val="28"/>
          <w:lang w:val="kk-KZ"/>
        </w:rPr>
        <w:t xml:space="preserve">                 Опция таңдалынғаннан кейін, □ символымен белгіленген  доғаны көрсетеміз. Ары қарай басқа да доғаларды полилинияға ауыстырыңдар. ПОЛРЕД командасымен өзгертіліп орындалған сызба көрсетілген.</w:t>
      </w:r>
    </w:p>
    <w:p w:rsidR="00AA0716" w:rsidRPr="001859CD" w:rsidRDefault="00AA0716" w:rsidP="00AA0716">
      <w:pPr>
        <w:jc w:val="both"/>
        <w:rPr>
          <w:sz w:val="28"/>
          <w:szCs w:val="28"/>
          <w:lang w:val="kk-KZ"/>
        </w:rPr>
      </w:pPr>
    </w:p>
    <w:p w:rsidR="00AA0716" w:rsidRPr="001859CD" w:rsidRDefault="00AA0716" w:rsidP="00AA0716">
      <w:pPr>
        <w:jc w:val="both"/>
        <w:rPr>
          <w:sz w:val="28"/>
          <w:szCs w:val="28"/>
          <w:lang w:val="kk-KZ"/>
        </w:rPr>
      </w:pPr>
    </w:p>
    <w:p w:rsidR="00AA0716" w:rsidRPr="001859CD" w:rsidRDefault="00AA0716" w:rsidP="00AA0716">
      <w:pPr>
        <w:jc w:val="center"/>
        <w:rPr>
          <w:sz w:val="28"/>
          <w:szCs w:val="28"/>
          <w:lang w:val="kk-KZ"/>
        </w:rPr>
      </w:pPr>
      <w:r w:rsidRPr="001859CD">
        <w:rPr>
          <w:noProof/>
          <w:sz w:val="28"/>
          <w:szCs w:val="28"/>
        </w:rPr>
        <w:drawing>
          <wp:inline distT="0" distB="0" distL="0" distR="0">
            <wp:extent cx="3419475" cy="2628900"/>
            <wp:effectExtent l="0" t="0" r="9525"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l="32756" t="22992" r="21069" b="27199"/>
                    <a:stretch>
                      <a:fillRect/>
                    </a:stretch>
                  </pic:blipFill>
                  <pic:spPr bwMode="auto">
                    <a:xfrm>
                      <a:off x="0" y="0"/>
                      <a:ext cx="3419475" cy="2628900"/>
                    </a:xfrm>
                    <a:prstGeom prst="rect">
                      <a:avLst/>
                    </a:prstGeom>
                    <a:noFill/>
                    <a:ln>
                      <a:noFill/>
                    </a:ln>
                  </pic:spPr>
                </pic:pic>
              </a:graphicData>
            </a:graphic>
          </wp:inline>
        </w:drawing>
      </w:r>
    </w:p>
    <w:p w:rsidR="00AA0716" w:rsidRPr="001859CD" w:rsidRDefault="00AA0716" w:rsidP="00AA0716">
      <w:pPr>
        <w:tabs>
          <w:tab w:val="left" w:pos="1470"/>
          <w:tab w:val="center" w:pos="4535"/>
        </w:tabs>
        <w:rPr>
          <w:sz w:val="28"/>
          <w:szCs w:val="28"/>
          <w:lang w:val="kk-KZ"/>
        </w:rPr>
      </w:pPr>
      <w:r w:rsidRPr="001859CD">
        <w:rPr>
          <w:sz w:val="28"/>
          <w:szCs w:val="28"/>
          <w:lang w:val="kk-KZ"/>
        </w:rPr>
        <w:tab/>
        <w:t xml:space="preserve">               Полилиниялардың </w:t>
      </w:r>
      <w:r w:rsidR="00EB53E9" w:rsidRPr="001859CD">
        <w:rPr>
          <w:sz w:val="28"/>
          <w:szCs w:val="28"/>
          <w:lang w:val="kk-KZ"/>
        </w:rPr>
        <w:t>өңдеу</w:t>
      </w:r>
    </w:p>
    <w:p w:rsidR="00AA0716" w:rsidRPr="001859CD" w:rsidRDefault="00AA0716" w:rsidP="00AA0716">
      <w:pPr>
        <w:jc w:val="both"/>
        <w:rPr>
          <w:sz w:val="28"/>
          <w:szCs w:val="28"/>
          <w:lang w:val="kk-KZ"/>
        </w:rPr>
      </w:pPr>
      <w:r w:rsidRPr="001859CD">
        <w:rPr>
          <w:sz w:val="28"/>
          <w:szCs w:val="28"/>
          <w:lang w:val="kk-KZ"/>
        </w:rPr>
        <w:tab/>
      </w:r>
    </w:p>
    <w:p w:rsidR="00AA0716" w:rsidRPr="001859CD" w:rsidRDefault="00EB53E9" w:rsidP="00AA0716">
      <w:pPr>
        <w:ind w:firstLine="708"/>
        <w:jc w:val="both"/>
        <w:rPr>
          <w:sz w:val="28"/>
          <w:szCs w:val="28"/>
          <w:lang w:val="kk-KZ"/>
        </w:rPr>
      </w:pPr>
      <w:r w:rsidRPr="001859CD">
        <w:rPr>
          <w:sz w:val="28"/>
          <w:szCs w:val="28"/>
          <w:lang w:val="kk-KZ"/>
        </w:rPr>
        <w:lastRenderedPageBreak/>
        <w:t>Нысандардың</w:t>
      </w:r>
      <w:r w:rsidR="00AA0716" w:rsidRPr="001859CD">
        <w:rPr>
          <w:sz w:val="28"/>
          <w:szCs w:val="28"/>
          <w:lang w:val="kk-KZ"/>
        </w:rPr>
        <w:t xml:space="preserve"> айналық кескіні   </w:t>
      </w:r>
    </w:p>
    <w:p w:rsidR="00AA0716" w:rsidRPr="001859CD" w:rsidRDefault="00AA0716" w:rsidP="00AA0716">
      <w:pPr>
        <w:jc w:val="both"/>
        <w:rPr>
          <w:sz w:val="28"/>
          <w:szCs w:val="28"/>
          <w:lang w:val="kk-KZ"/>
        </w:rPr>
      </w:pPr>
      <w:r w:rsidRPr="001859CD">
        <w:rPr>
          <w:sz w:val="28"/>
          <w:szCs w:val="28"/>
          <w:lang w:val="kk-KZ"/>
        </w:rPr>
        <w:t xml:space="preserve">  </w:t>
      </w:r>
      <w:r w:rsidRPr="001859CD">
        <w:rPr>
          <w:noProof/>
          <w:sz w:val="28"/>
          <w:szCs w:val="28"/>
        </w:rPr>
        <w:drawing>
          <wp:inline distT="0" distB="0" distL="0" distR="0">
            <wp:extent cx="209550" cy="266700"/>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09550" cy="266700"/>
                    </a:xfrm>
                    <a:prstGeom prst="rect">
                      <a:avLst/>
                    </a:prstGeom>
                    <a:noFill/>
                    <a:ln>
                      <a:noFill/>
                    </a:ln>
                  </pic:spPr>
                </pic:pic>
              </a:graphicData>
            </a:graphic>
          </wp:inline>
        </w:drawing>
      </w:r>
      <w:r w:rsidRPr="001859CD">
        <w:rPr>
          <w:sz w:val="28"/>
          <w:szCs w:val="28"/>
          <w:lang w:val="kk-KZ"/>
        </w:rPr>
        <w:t xml:space="preserve">  MIRROR (ЗЕРКАЛО(АЙНА)) командасы суретте бар обьектілердің түп нұсқасын сақтай немесе жою арқылы, айналық кескінінің түзелуін қамтамасыз етеді. </w:t>
      </w:r>
    </w:p>
    <w:p w:rsidR="0003168E" w:rsidRPr="001859CD" w:rsidRDefault="00AA0716" w:rsidP="0003168E">
      <w:pPr>
        <w:ind w:firstLine="540"/>
        <w:jc w:val="both"/>
        <w:rPr>
          <w:sz w:val="28"/>
          <w:szCs w:val="28"/>
          <w:lang w:val="kk-KZ"/>
        </w:rPr>
      </w:pPr>
      <w:r w:rsidRPr="001859CD">
        <w:rPr>
          <w:sz w:val="28"/>
          <w:szCs w:val="28"/>
          <w:lang w:val="kk-KZ"/>
        </w:rPr>
        <w:t xml:space="preserve">    </w:t>
      </w:r>
      <w:r w:rsidR="0003168E" w:rsidRPr="001859CD">
        <w:rPr>
          <w:sz w:val="28"/>
          <w:szCs w:val="28"/>
          <w:lang w:val="kk-KZ"/>
        </w:rPr>
        <w:t>Бұл команданың көмегімен горизонталь оське қатысты ПОЛРЕД командасымен өзгертілген доғалардың айналық кескінін тұрғызамыз.</w:t>
      </w:r>
    </w:p>
    <w:p w:rsidR="00AA0716" w:rsidRPr="001859CD" w:rsidRDefault="0003168E" w:rsidP="0003168E">
      <w:pPr>
        <w:jc w:val="both"/>
        <w:rPr>
          <w:sz w:val="28"/>
          <w:szCs w:val="28"/>
          <w:lang w:val="kk-KZ"/>
        </w:rPr>
      </w:pPr>
      <w:r w:rsidRPr="001859CD">
        <w:rPr>
          <w:sz w:val="28"/>
          <w:szCs w:val="28"/>
          <w:lang w:val="kk-KZ"/>
        </w:rPr>
        <w:t xml:space="preserve"> Менюден</w:t>
      </w:r>
    </w:p>
    <w:p w:rsidR="00AA0716" w:rsidRPr="001859CD" w:rsidRDefault="00AA0716" w:rsidP="00AA0716">
      <w:pPr>
        <w:ind w:firstLine="540"/>
        <w:jc w:val="both"/>
        <w:rPr>
          <w:sz w:val="28"/>
          <w:szCs w:val="28"/>
          <w:lang w:val="kk-KZ"/>
        </w:rPr>
      </w:pPr>
      <w:r w:rsidRPr="001859CD">
        <w:rPr>
          <w:sz w:val="28"/>
          <w:szCs w:val="28"/>
          <w:lang w:val="kk-KZ"/>
        </w:rPr>
        <w:t xml:space="preserve">немесе сәйкес бастырманы басу арқылы АЙНА командасын «Жақтау» режимі көмегімен көрсетілгендей обьектілерді көрсетеміз. </w:t>
      </w:r>
    </w:p>
    <w:p w:rsidR="00AA0716" w:rsidRPr="001859CD" w:rsidRDefault="00EB53E9" w:rsidP="00EB53E9">
      <w:pPr>
        <w:ind w:firstLine="540"/>
        <w:jc w:val="both"/>
        <w:rPr>
          <w:sz w:val="28"/>
          <w:szCs w:val="28"/>
          <w:lang w:val="kk-KZ"/>
        </w:rPr>
      </w:pPr>
      <w:r w:rsidRPr="001859CD">
        <w:rPr>
          <w:sz w:val="28"/>
          <w:szCs w:val="28"/>
          <w:lang w:val="kk-KZ"/>
        </w:rPr>
        <w:t xml:space="preserve">Нысандарды </w:t>
      </w:r>
      <w:r w:rsidR="00AA0716" w:rsidRPr="001859CD">
        <w:rPr>
          <w:sz w:val="28"/>
          <w:szCs w:val="28"/>
          <w:lang w:val="kk-KZ"/>
        </w:rPr>
        <w:t xml:space="preserve">таңдалынғаннан кейін кескінделу осін көрсету керек (25-суретті қара). Командалық жолда сұрау ұсынылады : «Шағылу осінің бірінші нүктесі: » </w:t>
      </w:r>
    </w:p>
    <w:p w:rsidR="0003168E" w:rsidRPr="001859CD" w:rsidRDefault="00AA0716" w:rsidP="0003168E">
      <w:pPr>
        <w:jc w:val="both"/>
        <w:rPr>
          <w:sz w:val="28"/>
          <w:szCs w:val="28"/>
          <w:lang w:val="kk-KZ"/>
        </w:rPr>
      </w:pPr>
      <w:r w:rsidRPr="001859CD">
        <w:rPr>
          <w:sz w:val="28"/>
          <w:szCs w:val="28"/>
          <w:lang w:val="kk-KZ"/>
        </w:rPr>
        <w:t xml:space="preserve">          </w:t>
      </w:r>
      <w:r w:rsidR="0003168E" w:rsidRPr="001859CD">
        <w:rPr>
          <w:sz w:val="28"/>
          <w:szCs w:val="28"/>
          <w:lang w:val="kk-KZ"/>
        </w:rPr>
        <w:t xml:space="preserve">Шағылу осінің бірінші нүктесі таңдалынғаннан кейін, «Аяққы нүкте» инструменті көмегімен ОРТО режимін қоса отырып, өз еркімізбен келесі шағылу ось аяғын көрсетеміз. </w:t>
      </w:r>
    </w:p>
    <w:p w:rsidR="0003168E" w:rsidRPr="001859CD" w:rsidRDefault="0003168E" w:rsidP="0003168E">
      <w:pPr>
        <w:jc w:val="both"/>
        <w:rPr>
          <w:sz w:val="28"/>
          <w:szCs w:val="28"/>
          <w:lang w:val="kk-KZ"/>
        </w:rPr>
      </w:pPr>
      <w:r w:rsidRPr="001859CD">
        <w:rPr>
          <w:sz w:val="28"/>
          <w:szCs w:val="28"/>
          <w:lang w:val="kk-KZ"/>
        </w:rPr>
        <w:t xml:space="preserve">         Келесі сұрау: «Бұрынғы обьектілерді алып тастау керек пе? &lt;N&gt;: ».</w:t>
      </w:r>
    </w:p>
    <w:p w:rsidR="0003168E" w:rsidRPr="001859CD" w:rsidRDefault="0003168E" w:rsidP="0003168E">
      <w:pPr>
        <w:jc w:val="both"/>
        <w:rPr>
          <w:sz w:val="28"/>
          <w:szCs w:val="28"/>
          <w:lang w:val="kk-KZ"/>
        </w:rPr>
      </w:pPr>
      <w:r w:rsidRPr="001859CD">
        <w:rPr>
          <w:sz w:val="28"/>
          <w:szCs w:val="28"/>
          <w:lang w:val="kk-KZ"/>
        </w:rPr>
        <w:t xml:space="preserve">       Алып тастау керек емес, сондықтан да берілгенді қабылдау керек. Бұл команданың орындалуы 5-суретте көрсетілген.</w:t>
      </w:r>
    </w:p>
    <w:p w:rsidR="0003168E" w:rsidRPr="001859CD" w:rsidRDefault="0003168E" w:rsidP="0003168E">
      <w:pPr>
        <w:rPr>
          <w:sz w:val="28"/>
          <w:szCs w:val="28"/>
          <w:lang w:val="kk-KZ"/>
        </w:rPr>
      </w:pPr>
    </w:p>
    <w:p w:rsidR="00AA0716" w:rsidRPr="001859CD" w:rsidRDefault="00AA0716" w:rsidP="0003168E">
      <w:pPr>
        <w:rPr>
          <w:sz w:val="28"/>
          <w:szCs w:val="28"/>
          <w:lang w:val="kk-KZ"/>
        </w:rPr>
      </w:pPr>
    </w:p>
    <w:p w:rsidR="00AA0716" w:rsidRPr="001859CD" w:rsidRDefault="00AA0716" w:rsidP="00AA0716">
      <w:pPr>
        <w:jc w:val="center"/>
        <w:rPr>
          <w:sz w:val="28"/>
          <w:szCs w:val="28"/>
          <w:lang w:val="kk-KZ"/>
        </w:rPr>
      </w:pPr>
      <w:r w:rsidRPr="001859CD">
        <w:rPr>
          <w:noProof/>
          <w:sz w:val="28"/>
          <w:szCs w:val="28"/>
        </w:rPr>
        <mc:AlternateContent>
          <mc:Choice Requires="wps">
            <w:drawing>
              <wp:anchor distT="0" distB="0" distL="114300" distR="114300" simplePos="0" relativeHeight="251664384" behindDoc="0" locked="0" layoutInCell="1" allowOverlap="1">
                <wp:simplePos x="0" y="0"/>
                <wp:positionH relativeFrom="column">
                  <wp:posOffset>1028700</wp:posOffset>
                </wp:positionH>
                <wp:positionV relativeFrom="paragraph">
                  <wp:posOffset>1400810</wp:posOffset>
                </wp:positionV>
                <wp:extent cx="1005205" cy="252730"/>
                <wp:effectExtent l="5715" t="6985" r="8255" b="6985"/>
                <wp:wrapNone/>
                <wp:docPr id="53" name="Надпись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5205" cy="252730"/>
                        </a:xfrm>
                        <a:prstGeom prst="rect">
                          <a:avLst/>
                        </a:prstGeom>
                        <a:solidFill>
                          <a:srgbClr val="FFFFFF"/>
                        </a:solidFill>
                        <a:ln w="9525">
                          <a:solidFill>
                            <a:srgbClr val="FFFFFF"/>
                          </a:solidFill>
                          <a:miter lim="800000"/>
                          <a:headEnd/>
                          <a:tailEnd/>
                        </a:ln>
                      </wps:spPr>
                      <wps:txbx>
                        <w:txbxContent>
                          <w:p w:rsidR="00AA0716" w:rsidRPr="00C23A12" w:rsidRDefault="00AA0716" w:rsidP="00AA0716">
                            <w:pPr>
                              <w:rPr>
                                <w:lang w:val="kk-KZ"/>
                              </w:rPr>
                            </w:pPr>
                            <w:r>
                              <w:rPr>
                                <w:lang w:val="kk-KZ"/>
                              </w:rPr>
                              <w:t>Шағылу осі</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id="Надпись 53" o:spid="_x0000_s1027" type="#_x0000_t202" style="position:absolute;left:0;text-align:left;margin-left:81pt;margin-top:110.3pt;width:79.15pt;height:19.9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" strokecolor="white">
                <v:textbox>
                  <w:txbxContent>
                    <w:p w:rsidR="00AA0716" w:rsidRPr="00C23A12" w:rsidRDefault="00AA0716" w:rsidP="00AA0716">
                      <w:pPr>
                        <w:rPr>
                          <w:lang w:val="kk-KZ"/>
                        </w:rPr>
                      </w:pPr>
                      <w:r>
                        <w:rPr>
                          <w:lang w:val="kk-KZ"/>
                        </w:rPr>
                        <w:t xml:space="preserve">Шағылу </w:t>
                      </w:r>
                      <w:r>
                        <w:rPr>
                          <w:lang w:val="kk-KZ"/>
                        </w:rPr>
                        <w:t>осі</w:t>
                      </w:r>
                    </w:p>
                  </w:txbxContent>
                </v:textbox>
              </v:shape>
            </w:pict>
          </mc:Fallback>
        </mc:AlternateContent>
      </w:r>
      <w:r w:rsidRPr="001859CD">
        <w:rPr>
          <w:noProof/>
          <w:sz w:val="28"/>
          <w:szCs w:val="28"/>
        </w:rPr>
        <mc:AlternateContent>
          <mc:Choice Requires="wps">
            <w:drawing>
              <wp:anchor distT="0" distB="0" distL="114300" distR="114300" simplePos="0" relativeHeight="251663360" behindDoc="0" locked="0" layoutInCell="1" allowOverlap="1">
                <wp:simplePos x="0" y="0"/>
                <wp:positionH relativeFrom="column">
                  <wp:posOffset>1028700</wp:posOffset>
                </wp:positionH>
                <wp:positionV relativeFrom="paragraph">
                  <wp:posOffset>1743710</wp:posOffset>
                </wp:positionV>
                <wp:extent cx="1143000" cy="0"/>
                <wp:effectExtent l="5715" t="6985" r="13335" b="12065"/>
                <wp:wrapNone/>
                <wp:docPr id="52" name="Прямая соединительная линия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143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428CD964" id="Прямая соединительная линия 52" o:spid="_x0000_s1026" style="position:absolute;flip:x;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137.3pt" to="171pt,13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"/>
            </w:pict>
          </mc:Fallback>
        </mc:AlternateContent>
      </w:r>
      <w:r w:rsidRPr="001859CD">
        <w:rPr>
          <w:noProof/>
          <w:sz w:val="28"/>
          <w:szCs w:val="28"/>
        </w:rPr>
        <mc:AlternateContent>
          <mc:Choice Requires="wps">
            <w:drawing>
              <wp:anchor distT="0" distB="0" distL="114300" distR="114300" simplePos="0" relativeHeight="251662336" behindDoc="0" locked="0" layoutInCell="1" allowOverlap="1">
                <wp:simplePos x="0" y="0"/>
                <wp:positionH relativeFrom="column">
                  <wp:posOffset>2171700</wp:posOffset>
                </wp:positionH>
                <wp:positionV relativeFrom="paragraph">
                  <wp:posOffset>1172210</wp:posOffset>
                </wp:positionV>
                <wp:extent cx="685800" cy="571500"/>
                <wp:effectExtent l="5715" t="54610" r="51435" b="12065"/>
                <wp:wrapNone/>
                <wp:docPr id="51" name="Прямая соединительная линия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85800" cy="5715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10899435" id="Прямая соединительная линия 51" o:spid="_x0000_s1026" style="position:absolute;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1pt,92.3pt" to="225pt,13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">
                <v:stroke endarrow="block"/>
              </v:line>
            </w:pict>
          </mc:Fallback>
        </mc:AlternateContent>
      </w:r>
      <w:r w:rsidRPr="001859CD">
        <w:rPr>
          <w:noProof/>
          <w:sz w:val="28"/>
          <w:szCs w:val="28"/>
        </w:rPr>
        <w:drawing>
          <wp:inline distT="0" distB="0" distL="0" distR="0">
            <wp:extent cx="3248025" cy="2457450"/>
            <wp:effectExtent l="0" t="0" r="9525"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5">
                      <a:extLst>
                        <a:ext uri="{28A0092B-C50C-407E-A947-70E740481C1C}">
                          <a14:useLocalDpi xmlns:a14="http://schemas.microsoft.com/office/drawing/2010/main" val="0"/>
                        </a:ext>
                      </a:extLst>
                    </a:blip>
                    <a:srcRect l="26981" t="18701" r="18271" b="18996"/>
                    <a:stretch>
                      <a:fillRect/>
                    </a:stretch>
                  </pic:blipFill>
                  <pic:spPr bwMode="auto">
                    <a:xfrm>
                      <a:off x="0" y="0"/>
                      <a:ext cx="3248025" cy="2457450"/>
                    </a:xfrm>
                    <a:prstGeom prst="rect">
                      <a:avLst/>
                    </a:prstGeom>
                    <a:noFill/>
                    <a:ln>
                      <a:noFill/>
                    </a:ln>
                  </pic:spPr>
                </pic:pic>
              </a:graphicData>
            </a:graphic>
          </wp:inline>
        </w:drawing>
      </w:r>
    </w:p>
    <w:p w:rsidR="00AA0716" w:rsidRPr="001859CD" w:rsidRDefault="00EB53E9" w:rsidP="00AA0716">
      <w:pPr>
        <w:jc w:val="center"/>
        <w:rPr>
          <w:sz w:val="28"/>
          <w:szCs w:val="28"/>
          <w:lang w:val="kk-KZ"/>
        </w:rPr>
      </w:pPr>
      <w:r w:rsidRPr="001859CD">
        <w:rPr>
          <w:sz w:val="28"/>
          <w:szCs w:val="28"/>
          <w:lang w:val="kk-KZ"/>
        </w:rPr>
        <w:t>Нысандардың</w:t>
      </w:r>
      <w:r w:rsidR="00AA0716" w:rsidRPr="001859CD">
        <w:rPr>
          <w:sz w:val="28"/>
          <w:szCs w:val="28"/>
          <w:lang w:val="kk-KZ"/>
        </w:rPr>
        <w:t xml:space="preserve"> айналық кескіні</w:t>
      </w:r>
    </w:p>
    <w:p w:rsidR="00AA0716" w:rsidRPr="001859CD" w:rsidRDefault="00AA0716" w:rsidP="00AA0716">
      <w:pPr>
        <w:jc w:val="center"/>
        <w:rPr>
          <w:sz w:val="28"/>
          <w:szCs w:val="28"/>
          <w:lang w:val="kk-KZ"/>
        </w:rPr>
      </w:pPr>
    </w:p>
    <w:p w:rsidR="00AA0716" w:rsidRPr="001859CD" w:rsidRDefault="00AA0716" w:rsidP="00AA0716">
      <w:pPr>
        <w:jc w:val="both"/>
        <w:rPr>
          <w:sz w:val="28"/>
          <w:szCs w:val="28"/>
          <w:lang w:val="kk-KZ"/>
        </w:rPr>
      </w:pPr>
      <w:r w:rsidRPr="001859CD">
        <w:rPr>
          <w:sz w:val="28"/>
          <w:szCs w:val="28"/>
          <w:lang w:val="kk-KZ"/>
        </w:rPr>
        <w:tab/>
      </w:r>
      <w:r w:rsidR="00EB53E9" w:rsidRPr="001859CD">
        <w:rPr>
          <w:sz w:val="28"/>
          <w:szCs w:val="28"/>
          <w:lang w:val="kk-KZ"/>
        </w:rPr>
        <w:t xml:space="preserve">Нысандардың </w:t>
      </w:r>
      <w:r w:rsidRPr="001859CD">
        <w:rPr>
          <w:sz w:val="28"/>
          <w:szCs w:val="28"/>
          <w:lang w:val="kk-KZ"/>
        </w:rPr>
        <w:t>көшіру</w:t>
      </w:r>
    </w:p>
    <w:p w:rsidR="00AA0716" w:rsidRPr="001859CD" w:rsidRDefault="00AA0716" w:rsidP="00AA0716">
      <w:pPr>
        <w:jc w:val="both"/>
        <w:rPr>
          <w:sz w:val="28"/>
          <w:szCs w:val="28"/>
          <w:lang w:val="kk-KZ"/>
        </w:rPr>
      </w:pPr>
      <w:r w:rsidRPr="001859CD">
        <w:rPr>
          <w:sz w:val="28"/>
          <w:szCs w:val="28"/>
          <w:lang w:val="kk-KZ"/>
        </w:rPr>
        <w:t xml:space="preserve">  </w:t>
      </w:r>
      <w:r w:rsidRPr="001859CD">
        <w:rPr>
          <w:noProof/>
          <w:sz w:val="28"/>
          <w:szCs w:val="28"/>
        </w:rPr>
        <w:drawing>
          <wp:inline distT="0" distB="0" distL="0" distR="0">
            <wp:extent cx="228600" cy="276225"/>
            <wp:effectExtent l="0" t="0" r="0" b="9525"/>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28600" cy="276225"/>
                    </a:xfrm>
                    <a:prstGeom prst="rect">
                      <a:avLst/>
                    </a:prstGeom>
                    <a:noFill/>
                    <a:ln>
                      <a:noFill/>
                    </a:ln>
                  </pic:spPr>
                </pic:pic>
              </a:graphicData>
            </a:graphic>
          </wp:inline>
        </w:drawing>
      </w:r>
      <w:r w:rsidRPr="001859CD">
        <w:rPr>
          <w:sz w:val="28"/>
          <w:szCs w:val="28"/>
          <w:lang w:val="kk-KZ"/>
        </w:rPr>
        <w:t xml:space="preserve">  COPY (КОПИРУЙ (КӨШІРУ)) командасы обьектілердің көшірілуін қамтамасыз етеді. </w:t>
      </w:r>
    </w:p>
    <w:p w:rsidR="00AA0716" w:rsidRPr="001859CD" w:rsidRDefault="00AA0716" w:rsidP="00AA0716">
      <w:pPr>
        <w:jc w:val="both"/>
        <w:rPr>
          <w:sz w:val="28"/>
          <w:szCs w:val="28"/>
          <w:lang w:val="kk-KZ"/>
        </w:rPr>
      </w:pPr>
      <w:r w:rsidRPr="001859CD">
        <w:rPr>
          <w:sz w:val="28"/>
          <w:szCs w:val="28"/>
          <w:lang w:val="kk-KZ"/>
        </w:rPr>
        <w:t xml:space="preserve">    Multiple кілті обьектілердің бірнеше көшірмесін алу үшін қолданылады. </w:t>
      </w:r>
    </w:p>
    <w:p w:rsidR="00AA0716" w:rsidRPr="001859CD" w:rsidRDefault="00AA0716" w:rsidP="00AA0716">
      <w:pPr>
        <w:jc w:val="both"/>
        <w:rPr>
          <w:sz w:val="28"/>
          <w:szCs w:val="28"/>
          <w:lang w:val="kk-KZ"/>
        </w:rPr>
      </w:pPr>
      <w:r w:rsidRPr="001859CD">
        <w:rPr>
          <w:sz w:val="28"/>
          <w:szCs w:val="28"/>
          <w:lang w:val="kk-KZ"/>
        </w:rPr>
        <w:t xml:space="preserve">    Бұл команданың көмегімен шеңберді көшіріп және 6-суретте көрсетілгендей көшірмелерін орналастырыңдар.</w:t>
      </w:r>
    </w:p>
    <w:p w:rsidR="00AA0716" w:rsidRPr="001859CD" w:rsidRDefault="00AA0716" w:rsidP="00AA0716">
      <w:pPr>
        <w:jc w:val="both"/>
        <w:rPr>
          <w:sz w:val="28"/>
          <w:szCs w:val="28"/>
          <w:lang w:val="kk-KZ"/>
        </w:rPr>
      </w:pPr>
      <w:r w:rsidRPr="001859CD">
        <w:rPr>
          <w:sz w:val="28"/>
          <w:szCs w:val="28"/>
          <w:lang w:val="kk-KZ"/>
        </w:rPr>
        <w:t xml:space="preserve">     КӨШІРУ командасын қабылдап, көшірілетін обьектіні белгілеңдер.</w:t>
      </w:r>
    </w:p>
    <w:p w:rsidR="00AA0716" w:rsidRPr="001859CD" w:rsidRDefault="00AA0716" w:rsidP="00AA0716">
      <w:pPr>
        <w:jc w:val="both"/>
        <w:rPr>
          <w:sz w:val="28"/>
          <w:szCs w:val="28"/>
          <w:lang w:val="kk-KZ"/>
        </w:rPr>
      </w:pPr>
      <w:r w:rsidRPr="001859CD">
        <w:rPr>
          <w:sz w:val="28"/>
          <w:szCs w:val="28"/>
          <w:lang w:val="kk-KZ"/>
        </w:rPr>
        <w:t xml:space="preserve">      Ары қарай командалық жолда сұрау ұсынылады : «Базалық нүкте және ауысу немесе бірнеше :».</w:t>
      </w:r>
    </w:p>
    <w:p w:rsidR="00AA0716" w:rsidRPr="001859CD" w:rsidRDefault="00AA0716" w:rsidP="00AA0716">
      <w:pPr>
        <w:jc w:val="both"/>
        <w:rPr>
          <w:sz w:val="28"/>
          <w:szCs w:val="28"/>
          <w:lang w:val="kk-KZ"/>
        </w:rPr>
      </w:pPr>
      <w:r w:rsidRPr="001859CD">
        <w:rPr>
          <w:sz w:val="28"/>
          <w:szCs w:val="28"/>
          <w:lang w:val="kk-KZ"/>
        </w:rPr>
        <w:lastRenderedPageBreak/>
        <w:t xml:space="preserve">      Жауап ретінде Multiple (Несколько( Бірнеше)) кілтін таңдау керек, яғни шеңбер екі рет көшіріледі. Ары қарай бірнеше көшірме алу үшін базалық нүктесін көрсету керек.       </w:t>
      </w:r>
    </w:p>
    <w:p w:rsidR="00AA0716" w:rsidRPr="001859CD" w:rsidRDefault="00AA0716" w:rsidP="00AA0716">
      <w:pPr>
        <w:jc w:val="both"/>
        <w:rPr>
          <w:sz w:val="28"/>
          <w:szCs w:val="28"/>
          <w:lang w:val="kk-KZ"/>
        </w:rPr>
      </w:pPr>
      <w:r w:rsidRPr="001859CD">
        <w:rPr>
          <w:sz w:val="28"/>
          <w:szCs w:val="28"/>
          <w:lang w:val="kk-KZ"/>
        </w:rPr>
        <w:t xml:space="preserve">      Негізгі нүкте ретінде шеңбер ортасын аламыз. Ары қарай командалық жолда сұрау ұсынылады : «Ауысымның екінші нүктесі :»</w:t>
      </w:r>
    </w:p>
    <w:p w:rsidR="00AA0716" w:rsidRPr="001859CD" w:rsidRDefault="00AA0716" w:rsidP="00AA0716">
      <w:pPr>
        <w:jc w:val="both"/>
        <w:rPr>
          <w:sz w:val="28"/>
          <w:szCs w:val="28"/>
          <w:lang w:val="kk-KZ"/>
        </w:rPr>
      </w:pPr>
    </w:p>
    <w:p w:rsidR="00AA0716" w:rsidRPr="001859CD" w:rsidRDefault="00AA0716" w:rsidP="00AA0716">
      <w:pPr>
        <w:jc w:val="both"/>
        <w:rPr>
          <w:sz w:val="28"/>
          <w:szCs w:val="28"/>
          <w:lang w:val="kk-KZ"/>
        </w:rPr>
      </w:pPr>
      <w:r w:rsidRPr="001859CD">
        <w:rPr>
          <w:noProof/>
          <w:sz w:val="28"/>
          <w:szCs w:val="28"/>
        </w:rPr>
        <mc:AlternateContent>
          <mc:Choice Requires="wps">
            <w:drawing>
              <wp:anchor distT="0" distB="0" distL="114300" distR="114300" simplePos="0" relativeHeight="251670528" behindDoc="0" locked="0" layoutInCell="1" allowOverlap="1">
                <wp:simplePos x="0" y="0"/>
                <wp:positionH relativeFrom="column">
                  <wp:posOffset>4114800</wp:posOffset>
                </wp:positionH>
                <wp:positionV relativeFrom="paragraph">
                  <wp:posOffset>2371090</wp:posOffset>
                </wp:positionV>
                <wp:extent cx="1371600" cy="342900"/>
                <wp:effectExtent l="5715" t="9525" r="13335" b="9525"/>
                <wp:wrapNone/>
                <wp:docPr id="50" name="Надпись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42900"/>
                        </a:xfrm>
                        <a:prstGeom prst="rect">
                          <a:avLst/>
                        </a:prstGeom>
                        <a:solidFill>
                          <a:srgbClr val="FFFFFF"/>
                        </a:solidFill>
                        <a:ln w="9525">
                          <a:solidFill>
                            <a:srgbClr val="FFFFFF"/>
                          </a:solidFill>
                          <a:miter lim="800000"/>
                          <a:headEnd/>
                          <a:tailEnd/>
                        </a:ln>
                      </wps:spPr>
                      <wps:txbx>
                        <w:txbxContent>
                          <w:p w:rsidR="00AA0716" w:rsidRPr="0088164E" w:rsidRDefault="00AA0716" w:rsidP="00AA0716">
                            <w:pPr>
                              <w:rPr>
                                <w:lang w:val="kk-KZ"/>
                              </w:rPr>
                            </w:pPr>
                            <w:r>
                              <w:rPr>
                                <w:lang w:val="kk-KZ"/>
                              </w:rPr>
                              <w:t>Екінші нүкте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id="Надпись 50" o:spid="_x0000_s1028" type="#_x0000_t202" style="position:absolute;left:0;text-align:left;margin-left:324pt;margin-top:186.7pt;width:108pt;height:27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" strokecolor="white">
                <v:textbox>
                  <w:txbxContent>
                    <w:p w:rsidR="00AA0716" w:rsidRPr="0088164E" w:rsidRDefault="00AA0716" w:rsidP="00AA0716">
                      <w:pPr>
                        <w:rPr>
                          <w:lang w:val="kk-KZ"/>
                        </w:rPr>
                      </w:pPr>
                      <w:r>
                        <w:rPr>
                          <w:lang w:val="kk-KZ"/>
                        </w:rPr>
                        <w:t xml:space="preserve">Екінші </w:t>
                      </w:r>
                      <w:r>
                        <w:rPr>
                          <w:lang w:val="kk-KZ"/>
                        </w:rPr>
                        <w:t>нүкте</w:t>
                      </w:r>
                    </w:p>
                  </w:txbxContent>
                </v:textbox>
              </v:shape>
            </w:pict>
          </mc:Fallback>
        </mc:AlternateContent>
      </w:r>
      <w:r w:rsidRPr="001859CD">
        <w:rPr>
          <w:noProof/>
          <w:sz w:val="28"/>
          <w:szCs w:val="28"/>
        </w:rPr>
        <mc:AlternateContent>
          <mc:Choice Requires="wps">
            <w:drawing>
              <wp:anchor distT="0" distB="0" distL="114300" distR="114300" simplePos="0" relativeHeight="251669504" behindDoc="0" locked="0" layoutInCell="1" allowOverlap="1">
                <wp:simplePos x="0" y="0"/>
                <wp:positionH relativeFrom="column">
                  <wp:posOffset>3886200</wp:posOffset>
                </wp:positionH>
                <wp:positionV relativeFrom="paragraph">
                  <wp:posOffset>2828290</wp:posOffset>
                </wp:positionV>
                <wp:extent cx="914400" cy="0"/>
                <wp:effectExtent l="5715" t="9525" r="13335" b="9525"/>
                <wp:wrapNone/>
                <wp:docPr id="49" name="Прямая соединительная линия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07D00256" id="Прямая соединительная линия 49"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6pt,222.7pt" to="378pt,22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"/>
            </w:pict>
          </mc:Fallback>
        </mc:AlternateContent>
      </w:r>
      <w:r w:rsidRPr="001859CD">
        <w:rPr>
          <w:noProof/>
          <w:sz w:val="28"/>
          <w:szCs w:val="28"/>
        </w:rPr>
        <mc:AlternateContent>
          <mc:Choice Requires="wps">
            <w:drawing>
              <wp:anchor distT="0" distB="0" distL="114300" distR="114300" simplePos="0" relativeHeight="251668480" behindDoc="0" locked="0" layoutInCell="1" allowOverlap="1">
                <wp:simplePos x="0" y="0"/>
                <wp:positionH relativeFrom="column">
                  <wp:posOffset>3429000</wp:posOffset>
                </wp:positionH>
                <wp:positionV relativeFrom="paragraph">
                  <wp:posOffset>2485390</wp:posOffset>
                </wp:positionV>
                <wp:extent cx="457200" cy="342900"/>
                <wp:effectExtent l="43815" t="57150" r="13335" b="9525"/>
                <wp:wrapNone/>
                <wp:docPr id="48" name="Прямая соединительная линия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457200"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53B995BE" id="Прямая соединительная линия 48" o:spid="_x0000_s1026" style="position:absolute;flip:x 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0pt,195.7pt" to="306pt,22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">
                <v:stroke endarrow="block"/>
              </v:line>
            </w:pict>
          </mc:Fallback>
        </mc:AlternateContent>
      </w:r>
      <w:r w:rsidRPr="001859CD">
        <w:rPr>
          <w:noProof/>
          <w:sz w:val="28"/>
          <w:szCs w:val="28"/>
        </w:rPr>
        <mc:AlternateContent>
          <mc:Choice Requires="wps">
            <w:drawing>
              <wp:anchor distT="0" distB="0" distL="114300" distR="114300" simplePos="0" relativeHeight="251667456" behindDoc="0" locked="0" layoutInCell="1" allowOverlap="1">
                <wp:simplePos x="0" y="0"/>
                <wp:positionH relativeFrom="column">
                  <wp:posOffset>685800</wp:posOffset>
                </wp:positionH>
                <wp:positionV relativeFrom="paragraph">
                  <wp:posOffset>1685290</wp:posOffset>
                </wp:positionV>
                <wp:extent cx="800100" cy="457200"/>
                <wp:effectExtent l="5715" t="9525" r="13335" b="9525"/>
                <wp:wrapNone/>
                <wp:docPr id="47" name="Надпись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457200"/>
                        </a:xfrm>
                        <a:prstGeom prst="rect">
                          <a:avLst/>
                        </a:prstGeom>
                        <a:solidFill>
                          <a:srgbClr val="FFFFFF"/>
                        </a:solidFill>
                        <a:ln w="9525">
                          <a:solidFill>
                            <a:srgbClr val="FFFFFF"/>
                          </a:solidFill>
                          <a:miter lim="800000"/>
                          <a:headEnd/>
                          <a:tailEnd/>
                        </a:ln>
                      </wps:spPr>
                      <wps:txbx>
                        <w:txbxContent>
                          <w:p w:rsidR="00AA0716" w:rsidRPr="0088164E" w:rsidRDefault="00AA0716" w:rsidP="00AA0716">
                            <w:pPr>
                              <w:rPr>
                                <w:lang w:val="kk-KZ"/>
                              </w:rPr>
                            </w:pPr>
                            <w:r>
                              <w:rPr>
                                <w:lang w:val="kk-KZ"/>
                              </w:rPr>
                              <w:t>Базалық нүкте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shape id="Надпись 47" o:spid="_x0000_s1029" type="#_x0000_t202" style="position:absolute;left:0;text-align:left;margin-left:54pt;margin-top:132.7pt;width:63pt;height:3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" strokecolor="white">
                <v:textbox>
                  <w:txbxContent>
                    <w:p w:rsidR="00AA0716" w:rsidRPr="0088164E" w:rsidRDefault="00AA0716" w:rsidP="00AA0716">
                      <w:pPr>
                        <w:rPr>
                          <w:lang w:val="kk-KZ"/>
                        </w:rPr>
                      </w:pPr>
                      <w:r>
                        <w:rPr>
                          <w:lang w:val="kk-KZ"/>
                        </w:rPr>
                        <w:t xml:space="preserve">Базалық </w:t>
                      </w:r>
                      <w:r>
                        <w:rPr>
                          <w:lang w:val="kk-KZ"/>
                        </w:rPr>
                        <w:t>нүкте</w:t>
                      </w:r>
                    </w:p>
                  </w:txbxContent>
                </v:textbox>
              </v:shape>
            </w:pict>
          </mc:Fallback>
        </mc:AlternateContent>
      </w:r>
      <w:r w:rsidRPr="001859CD">
        <w:rPr>
          <w:noProof/>
          <w:sz w:val="28"/>
          <w:szCs w:val="28"/>
        </w:rPr>
        <mc:AlternateContent>
          <mc:Choice Requires="wps">
            <w:drawing>
              <wp:anchor distT="0" distB="0" distL="114300" distR="114300" simplePos="0" relativeHeight="251666432" behindDoc="0" locked="0" layoutInCell="1" allowOverlap="1">
                <wp:simplePos x="0" y="0"/>
                <wp:positionH relativeFrom="column">
                  <wp:posOffset>914400</wp:posOffset>
                </wp:positionH>
                <wp:positionV relativeFrom="paragraph">
                  <wp:posOffset>2256790</wp:posOffset>
                </wp:positionV>
                <wp:extent cx="571500" cy="0"/>
                <wp:effectExtent l="5715" t="9525" r="13335" b="9525"/>
                <wp:wrapNone/>
                <wp:docPr id="46" name="Прямая соединительная линия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71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104F5CA5" id="Прямая соединительная линия 46" o:spid="_x0000_s1026" style="position:absolute;flip:x;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in,177.7pt" to="117pt,17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"/>
            </w:pict>
          </mc:Fallback>
        </mc:AlternateContent>
      </w:r>
      <w:r w:rsidRPr="001859CD">
        <w:rPr>
          <w:noProof/>
          <w:sz w:val="28"/>
          <w:szCs w:val="28"/>
        </w:rPr>
        <mc:AlternateContent>
          <mc:Choice Requires="wps">
            <w:drawing>
              <wp:anchor distT="0" distB="0" distL="114300" distR="114300" simplePos="0" relativeHeight="251665408" behindDoc="0" locked="0" layoutInCell="1" allowOverlap="1">
                <wp:simplePos x="0" y="0"/>
                <wp:positionH relativeFrom="column">
                  <wp:posOffset>1485900</wp:posOffset>
                </wp:positionH>
                <wp:positionV relativeFrom="paragraph">
                  <wp:posOffset>1685290</wp:posOffset>
                </wp:positionV>
                <wp:extent cx="571500" cy="571500"/>
                <wp:effectExtent l="5715" t="47625" r="51435" b="9525"/>
                <wp:wrapNone/>
                <wp:docPr id="45" name="Прямая соединительная линия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71500" cy="5715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5A7DEF67" id="Прямая соединительная линия 45" o:spid="_x0000_s1026"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7pt,132.7pt" to="162pt,17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">
                <v:stroke endarrow="block"/>
              </v:line>
            </w:pict>
          </mc:Fallback>
        </mc:AlternateContent>
      </w:r>
      <w:r w:rsidRPr="001859CD">
        <w:rPr>
          <w:sz w:val="28"/>
          <w:szCs w:val="28"/>
          <w:lang w:val="kk-KZ"/>
        </w:rPr>
        <w:t xml:space="preserve">                </w:t>
      </w:r>
      <w:r w:rsidRPr="001859CD">
        <w:rPr>
          <w:noProof/>
          <w:sz w:val="28"/>
          <w:szCs w:val="28"/>
        </w:rPr>
        <w:drawing>
          <wp:inline distT="0" distB="0" distL="0" distR="0">
            <wp:extent cx="4124325" cy="3314700"/>
            <wp:effectExtent l="0" t="0" r="9525"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7">
                      <a:extLst>
                        <a:ext uri="{28A0092B-C50C-407E-A947-70E740481C1C}">
                          <a14:useLocalDpi xmlns:a14="http://schemas.microsoft.com/office/drawing/2010/main" val="0"/>
                        </a:ext>
                      </a:extLst>
                    </a:blip>
                    <a:srcRect l="30820" t="19980" r="20964" b="21654"/>
                    <a:stretch>
                      <a:fillRect/>
                    </a:stretch>
                  </pic:blipFill>
                  <pic:spPr bwMode="auto">
                    <a:xfrm>
                      <a:off x="0" y="0"/>
                      <a:ext cx="4124325" cy="3314700"/>
                    </a:xfrm>
                    <a:prstGeom prst="rect">
                      <a:avLst/>
                    </a:prstGeom>
                    <a:noFill/>
                    <a:ln>
                      <a:noFill/>
                    </a:ln>
                  </pic:spPr>
                </pic:pic>
              </a:graphicData>
            </a:graphic>
          </wp:inline>
        </w:drawing>
      </w:r>
    </w:p>
    <w:p w:rsidR="00AA0716" w:rsidRPr="001859CD" w:rsidRDefault="00EB53E9" w:rsidP="00AA0716">
      <w:pPr>
        <w:tabs>
          <w:tab w:val="left" w:pos="1185"/>
          <w:tab w:val="center" w:pos="4535"/>
        </w:tabs>
        <w:jc w:val="center"/>
        <w:rPr>
          <w:sz w:val="28"/>
          <w:szCs w:val="28"/>
          <w:lang w:val="kk-KZ"/>
        </w:rPr>
      </w:pPr>
      <w:r w:rsidRPr="001859CD">
        <w:rPr>
          <w:sz w:val="28"/>
          <w:szCs w:val="28"/>
          <w:lang w:val="kk-KZ"/>
        </w:rPr>
        <w:t xml:space="preserve">Нысандарды </w:t>
      </w:r>
      <w:r w:rsidR="00AA0716" w:rsidRPr="001859CD">
        <w:rPr>
          <w:sz w:val="28"/>
          <w:szCs w:val="28"/>
          <w:lang w:val="kk-KZ"/>
        </w:rPr>
        <w:t xml:space="preserve"> көшіру</w:t>
      </w:r>
    </w:p>
    <w:p w:rsidR="00AA0716" w:rsidRPr="001859CD" w:rsidRDefault="00AA0716" w:rsidP="00AA0716">
      <w:pPr>
        <w:tabs>
          <w:tab w:val="left" w:pos="1185"/>
          <w:tab w:val="center" w:pos="4535"/>
        </w:tabs>
        <w:rPr>
          <w:sz w:val="28"/>
          <w:szCs w:val="28"/>
          <w:lang w:val="kk-KZ"/>
        </w:rPr>
      </w:pPr>
    </w:p>
    <w:p w:rsidR="00AA0716" w:rsidRPr="001859CD" w:rsidRDefault="00AA0716" w:rsidP="00AA0716">
      <w:pPr>
        <w:jc w:val="both"/>
        <w:rPr>
          <w:sz w:val="28"/>
          <w:szCs w:val="28"/>
          <w:lang w:val="kk-KZ"/>
        </w:rPr>
      </w:pPr>
      <w:r w:rsidRPr="001859CD">
        <w:rPr>
          <w:sz w:val="28"/>
          <w:szCs w:val="28"/>
          <w:lang w:val="kk-KZ"/>
        </w:rPr>
        <w:tab/>
      </w:r>
      <w:r w:rsidR="00EB53E9" w:rsidRPr="001859CD">
        <w:rPr>
          <w:sz w:val="28"/>
          <w:szCs w:val="28"/>
          <w:lang w:val="kk-KZ"/>
        </w:rPr>
        <w:t>Нысандардың</w:t>
      </w:r>
      <w:r w:rsidRPr="001859CD">
        <w:rPr>
          <w:sz w:val="28"/>
          <w:szCs w:val="28"/>
          <w:lang w:val="kk-KZ"/>
        </w:rPr>
        <w:t xml:space="preserve"> массив арқылы көбеюі</w:t>
      </w:r>
    </w:p>
    <w:p w:rsidR="00AA0716" w:rsidRPr="001859CD" w:rsidRDefault="00AA0716" w:rsidP="00AA0716">
      <w:pPr>
        <w:jc w:val="both"/>
        <w:rPr>
          <w:sz w:val="28"/>
          <w:szCs w:val="28"/>
          <w:lang w:val="kk-KZ"/>
        </w:rPr>
      </w:pPr>
    </w:p>
    <w:p w:rsidR="00AA0716" w:rsidRPr="001859CD" w:rsidRDefault="00AA0716" w:rsidP="00AA0716">
      <w:pPr>
        <w:jc w:val="both"/>
        <w:rPr>
          <w:sz w:val="28"/>
          <w:szCs w:val="28"/>
          <w:lang w:val="kk-KZ"/>
        </w:rPr>
      </w:pPr>
      <w:r w:rsidRPr="001859CD">
        <w:rPr>
          <w:sz w:val="28"/>
          <w:szCs w:val="28"/>
          <w:lang w:val="kk-KZ"/>
        </w:rPr>
        <w:t xml:space="preserve">       </w:t>
      </w:r>
      <w:r w:rsidRPr="001859CD">
        <w:rPr>
          <w:noProof/>
          <w:sz w:val="28"/>
          <w:szCs w:val="28"/>
        </w:rPr>
        <w:drawing>
          <wp:inline distT="0" distB="0" distL="0" distR="0">
            <wp:extent cx="238125" cy="276225"/>
            <wp:effectExtent l="0" t="0" r="9525" b="9525"/>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38125" cy="276225"/>
                    </a:xfrm>
                    <a:prstGeom prst="rect">
                      <a:avLst/>
                    </a:prstGeom>
                    <a:noFill/>
                    <a:ln>
                      <a:noFill/>
                    </a:ln>
                  </pic:spPr>
                </pic:pic>
              </a:graphicData>
            </a:graphic>
          </wp:inline>
        </w:drawing>
      </w:r>
      <w:r w:rsidRPr="001859CD">
        <w:rPr>
          <w:sz w:val="28"/>
          <w:szCs w:val="28"/>
          <w:lang w:val="kk-KZ"/>
        </w:rPr>
        <w:t xml:space="preserve"> ARRAY ( МАССИВ( КӨБЕЮ)) командасы таңдалған обьектінің бірнеше көшірмесінің дөңгелек құрылымы немесе тік бұрыш бойымен орналасуын қамтамасыз етеді.</w:t>
      </w:r>
    </w:p>
    <w:p w:rsidR="00AA0716" w:rsidRPr="001859CD" w:rsidRDefault="00AA0716" w:rsidP="00AA0716">
      <w:pPr>
        <w:jc w:val="both"/>
        <w:rPr>
          <w:sz w:val="28"/>
          <w:szCs w:val="28"/>
          <w:lang w:val="kk-KZ"/>
        </w:rPr>
      </w:pPr>
      <w:r w:rsidRPr="001859CD">
        <w:rPr>
          <w:sz w:val="28"/>
          <w:szCs w:val="28"/>
          <w:lang w:val="kk-KZ"/>
        </w:rPr>
        <w:t xml:space="preserve">        Біздің жұмысымызда ЖАҚТАУ режимімен алынған обьектінің дөңгелек бойымен көбеюін іске асырамыз. </w:t>
      </w:r>
    </w:p>
    <w:p w:rsidR="00AA0716" w:rsidRPr="001859CD" w:rsidRDefault="00AA0716" w:rsidP="00AA0716">
      <w:pPr>
        <w:jc w:val="both"/>
        <w:rPr>
          <w:sz w:val="28"/>
          <w:szCs w:val="28"/>
          <w:lang w:val="kk-KZ"/>
        </w:rPr>
      </w:pPr>
      <w:r w:rsidRPr="001859CD">
        <w:rPr>
          <w:sz w:val="28"/>
          <w:szCs w:val="28"/>
          <w:lang w:val="kk-KZ"/>
        </w:rPr>
        <w:t xml:space="preserve">        Команда және обьекті таңдалынғаннан кейін командалық жолда келесі сұрау ұсынылады : «Тік бұрышты немесе Дөңгелекті массив (&lt;П&gt;/К): ».</w:t>
      </w:r>
    </w:p>
    <w:p w:rsidR="00AA0716" w:rsidRPr="001859CD" w:rsidRDefault="00AA0716" w:rsidP="00AA0716">
      <w:pPr>
        <w:jc w:val="both"/>
        <w:rPr>
          <w:sz w:val="28"/>
          <w:szCs w:val="28"/>
          <w:lang w:val="kk-KZ"/>
        </w:rPr>
      </w:pPr>
    </w:p>
    <w:p w:rsidR="00AA0716" w:rsidRPr="001859CD" w:rsidRDefault="00AA0716" w:rsidP="00AA0716">
      <w:pPr>
        <w:jc w:val="both"/>
        <w:rPr>
          <w:sz w:val="28"/>
          <w:szCs w:val="28"/>
          <w:lang w:val="kk-KZ"/>
        </w:rPr>
      </w:pPr>
      <w:r w:rsidRPr="001859CD">
        <w:rPr>
          <w:sz w:val="28"/>
          <w:szCs w:val="28"/>
          <w:lang w:val="kk-KZ"/>
        </w:rPr>
        <w:t xml:space="preserve">         Polar (Круговой (Дөңгелек бойымен)) кілтін таңдау керек, ары қарай осьтер қилысуында массив ортасын көрсетеміз</w:t>
      </w:r>
      <w:r w:rsidR="00EB53E9" w:rsidRPr="001859CD">
        <w:rPr>
          <w:sz w:val="28"/>
          <w:szCs w:val="28"/>
          <w:lang w:val="kk-KZ"/>
        </w:rPr>
        <w:t>.</w:t>
      </w:r>
      <w:r w:rsidRPr="001859CD">
        <w:rPr>
          <w:sz w:val="28"/>
          <w:szCs w:val="28"/>
          <w:lang w:val="kk-KZ"/>
        </w:rPr>
        <w:t xml:space="preserve"> бұл үшін обьектілік байластыру панелінен ҚИЫЛЫСУ инструментін қолдануға болады.</w:t>
      </w:r>
    </w:p>
    <w:p w:rsidR="00AA0716" w:rsidRPr="001859CD" w:rsidRDefault="00AA0716" w:rsidP="00AA0716">
      <w:pPr>
        <w:jc w:val="both"/>
        <w:rPr>
          <w:sz w:val="28"/>
          <w:szCs w:val="28"/>
          <w:lang w:val="kk-KZ"/>
        </w:rPr>
      </w:pPr>
    </w:p>
    <w:p w:rsidR="00AA0716" w:rsidRPr="001859CD" w:rsidRDefault="00AA0716" w:rsidP="00AA0716">
      <w:pPr>
        <w:jc w:val="both"/>
        <w:rPr>
          <w:sz w:val="28"/>
          <w:szCs w:val="28"/>
          <w:lang w:val="kk-KZ"/>
        </w:rPr>
      </w:pPr>
    </w:p>
    <w:p w:rsidR="00AA0716" w:rsidRPr="001859CD" w:rsidRDefault="00AA0716" w:rsidP="00AA0716">
      <w:pPr>
        <w:jc w:val="center"/>
        <w:rPr>
          <w:sz w:val="28"/>
          <w:szCs w:val="28"/>
          <w:lang w:val="kk-KZ"/>
        </w:rPr>
      </w:pPr>
      <w:r w:rsidRPr="001859CD">
        <w:rPr>
          <w:noProof/>
          <w:sz w:val="28"/>
          <w:szCs w:val="28"/>
        </w:rPr>
        <w:lastRenderedPageBreak/>
        <w:drawing>
          <wp:inline distT="0" distB="0" distL="0" distR="0">
            <wp:extent cx="2914650" cy="2505075"/>
            <wp:effectExtent l="0" t="0" r="0" b="9525"/>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9">
                      <a:extLst>
                        <a:ext uri="{28A0092B-C50C-407E-A947-70E740481C1C}">
                          <a14:useLocalDpi xmlns:a14="http://schemas.microsoft.com/office/drawing/2010/main" val="0"/>
                        </a:ext>
                      </a:extLst>
                    </a:blip>
                    <a:srcRect l="36603" t="22992" r="14220" b="20621"/>
                    <a:stretch>
                      <a:fillRect/>
                    </a:stretch>
                  </pic:blipFill>
                  <pic:spPr bwMode="auto">
                    <a:xfrm>
                      <a:off x="0" y="0"/>
                      <a:ext cx="2914650" cy="2505075"/>
                    </a:xfrm>
                    <a:prstGeom prst="rect">
                      <a:avLst/>
                    </a:prstGeom>
                    <a:noFill/>
                    <a:ln>
                      <a:noFill/>
                    </a:ln>
                  </pic:spPr>
                </pic:pic>
              </a:graphicData>
            </a:graphic>
          </wp:inline>
        </w:drawing>
      </w:r>
    </w:p>
    <w:p w:rsidR="00AA0716" w:rsidRPr="001859CD" w:rsidRDefault="00AA0716" w:rsidP="00AA0716">
      <w:pPr>
        <w:jc w:val="both"/>
        <w:rPr>
          <w:sz w:val="28"/>
          <w:szCs w:val="28"/>
          <w:lang w:val="kk-KZ"/>
        </w:rPr>
      </w:pPr>
    </w:p>
    <w:p w:rsidR="00AA0716" w:rsidRPr="001859CD" w:rsidRDefault="00EB53E9" w:rsidP="00AA0716">
      <w:pPr>
        <w:tabs>
          <w:tab w:val="left" w:pos="870"/>
          <w:tab w:val="center" w:pos="4535"/>
        </w:tabs>
        <w:jc w:val="center"/>
        <w:rPr>
          <w:sz w:val="28"/>
          <w:szCs w:val="28"/>
          <w:lang w:val="kk-KZ"/>
        </w:rPr>
      </w:pPr>
      <w:r w:rsidRPr="001859CD">
        <w:rPr>
          <w:sz w:val="28"/>
          <w:szCs w:val="28"/>
          <w:lang w:val="kk-KZ"/>
        </w:rPr>
        <w:t xml:space="preserve">Нысандарды </w:t>
      </w:r>
      <w:r w:rsidR="00AA0716" w:rsidRPr="001859CD">
        <w:rPr>
          <w:sz w:val="28"/>
          <w:szCs w:val="28"/>
          <w:lang w:val="kk-KZ"/>
        </w:rPr>
        <w:t>таңдау және массив ортасын көрсету</w:t>
      </w:r>
    </w:p>
    <w:p w:rsidR="00AA0716" w:rsidRPr="001859CD" w:rsidRDefault="00AA0716" w:rsidP="00AA0716">
      <w:pPr>
        <w:jc w:val="both"/>
        <w:rPr>
          <w:sz w:val="28"/>
          <w:szCs w:val="28"/>
          <w:lang w:val="kk-KZ"/>
        </w:rPr>
      </w:pPr>
      <w:r w:rsidRPr="001859CD">
        <w:rPr>
          <w:sz w:val="28"/>
          <w:szCs w:val="28"/>
          <w:lang w:val="kk-KZ"/>
        </w:rPr>
        <w:t xml:space="preserve">          </w:t>
      </w:r>
    </w:p>
    <w:p w:rsidR="00AA0716" w:rsidRPr="001859CD" w:rsidRDefault="00AA0716" w:rsidP="00AA0716">
      <w:pPr>
        <w:ind w:firstLine="540"/>
        <w:jc w:val="both"/>
        <w:rPr>
          <w:sz w:val="28"/>
          <w:szCs w:val="28"/>
          <w:lang w:val="kk-KZ"/>
        </w:rPr>
      </w:pPr>
      <w:r w:rsidRPr="001859CD">
        <w:rPr>
          <w:sz w:val="28"/>
          <w:szCs w:val="28"/>
          <w:lang w:val="kk-KZ"/>
        </w:rPr>
        <w:t xml:space="preserve">   </w:t>
      </w:r>
      <w:r w:rsidR="00EB53E9" w:rsidRPr="001859CD">
        <w:rPr>
          <w:sz w:val="28"/>
          <w:szCs w:val="28"/>
          <w:lang w:val="kk-KZ"/>
        </w:rPr>
        <w:t>Бұйрық</w:t>
      </w:r>
      <w:r w:rsidRPr="001859CD">
        <w:rPr>
          <w:sz w:val="28"/>
          <w:szCs w:val="28"/>
          <w:lang w:val="kk-KZ"/>
        </w:rPr>
        <w:t xml:space="preserve"> жол</w:t>
      </w:r>
      <w:r w:rsidR="00EB53E9" w:rsidRPr="001859CD">
        <w:rPr>
          <w:sz w:val="28"/>
          <w:szCs w:val="28"/>
          <w:lang w:val="kk-KZ"/>
        </w:rPr>
        <w:t>ын</w:t>
      </w:r>
      <w:r w:rsidRPr="001859CD">
        <w:rPr>
          <w:sz w:val="28"/>
          <w:szCs w:val="28"/>
          <w:lang w:val="kk-KZ"/>
        </w:rPr>
        <w:t>да келесі сұрау ұсынылады : «Элементтер саны:» (</w:t>
      </w:r>
      <w:r w:rsidRPr="001859CD">
        <w:rPr>
          <w:sz w:val="28"/>
          <w:szCs w:val="28"/>
          <w:u w:val="single"/>
          <w:lang w:val="kk-KZ"/>
        </w:rPr>
        <w:t xml:space="preserve">5 </w:t>
      </w:r>
      <w:r w:rsidRPr="001859CD">
        <w:rPr>
          <w:sz w:val="28"/>
          <w:szCs w:val="28"/>
          <w:lang w:val="kk-KZ"/>
        </w:rPr>
        <w:t>деп аламыз), «Айналу бұрышы &lt;360°&gt;: » ( қабылдаймыз).</w:t>
      </w:r>
    </w:p>
    <w:p w:rsidR="00AA0716" w:rsidRPr="001859CD" w:rsidRDefault="00AA0716" w:rsidP="00AA0716">
      <w:pPr>
        <w:jc w:val="both"/>
        <w:rPr>
          <w:sz w:val="28"/>
          <w:szCs w:val="28"/>
          <w:lang w:val="kk-KZ"/>
        </w:rPr>
      </w:pPr>
      <w:r w:rsidRPr="001859CD">
        <w:rPr>
          <w:sz w:val="28"/>
          <w:szCs w:val="28"/>
          <w:lang w:val="kk-KZ"/>
        </w:rPr>
        <w:t xml:space="preserve">    </w:t>
      </w:r>
    </w:p>
    <w:p w:rsidR="00AA0716" w:rsidRPr="001859CD" w:rsidRDefault="00AA0716" w:rsidP="00AA0716">
      <w:pPr>
        <w:jc w:val="both"/>
        <w:rPr>
          <w:sz w:val="28"/>
          <w:szCs w:val="28"/>
          <w:lang w:val="kk-KZ"/>
        </w:rPr>
      </w:pPr>
      <w:r w:rsidRPr="001859CD">
        <w:rPr>
          <w:sz w:val="28"/>
          <w:szCs w:val="28"/>
          <w:lang w:val="kk-KZ"/>
        </w:rPr>
        <w:t xml:space="preserve">    Келесі сұрау: «Көшіру кезінде элементтерді бұру керек пе? [Иә/Жоқ] &lt;Иә&gt;: »</w:t>
      </w:r>
    </w:p>
    <w:p w:rsidR="00AA0716" w:rsidRPr="001859CD" w:rsidRDefault="00AA0716" w:rsidP="00AA0716">
      <w:pPr>
        <w:jc w:val="both"/>
        <w:rPr>
          <w:sz w:val="28"/>
          <w:szCs w:val="28"/>
          <w:lang w:val="kk-KZ"/>
        </w:rPr>
      </w:pPr>
      <w:r w:rsidRPr="001859CD">
        <w:rPr>
          <w:sz w:val="28"/>
          <w:szCs w:val="28"/>
          <w:lang w:val="kk-KZ"/>
        </w:rPr>
        <w:t xml:space="preserve">     Бұл </w:t>
      </w:r>
      <w:r w:rsidR="00EB53E9" w:rsidRPr="001859CD">
        <w:rPr>
          <w:sz w:val="28"/>
          <w:szCs w:val="28"/>
          <w:lang w:val="kk-KZ"/>
        </w:rPr>
        <w:t>бұйрықп</w:t>
      </w:r>
      <w:r w:rsidRPr="001859CD">
        <w:rPr>
          <w:sz w:val="28"/>
          <w:szCs w:val="28"/>
          <w:lang w:val="kk-KZ"/>
        </w:rPr>
        <w:t>ен орындалу нәтижесі көрсетілген.</w:t>
      </w:r>
    </w:p>
    <w:p w:rsidR="00AA0716" w:rsidRPr="001859CD" w:rsidRDefault="00AA0716" w:rsidP="00AA0716">
      <w:pPr>
        <w:jc w:val="center"/>
        <w:rPr>
          <w:sz w:val="28"/>
          <w:szCs w:val="28"/>
          <w:lang w:val="kk-KZ"/>
        </w:rPr>
      </w:pPr>
      <w:r w:rsidRPr="001859CD">
        <w:rPr>
          <w:noProof/>
          <w:sz w:val="28"/>
          <w:szCs w:val="28"/>
        </w:rPr>
        <w:drawing>
          <wp:inline distT="0" distB="0" distL="0" distR="0">
            <wp:extent cx="3209925" cy="2428875"/>
            <wp:effectExtent l="0" t="0" r="9525" b="9525"/>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0">
                      <a:extLst>
                        <a:ext uri="{28A0092B-C50C-407E-A947-70E740481C1C}">
                          <a14:useLocalDpi xmlns:a14="http://schemas.microsoft.com/office/drawing/2010/main" val="0"/>
                        </a:ext>
                      </a:extLst>
                    </a:blip>
                    <a:srcRect l="28911" t="20427" r="17107" b="20621"/>
                    <a:stretch>
                      <a:fillRect/>
                    </a:stretch>
                  </pic:blipFill>
                  <pic:spPr bwMode="auto">
                    <a:xfrm>
                      <a:off x="0" y="0"/>
                      <a:ext cx="3209925" cy="2428875"/>
                    </a:xfrm>
                    <a:prstGeom prst="rect">
                      <a:avLst/>
                    </a:prstGeom>
                    <a:noFill/>
                    <a:ln>
                      <a:noFill/>
                    </a:ln>
                  </pic:spPr>
                </pic:pic>
              </a:graphicData>
            </a:graphic>
          </wp:inline>
        </w:drawing>
      </w:r>
    </w:p>
    <w:p w:rsidR="00AA0716" w:rsidRPr="001859CD" w:rsidRDefault="00EB53E9" w:rsidP="00AA0716">
      <w:pPr>
        <w:jc w:val="center"/>
        <w:rPr>
          <w:sz w:val="28"/>
          <w:szCs w:val="28"/>
          <w:lang w:val="kk-KZ"/>
        </w:rPr>
      </w:pPr>
      <w:r w:rsidRPr="001859CD">
        <w:rPr>
          <w:sz w:val="28"/>
          <w:szCs w:val="28"/>
          <w:lang w:val="kk-KZ"/>
        </w:rPr>
        <w:t xml:space="preserve">Нысандардың </w:t>
      </w:r>
      <w:r w:rsidR="00AA0716" w:rsidRPr="001859CD">
        <w:rPr>
          <w:sz w:val="28"/>
          <w:szCs w:val="28"/>
          <w:lang w:val="kk-KZ"/>
        </w:rPr>
        <w:t>дөңгелекті массив арқылы көбейтілуі</w:t>
      </w:r>
    </w:p>
    <w:p w:rsidR="00AA0716" w:rsidRPr="001859CD" w:rsidRDefault="00AA0716" w:rsidP="00AA0716">
      <w:pPr>
        <w:jc w:val="both"/>
        <w:rPr>
          <w:sz w:val="28"/>
          <w:szCs w:val="28"/>
          <w:lang w:val="kk-KZ"/>
        </w:rPr>
      </w:pPr>
      <w:r w:rsidRPr="001859CD">
        <w:rPr>
          <w:sz w:val="28"/>
          <w:szCs w:val="28"/>
          <w:lang w:val="kk-KZ"/>
        </w:rPr>
        <w:t xml:space="preserve">      </w:t>
      </w:r>
    </w:p>
    <w:p w:rsidR="00AA0716" w:rsidRPr="001859CD" w:rsidRDefault="00AA0716" w:rsidP="00AA0716">
      <w:pPr>
        <w:jc w:val="both"/>
        <w:rPr>
          <w:sz w:val="28"/>
          <w:szCs w:val="28"/>
          <w:lang w:val="kk-KZ"/>
        </w:rPr>
      </w:pPr>
      <w:r w:rsidRPr="001859CD">
        <w:rPr>
          <w:sz w:val="28"/>
          <w:szCs w:val="28"/>
          <w:lang w:val="kk-KZ"/>
        </w:rPr>
        <w:t xml:space="preserve">  </w:t>
      </w:r>
      <w:r w:rsidR="00EB53E9" w:rsidRPr="001859CD">
        <w:rPr>
          <w:sz w:val="28"/>
          <w:szCs w:val="28"/>
          <w:lang w:val="kk-KZ"/>
        </w:rPr>
        <w:t>Нысандардың</w:t>
      </w:r>
      <w:r w:rsidRPr="001859CD">
        <w:rPr>
          <w:sz w:val="28"/>
          <w:szCs w:val="28"/>
          <w:lang w:val="kk-KZ"/>
        </w:rPr>
        <w:t xml:space="preserve"> бөліктерін кесу</w:t>
      </w:r>
    </w:p>
    <w:p w:rsidR="00AA0716" w:rsidRPr="001859CD" w:rsidRDefault="00AA0716" w:rsidP="00AA0716">
      <w:pPr>
        <w:jc w:val="both"/>
        <w:rPr>
          <w:sz w:val="28"/>
          <w:szCs w:val="28"/>
          <w:lang w:val="kk-KZ"/>
        </w:rPr>
      </w:pPr>
    </w:p>
    <w:p w:rsidR="00AA0716" w:rsidRPr="001859CD" w:rsidRDefault="00AA0716" w:rsidP="00AA0716">
      <w:pPr>
        <w:jc w:val="both"/>
        <w:rPr>
          <w:sz w:val="28"/>
          <w:szCs w:val="28"/>
          <w:lang w:val="kk-KZ"/>
        </w:rPr>
      </w:pPr>
      <w:r w:rsidRPr="001859CD">
        <w:rPr>
          <w:sz w:val="28"/>
          <w:szCs w:val="28"/>
          <w:lang w:val="kk-KZ"/>
        </w:rPr>
        <w:t xml:space="preserve">     </w:t>
      </w:r>
      <w:r w:rsidRPr="001859CD">
        <w:rPr>
          <w:noProof/>
          <w:sz w:val="28"/>
          <w:szCs w:val="28"/>
        </w:rPr>
        <w:drawing>
          <wp:inline distT="0" distB="0" distL="0" distR="0">
            <wp:extent cx="209550" cy="24765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09550" cy="247650"/>
                    </a:xfrm>
                    <a:prstGeom prst="rect">
                      <a:avLst/>
                    </a:prstGeom>
                    <a:noFill/>
                    <a:ln>
                      <a:noFill/>
                    </a:ln>
                  </pic:spPr>
                </pic:pic>
              </a:graphicData>
            </a:graphic>
          </wp:inline>
        </w:drawing>
      </w:r>
      <w:r w:rsidRPr="001859CD">
        <w:rPr>
          <w:sz w:val="28"/>
          <w:szCs w:val="28"/>
          <w:lang w:val="kk-KZ"/>
        </w:rPr>
        <w:t xml:space="preserve">  TRIM ( ОБРЕЖЬ( КЕСІП АЛУ)) командасы кесілу жиегі бойынша түзулердің, жолдардың, доғалардың және екіөлшемді полилиниялардың бөлшектеліп өшірілуін қамтамасыз етеді.</w:t>
      </w:r>
    </w:p>
    <w:p w:rsidR="00AA0716" w:rsidRPr="001859CD" w:rsidRDefault="00AA0716" w:rsidP="00AA0716">
      <w:pPr>
        <w:jc w:val="both"/>
        <w:rPr>
          <w:sz w:val="28"/>
          <w:szCs w:val="28"/>
          <w:lang w:val="kk-KZ"/>
        </w:rPr>
      </w:pPr>
      <w:r w:rsidRPr="001859CD">
        <w:rPr>
          <w:sz w:val="28"/>
          <w:szCs w:val="28"/>
          <w:lang w:val="kk-KZ"/>
        </w:rPr>
        <w:t xml:space="preserve">      Команданы таңдағаннан кейін: «Кесілу жиектерін көрсетіңдер» деген сұрауға жауап беріңдер. </w:t>
      </w:r>
    </w:p>
    <w:p w:rsidR="00AA0716" w:rsidRPr="001859CD" w:rsidRDefault="00AA0716" w:rsidP="00AA0716">
      <w:pPr>
        <w:jc w:val="both"/>
        <w:rPr>
          <w:sz w:val="28"/>
          <w:szCs w:val="28"/>
          <w:lang w:val="kk-KZ"/>
        </w:rPr>
      </w:pPr>
    </w:p>
    <w:p w:rsidR="00AA0716" w:rsidRPr="001859CD" w:rsidRDefault="00AA0716" w:rsidP="00AA0716">
      <w:pPr>
        <w:jc w:val="both"/>
        <w:rPr>
          <w:sz w:val="28"/>
          <w:szCs w:val="28"/>
          <w:lang w:val="kk-KZ"/>
        </w:rPr>
      </w:pPr>
      <w:r w:rsidRPr="001859CD">
        <w:rPr>
          <w:sz w:val="28"/>
          <w:szCs w:val="28"/>
          <w:lang w:val="kk-KZ"/>
        </w:rPr>
        <w:lastRenderedPageBreak/>
        <w:t xml:space="preserve">       Алғашында кесілу жиегі ретінде шеңберді қабылдап, шеңбердің ішінде орналасқан элементтерін көрсетілгендей кесіп алып тастаймыз. </w:t>
      </w:r>
      <w:r w:rsidR="00EB53E9" w:rsidRPr="001859CD">
        <w:rPr>
          <w:sz w:val="28"/>
          <w:szCs w:val="28"/>
          <w:lang w:val="kk-KZ"/>
        </w:rPr>
        <w:t>Бұйр</w:t>
      </w:r>
      <w:r w:rsidRPr="001859CD">
        <w:rPr>
          <w:sz w:val="28"/>
          <w:szCs w:val="28"/>
          <w:lang w:val="kk-KZ"/>
        </w:rPr>
        <w:t>ық жол</w:t>
      </w:r>
      <w:r w:rsidR="00EB53E9" w:rsidRPr="001859CD">
        <w:rPr>
          <w:sz w:val="28"/>
          <w:szCs w:val="28"/>
          <w:lang w:val="kk-KZ"/>
        </w:rPr>
        <w:t>ын</w:t>
      </w:r>
      <w:r w:rsidRPr="001859CD">
        <w:rPr>
          <w:sz w:val="28"/>
          <w:szCs w:val="28"/>
          <w:lang w:val="kk-KZ"/>
        </w:rPr>
        <w:t xml:space="preserve">да сұрау ұсынылады: «Кесіліп алынылатын обьектіні таңда немесе [Проекция/Жиек/Болдырмау]: »   </w:t>
      </w:r>
    </w:p>
    <w:p w:rsidR="00AA0716" w:rsidRPr="001859CD" w:rsidRDefault="00AA0716" w:rsidP="00AA0716">
      <w:pPr>
        <w:jc w:val="both"/>
        <w:rPr>
          <w:sz w:val="28"/>
          <w:szCs w:val="28"/>
          <w:lang w:val="kk-KZ"/>
        </w:rPr>
      </w:pPr>
    </w:p>
    <w:p w:rsidR="00AA0716" w:rsidRPr="001859CD" w:rsidRDefault="00AA0716" w:rsidP="00AA0716">
      <w:pPr>
        <w:ind w:firstLine="720"/>
        <w:jc w:val="both"/>
        <w:rPr>
          <w:sz w:val="28"/>
          <w:szCs w:val="28"/>
          <w:lang w:val="kk-KZ"/>
        </w:rPr>
      </w:pPr>
      <w:r w:rsidRPr="001859CD">
        <w:rPr>
          <w:sz w:val="28"/>
          <w:szCs w:val="28"/>
          <w:lang w:val="kk-KZ"/>
        </w:rPr>
        <w:t>Ары қарай көрсетілгендей шеңберді кесіп алу керек. Кесілу жиектері және шеңбердің кесіліп алынатын элементтері көрсетілген.</w:t>
      </w:r>
    </w:p>
    <w:p w:rsidR="0003168E" w:rsidRPr="001859CD" w:rsidRDefault="00AA0716" w:rsidP="0035166A">
      <w:pPr>
        <w:jc w:val="center"/>
        <w:rPr>
          <w:sz w:val="28"/>
          <w:szCs w:val="28"/>
        </w:rPr>
      </w:pPr>
      <w:r w:rsidRPr="001859CD">
        <w:rPr>
          <w:noProof/>
          <w:sz w:val="28"/>
          <w:szCs w:val="28"/>
        </w:rPr>
        <w:drawing>
          <wp:inline distT="0" distB="0" distL="0" distR="0">
            <wp:extent cx="2209800" cy="2095500"/>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2">
                      <a:extLst>
                        <a:ext uri="{28A0092B-C50C-407E-A947-70E740481C1C}">
                          <a14:useLocalDpi xmlns:a14="http://schemas.microsoft.com/office/drawing/2010/main" val="0"/>
                        </a:ext>
                      </a:extLst>
                    </a:blip>
                    <a:srcRect l="36603" t="24530" r="20680" b="23763"/>
                    <a:stretch>
                      <a:fillRect/>
                    </a:stretch>
                  </pic:blipFill>
                  <pic:spPr bwMode="auto">
                    <a:xfrm>
                      <a:off x="0" y="0"/>
                      <a:ext cx="2209800" cy="2095500"/>
                    </a:xfrm>
                    <a:prstGeom prst="rect">
                      <a:avLst/>
                    </a:prstGeom>
                    <a:noFill/>
                    <a:ln>
                      <a:noFill/>
                    </a:ln>
                  </pic:spPr>
                </pic:pic>
              </a:graphicData>
            </a:graphic>
          </wp:inline>
        </w:drawing>
      </w:r>
    </w:p>
    <w:p w:rsidR="0003168E" w:rsidRPr="001859CD" w:rsidRDefault="0003168E" w:rsidP="00AA0716">
      <w:pPr>
        <w:jc w:val="both"/>
        <w:rPr>
          <w:sz w:val="28"/>
          <w:szCs w:val="28"/>
        </w:rPr>
      </w:pPr>
    </w:p>
    <w:tbl>
      <w:tblPr>
        <w:tblW w:w="9720" w:type="dxa"/>
        <w:tblInd w:w="108" w:type="dxa"/>
        <w:tblLook w:val="0000" w:firstRow="0" w:lastRow="0" w:firstColumn="0" w:lastColumn="0" w:noHBand="0" w:noVBand="0"/>
      </w:tblPr>
      <w:tblGrid>
        <w:gridCol w:w="9720"/>
      </w:tblGrid>
      <w:tr w:rsidR="0003168E" w:rsidRPr="001859CD" w:rsidTr="000B6634">
        <w:trPr>
          <w:trHeight w:val="540"/>
        </w:trPr>
        <w:tc>
          <w:tcPr>
            <w:tcW w:w="4860" w:type="dxa"/>
          </w:tcPr>
          <w:p w:rsidR="0003168E" w:rsidRPr="001859CD" w:rsidRDefault="0003168E" w:rsidP="000B6634">
            <w:pPr>
              <w:jc w:val="both"/>
              <w:rPr>
                <w:sz w:val="28"/>
                <w:szCs w:val="28"/>
                <w:lang w:val="kk-KZ"/>
              </w:rPr>
            </w:pPr>
            <w:r w:rsidRPr="001859CD">
              <w:rPr>
                <w:sz w:val="28"/>
                <w:szCs w:val="28"/>
                <w:lang w:val="kk-KZ"/>
              </w:rPr>
              <w:t>Кесу командасының орындалуының бірінші этапы</w:t>
            </w:r>
          </w:p>
          <w:p w:rsidR="0003168E" w:rsidRPr="001859CD" w:rsidRDefault="0003168E" w:rsidP="000B6634">
            <w:pPr>
              <w:jc w:val="both"/>
              <w:rPr>
                <w:sz w:val="28"/>
                <w:szCs w:val="28"/>
                <w:lang w:val="kk-KZ"/>
              </w:rPr>
            </w:pPr>
          </w:p>
        </w:tc>
      </w:tr>
    </w:tbl>
    <w:p w:rsidR="0003168E" w:rsidRPr="001859CD" w:rsidRDefault="0003168E" w:rsidP="00AA0716">
      <w:pPr>
        <w:jc w:val="both"/>
        <w:rPr>
          <w:sz w:val="28"/>
          <w:szCs w:val="28"/>
        </w:rPr>
      </w:pPr>
    </w:p>
    <w:p w:rsidR="00AA0716" w:rsidRPr="001859CD" w:rsidRDefault="00AA0716" w:rsidP="0003168E">
      <w:pPr>
        <w:jc w:val="center"/>
        <w:rPr>
          <w:sz w:val="28"/>
          <w:szCs w:val="28"/>
        </w:rPr>
      </w:pPr>
      <w:r w:rsidRPr="001859CD">
        <w:rPr>
          <w:noProof/>
          <w:sz w:val="28"/>
          <w:szCs w:val="28"/>
        </w:rPr>
        <w:drawing>
          <wp:inline distT="0" distB="0" distL="0" distR="0">
            <wp:extent cx="2314575" cy="2209800"/>
            <wp:effectExtent l="0" t="0" r="9525"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3">
                      <a:extLst>
                        <a:ext uri="{28A0092B-C50C-407E-A947-70E740481C1C}">
                          <a14:useLocalDpi xmlns:a14="http://schemas.microsoft.com/office/drawing/2010/main" val="0"/>
                        </a:ext>
                      </a:extLst>
                    </a:blip>
                    <a:srcRect l="36603" t="24486" r="23022" b="24686"/>
                    <a:stretch>
                      <a:fillRect/>
                    </a:stretch>
                  </pic:blipFill>
                  <pic:spPr bwMode="auto">
                    <a:xfrm>
                      <a:off x="0" y="0"/>
                      <a:ext cx="2314575" cy="2209800"/>
                    </a:xfrm>
                    <a:prstGeom prst="rect">
                      <a:avLst/>
                    </a:prstGeom>
                    <a:noFill/>
                    <a:ln>
                      <a:noFill/>
                    </a:ln>
                  </pic:spPr>
                </pic:pic>
              </a:graphicData>
            </a:graphic>
          </wp:inline>
        </w:drawing>
      </w:r>
    </w:p>
    <w:p w:rsidR="0035166A" w:rsidRPr="001859CD" w:rsidRDefault="0035166A" w:rsidP="0003168E">
      <w:pPr>
        <w:jc w:val="center"/>
        <w:rPr>
          <w:sz w:val="28"/>
          <w:szCs w:val="28"/>
        </w:rPr>
      </w:pPr>
    </w:p>
    <w:p w:rsidR="0035166A" w:rsidRPr="001859CD" w:rsidRDefault="0035166A" w:rsidP="0003168E">
      <w:pPr>
        <w:jc w:val="center"/>
        <w:rPr>
          <w:sz w:val="28"/>
          <w:szCs w:val="28"/>
        </w:rPr>
      </w:pPr>
      <w:r w:rsidRPr="001859CD">
        <w:rPr>
          <w:sz w:val="28"/>
          <w:szCs w:val="28"/>
          <w:lang w:val="kk-KZ"/>
        </w:rPr>
        <w:t>Кесу командасының орындалуының екінші этапы</w:t>
      </w:r>
    </w:p>
    <w:p w:rsidR="0003168E" w:rsidRPr="001859CD" w:rsidRDefault="0003168E" w:rsidP="00AA0716">
      <w:pPr>
        <w:jc w:val="both"/>
        <w:rPr>
          <w:sz w:val="28"/>
          <w:szCs w:val="28"/>
        </w:rPr>
      </w:pPr>
    </w:p>
    <w:p w:rsidR="00AA0716" w:rsidRPr="001859CD" w:rsidRDefault="00AA0716" w:rsidP="00AA0716">
      <w:pPr>
        <w:jc w:val="both"/>
        <w:rPr>
          <w:sz w:val="28"/>
          <w:szCs w:val="28"/>
          <w:lang w:val="kk-KZ"/>
        </w:rPr>
      </w:pPr>
    </w:p>
    <w:p w:rsidR="00AA0716" w:rsidRPr="001859CD" w:rsidRDefault="00AA0716" w:rsidP="00AA0716">
      <w:pPr>
        <w:jc w:val="both"/>
        <w:rPr>
          <w:sz w:val="28"/>
          <w:szCs w:val="28"/>
          <w:lang w:val="kk-KZ"/>
        </w:rPr>
      </w:pPr>
    </w:p>
    <w:p w:rsidR="00AA0716" w:rsidRPr="001859CD" w:rsidRDefault="00AA0716" w:rsidP="00AA0716">
      <w:pPr>
        <w:jc w:val="both"/>
        <w:rPr>
          <w:sz w:val="28"/>
          <w:szCs w:val="28"/>
          <w:lang w:val="kk-KZ"/>
        </w:rPr>
      </w:pPr>
      <w:r w:rsidRPr="001859CD">
        <w:rPr>
          <w:sz w:val="28"/>
          <w:szCs w:val="28"/>
          <w:lang w:val="kk-KZ"/>
        </w:rPr>
        <w:t>Бұл команданың орындалу нәтижесі көрсетілген.</w:t>
      </w:r>
    </w:p>
    <w:p w:rsidR="00AA0716" w:rsidRPr="001859CD" w:rsidRDefault="00AA0716" w:rsidP="00AA0716">
      <w:pPr>
        <w:jc w:val="both"/>
        <w:rPr>
          <w:sz w:val="28"/>
          <w:szCs w:val="28"/>
          <w:lang w:val="kk-KZ"/>
        </w:rPr>
      </w:pPr>
      <w:r w:rsidRPr="001859CD">
        <w:rPr>
          <w:sz w:val="28"/>
          <w:szCs w:val="28"/>
          <w:lang w:val="kk-KZ"/>
        </w:rPr>
        <w:tab/>
      </w:r>
      <w:r w:rsidRPr="001859CD">
        <w:rPr>
          <w:sz w:val="28"/>
          <w:szCs w:val="28"/>
          <w:lang w:val="kk-KZ"/>
        </w:rPr>
        <w:tab/>
      </w:r>
      <w:r w:rsidRPr="001859CD">
        <w:rPr>
          <w:sz w:val="28"/>
          <w:szCs w:val="28"/>
          <w:lang w:val="kk-KZ"/>
        </w:rPr>
        <w:tab/>
      </w:r>
    </w:p>
    <w:p w:rsidR="00AA0716" w:rsidRPr="001859CD" w:rsidRDefault="00AA0716" w:rsidP="00AA0716">
      <w:pPr>
        <w:jc w:val="both"/>
        <w:rPr>
          <w:sz w:val="28"/>
          <w:szCs w:val="28"/>
          <w:lang w:val="kk-KZ"/>
        </w:rPr>
      </w:pPr>
    </w:p>
    <w:p w:rsidR="00AA0716" w:rsidRPr="001859CD" w:rsidRDefault="00AA0716" w:rsidP="00AA0716">
      <w:pPr>
        <w:jc w:val="center"/>
        <w:rPr>
          <w:sz w:val="28"/>
          <w:szCs w:val="28"/>
          <w:lang w:val="kk-KZ"/>
        </w:rPr>
      </w:pPr>
      <w:r w:rsidRPr="001859CD">
        <w:rPr>
          <w:noProof/>
          <w:sz w:val="28"/>
          <w:szCs w:val="28"/>
        </w:rPr>
        <w:lastRenderedPageBreak/>
        <w:drawing>
          <wp:inline distT="0" distB="0" distL="0" distR="0">
            <wp:extent cx="2790825" cy="2228850"/>
            <wp:effectExtent l="0" t="0" r="9525"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4">
                      <a:extLst>
                        <a:ext uri="{28A0092B-C50C-407E-A947-70E740481C1C}">
                          <a14:useLocalDpi xmlns:a14="http://schemas.microsoft.com/office/drawing/2010/main" val="0"/>
                        </a:ext>
                      </a:extLst>
                    </a:blip>
                    <a:srcRect l="26987" t="15298" r="21071" b="28319"/>
                    <a:stretch>
                      <a:fillRect/>
                    </a:stretch>
                  </pic:blipFill>
                  <pic:spPr bwMode="auto">
                    <a:xfrm>
                      <a:off x="0" y="0"/>
                      <a:ext cx="2790825" cy="2228850"/>
                    </a:xfrm>
                    <a:prstGeom prst="rect">
                      <a:avLst/>
                    </a:prstGeom>
                    <a:noFill/>
                    <a:ln>
                      <a:noFill/>
                    </a:ln>
                  </pic:spPr>
                </pic:pic>
              </a:graphicData>
            </a:graphic>
          </wp:inline>
        </w:drawing>
      </w:r>
    </w:p>
    <w:p w:rsidR="00AA0716" w:rsidRPr="001859CD" w:rsidRDefault="00AA0716" w:rsidP="00AA0716">
      <w:pPr>
        <w:jc w:val="both"/>
        <w:rPr>
          <w:sz w:val="28"/>
          <w:szCs w:val="28"/>
          <w:lang w:val="kk-KZ"/>
        </w:rPr>
      </w:pPr>
    </w:p>
    <w:p w:rsidR="00AA0716" w:rsidRPr="001859CD" w:rsidRDefault="00EB53E9" w:rsidP="00AA0716">
      <w:pPr>
        <w:jc w:val="center"/>
        <w:rPr>
          <w:sz w:val="28"/>
          <w:szCs w:val="28"/>
          <w:lang w:val="kk-KZ"/>
        </w:rPr>
      </w:pPr>
      <w:r w:rsidRPr="001859CD">
        <w:rPr>
          <w:sz w:val="28"/>
          <w:szCs w:val="28"/>
          <w:lang w:val="kk-KZ"/>
        </w:rPr>
        <w:t xml:space="preserve">Нысандардың </w:t>
      </w:r>
      <w:r w:rsidR="00AA0716" w:rsidRPr="001859CD">
        <w:rPr>
          <w:sz w:val="28"/>
          <w:szCs w:val="28"/>
          <w:lang w:val="kk-KZ"/>
        </w:rPr>
        <w:t>бөліктерін кесіп алып тастау</w:t>
      </w:r>
    </w:p>
    <w:p w:rsidR="00AA0716" w:rsidRPr="001859CD" w:rsidRDefault="00AA0716" w:rsidP="00AA0716">
      <w:pPr>
        <w:jc w:val="both"/>
        <w:rPr>
          <w:sz w:val="28"/>
          <w:szCs w:val="28"/>
          <w:lang w:val="kk-KZ"/>
        </w:rPr>
      </w:pPr>
    </w:p>
    <w:p w:rsidR="00AA0716" w:rsidRPr="001859CD" w:rsidRDefault="00AA0716" w:rsidP="00AA0716">
      <w:pPr>
        <w:jc w:val="both"/>
        <w:rPr>
          <w:sz w:val="28"/>
          <w:szCs w:val="28"/>
          <w:lang w:val="kk-KZ"/>
        </w:rPr>
      </w:pPr>
      <w:r w:rsidRPr="001859CD">
        <w:rPr>
          <w:sz w:val="28"/>
          <w:szCs w:val="28"/>
          <w:lang w:val="kk-KZ"/>
        </w:rPr>
        <w:t xml:space="preserve"> </w:t>
      </w:r>
      <w:r w:rsidR="00EB53E9" w:rsidRPr="001859CD">
        <w:rPr>
          <w:sz w:val="28"/>
          <w:szCs w:val="28"/>
          <w:lang w:val="kk-KZ"/>
        </w:rPr>
        <w:t>Нысандардың</w:t>
      </w:r>
      <w:r w:rsidRPr="001859CD">
        <w:rPr>
          <w:sz w:val="28"/>
          <w:szCs w:val="28"/>
          <w:lang w:val="kk-KZ"/>
        </w:rPr>
        <w:t xml:space="preserve"> құрамының диспетчері</w:t>
      </w:r>
    </w:p>
    <w:p w:rsidR="00AA0716" w:rsidRPr="001859CD" w:rsidRDefault="00AA0716" w:rsidP="00AA0716">
      <w:pPr>
        <w:jc w:val="both"/>
        <w:rPr>
          <w:sz w:val="28"/>
          <w:szCs w:val="28"/>
          <w:lang w:val="kk-KZ"/>
        </w:rPr>
      </w:pPr>
    </w:p>
    <w:p w:rsidR="00AA0716" w:rsidRPr="001859CD" w:rsidRDefault="00AA0716" w:rsidP="00AA0716">
      <w:pPr>
        <w:jc w:val="both"/>
        <w:rPr>
          <w:sz w:val="28"/>
          <w:szCs w:val="28"/>
          <w:lang w:val="kk-KZ"/>
        </w:rPr>
      </w:pPr>
      <w:r w:rsidRPr="001859CD">
        <w:rPr>
          <w:sz w:val="28"/>
          <w:szCs w:val="28"/>
          <w:lang w:val="kk-KZ"/>
        </w:rPr>
        <w:t xml:space="preserve"> Object Property Manager (Диспетчер свойств обьектов (</w:t>
      </w:r>
      <w:r w:rsidR="00EB53E9" w:rsidRPr="001859CD">
        <w:rPr>
          <w:sz w:val="28"/>
          <w:szCs w:val="28"/>
          <w:lang w:val="kk-KZ"/>
        </w:rPr>
        <w:t>Нысандардың</w:t>
      </w:r>
      <w:r w:rsidRPr="001859CD">
        <w:rPr>
          <w:sz w:val="28"/>
          <w:szCs w:val="28"/>
          <w:lang w:val="kk-KZ"/>
        </w:rPr>
        <w:t xml:space="preserve"> құрамының диспетчері)) бұл кескіннің барлық обьектілерін басқаратын біріктірілген инструмент.</w:t>
      </w:r>
    </w:p>
    <w:p w:rsidR="00AA0716" w:rsidRPr="001859CD" w:rsidRDefault="00AA0716" w:rsidP="00AA0716">
      <w:pPr>
        <w:jc w:val="both"/>
        <w:rPr>
          <w:sz w:val="28"/>
          <w:szCs w:val="28"/>
          <w:lang w:val="kk-KZ"/>
        </w:rPr>
      </w:pPr>
      <w:r w:rsidRPr="001859CD">
        <w:rPr>
          <w:sz w:val="28"/>
          <w:szCs w:val="28"/>
          <w:u w:val="single"/>
          <w:lang w:val="kk-KZ"/>
        </w:rPr>
        <w:t>Object Property Manager</w:t>
      </w:r>
      <w:r w:rsidRPr="001859CD">
        <w:rPr>
          <w:sz w:val="28"/>
          <w:szCs w:val="28"/>
          <w:lang w:val="kk-KZ"/>
        </w:rPr>
        <w:t xml:space="preserve"> сұхбаттық терезесінде кескіннің барлық құрамын көруге және өзгертуге болады</w:t>
      </w:r>
      <w:r w:rsidR="00EB53E9" w:rsidRPr="001859CD">
        <w:rPr>
          <w:sz w:val="28"/>
          <w:szCs w:val="28"/>
          <w:lang w:val="kk-KZ"/>
        </w:rPr>
        <w:t>.</w:t>
      </w:r>
      <w:r w:rsidRPr="001859CD">
        <w:rPr>
          <w:sz w:val="28"/>
          <w:szCs w:val="28"/>
          <w:lang w:val="kk-KZ"/>
        </w:rPr>
        <w:t xml:space="preserve"> Обьектілер құрамын редактірлеу кезінде экранда олардың динамикалық жаңаруы болады.</w:t>
      </w:r>
    </w:p>
    <w:p w:rsidR="00AA0716" w:rsidRPr="001859CD" w:rsidRDefault="00AA0716" w:rsidP="00AA0716">
      <w:pPr>
        <w:jc w:val="both"/>
        <w:rPr>
          <w:sz w:val="28"/>
          <w:szCs w:val="28"/>
          <w:lang w:val="kk-KZ"/>
        </w:rPr>
      </w:pPr>
    </w:p>
    <w:p w:rsidR="00AA0716" w:rsidRPr="001859CD" w:rsidRDefault="00AA0716" w:rsidP="00AA0716">
      <w:pPr>
        <w:jc w:val="center"/>
        <w:rPr>
          <w:sz w:val="28"/>
          <w:szCs w:val="28"/>
          <w:lang w:val="kk-KZ"/>
        </w:rPr>
      </w:pPr>
      <w:r w:rsidRPr="001859CD">
        <w:rPr>
          <w:noProof/>
          <w:sz w:val="28"/>
          <w:szCs w:val="28"/>
        </w:rPr>
        <w:drawing>
          <wp:inline distT="0" distB="0" distL="0" distR="0">
            <wp:extent cx="1836420" cy="3182620"/>
            <wp:effectExtent l="0" t="0" r="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extLst>
                        <a:ext uri="{28A0092B-C50C-407E-A947-70E740481C1C}">
                          <a14:useLocalDpi xmlns:a14="http://schemas.microsoft.com/office/drawing/2010/main" val="0"/>
                        </a:ext>
                      </a:extLst>
                    </a:blip>
                    <a:srcRect l="64" t="7607" r="82896" b="52791"/>
                    <a:stretch>
                      <a:fillRect/>
                    </a:stretch>
                  </pic:blipFill>
                  <pic:spPr bwMode="auto">
                    <a:xfrm rot="-21600000">
                      <a:off x="0" y="0"/>
                      <a:ext cx="1836420" cy="3182620"/>
                    </a:xfrm>
                    <a:prstGeom prst="rect">
                      <a:avLst/>
                    </a:prstGeom>
                    <a:noFill/>
                    <a:ln>
                      <a:noFill/>
                    </a:ln>
                  </pic:spPr>
                </pic:pic>
              </a:graphicData>
            </a:graphic>
          </wp:inline>
        </w:drawing>
      </w:r>
    </w:p>
    <w:p w:rsidR="00AA0716" w:rsidRPr="001859CD" w:rsidRDefault="00AA0716" w:rsidP="00AA0716">
      <w:pPr>
        <w:jc w:val="both"/>
        <w:rPr>
          <w:sz w:val="28"/>
          <w:szCs w:val="28"/>
          <w:lang w:val="kk-KZ"/>
        </w:rPr>
      </w:pPr>
    </w:p>
    <w:p w:rsidR="00AA0716" w:rsidRPr="001859CD" w:rsidRDefault="00AA0716" w:rsidP="00AA0716">
      <w:pPr>
        <w:jc w:val="both"/>
        <w:rPr>
          <w:sz w:val="28"/>
          <w:szCs w:val="28"/>
          <w:lang w:val="kk-KZ"/>
        </w:rPr>
      </w:pPr>
    </w:p>
    <w:p w:rsidR="00AA0716" w:rsidRPr="001859CD" w:rsidRDefault="00EB53E9" w:rsidP="00AA0716">
      <w:pPr>
        <w:jc w:val="center"/>
        <w:rPr>
          <w:sz w:val="28"/>
          <w:szCs w:val="28"/>
          <w:lang w:val="kk-KZ"/>
        </w:rPr>
      </w:pPr>
      <w:r w:rsidRPr="001859CD">
        <w:rPr>
          <w:sz w:val="28"/>
          <w:szCs w:val="28"/>
          <w:lang w:val="kk-KZ"/>
        </w:rPr>
        <w:t xml:space="preserve">Нысандардың </w:t>
      </w:r>
      <w:r w:rsidR="00AA0716" w:rsidRPr="001859CD">
        <w:rPr>
          <w:sz w:val="28"/>
          <w:szCs w:val="28"/>
          <w:lang w:val="kk-KZ"/>
        </w:rPr>
        <w:t>құрамының диспетчерінің сұхбаттық терезесі</w:t>
      </w:r>
    </w:p>
    <w:p w:rsidR="00AA0716" w:rsidRPr="001859CD" w:rsidRDefault="00AA0716" w:rsidP="00AA0716">
      <w:pPr>
        <w:jc w:val="both"/>
        <w:rPr>
          <w:sz w:val="28"/>
          <w:szCs w:val="28"/>
          <w:lang w:val="kk-KZ"/>
        </w:rPr>
      </w:pPr>
      <w:r w:rsidRPr="001859CD">
        <w:rPr>
          <w:sz w:val="28"/>
          <w:szCs w:val="28"/>
          <w:lang w:val="kk-KZ"/>
        </w:rPr>
        <w:t xml:space="preserve">     </w:t>
      </w:r>
    </w:p>
    <w:p w:rsidR="00AA0716" w:rsidRPr="001859CD" w:rsidRDefault="00AA0716" w:rsidP="00AA0716">
      <w:pPr>
        <w:jc w:val="both"/>
        <w:rPr>
          <w:sz w:val="28"/>
          <w:szCs w:val="28"/>
          <w:lang w:val="kk-KZ"/>
        </w:rPr>
      </w:pPr>
      <w:r w:rsidRPr="001859CD">
        <w:rPr>
          <w:sz w:val="28"/>
          <w:szCs w:val="28"/>
          <w:lang w:val="kk-KZ"/>
        </w:rPr>
        <w:t xml:space="preserve">    Сызбада осьтік сызықтардың түсін және типін өзгерту қажет. Біріншіден - □ символымен белгіленген обьектілерді таңдаңдар. Ары қарай Обьектілер </w:t>
      </w:r>
      <w:r w:rsidRPr="001859CD">
        <w:rPr>
          <w:sz w:val="28"/>
          <w:szCs w:val="28"/>
          <w:lang w:val="kk-KZ"/>
        </w:rPr>
        <w:lastRenderedPageBreak/>
        <w:t>құрамының диспетчерін жүктеп және Layer(Слой (Қабат)) жолын активті етіп ОСИ қабатын таңдаңдар.</w:t>
      </w:r>
    </w:p>
    <w:p w:rsidR="00AA0716" w:rsidRPr="001859CD" w:rsidRDefault="00AA0716" w:rsidP="00AA0716">
      <w:pPr>
        <w:jc w:val="center"/>
        <w:rPr>
          <w:sz w:val="28"/>
          <w:szCs w:val="28"/>
          <w:lang w:val="kk-KZ"/>
        </w:rPr>
      </w:pPr>
      <w:r w:rsidRPr="001859CD">
        <w:rPr>
          <w:noProof/>
          <w:sz w:val="28"/>
          <w:szCs w:val="28"/>
        </w:rPr>
        <w:drawing>
          <wp:inline distT="0" distB="0" distL="0" distR="0">
            <wp:extent cx="4419600" cy="276225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6">
                      <a:extLst>
                        <a:ext uri="{28A0092B-C50C-407E-A947-70E740481C1C}">
                          <a14:useLocalDpi xmlns:a14="http://schemas.microsoft.com/office/drawing/2010/main" val="0"/>
                        </a:ext>
                      </a:extLst>
                    </a:blip>
                    <a:srcRect l="26987" t="24060" r="17229" b="27339"/>
                    <a:stretch>
                      <a:fillRect/>
                    </a:stretch>
                  </pic:blipFill>
                  <pic:spPr bwMode="auto">
                    <a:xfrm>
                      <a:off x="0" y="0"/>
                      <a:ext cx="4419600" cy="2762250"/>
                    </a:xfrm>
                    <a:prstGeom prst="rect">
                      <a:avLst/>
                    </a:prstGeom>
                    <a:noFill/>
                    <a:ln>
                      <a:noFill/>
                    </a:ln>
                  </pic:spPr>
                </pic:pic>
              </a:graphicData>
            </a:graphic>
          </wp:inline>
        </w:drawing>
      </w:r>
    </w:p>
    <w:tbl>
      <w:tblPr>
        <w:tblW w:w="0" w:type="auto"/>
        <w:tblLook w:val="01E0" w:firstRow="1" w:lastRow="1" w:firstColumn="1" w:lastColumn="1" w:noHBand="0" w:noVBand="0"/>
      </w:tblPr>
      <w:tblGrid>
        <w:gridCol w:w="4678"/>
        <w:gridCol w:w="4677"/>
      </w:tblGrid>
      <w:tr w:rsidR="00AA0716" w:rsidRPr="001859CD" w:rsidTr="00AA07E5">
        <w:tc>
          <w:tcPr>
            <w:tcW w:w="4785" w:type="dxa"/>
            <w:shd w:val="clear" w:color="auto" w:fill="auto"/>
          </w:tcPr>
          <w:p w:rsidR="00AA0716" w:rsidRPr="001859CD" w:rsidRDefault="00AA0716" w:rsidP="00EB53E9">
            <w:pPr>
              <w:jc w:val="both"/>
              <w:rPr>
                <w:sz w:val="28"/>
                <w:szCs w:val="28"/>
                <w:lang w:val="kk-KZ"/>
              </w:rPr>
            </w:pPr>
            <w:r w:rsidRPr="001859CD">
              <w:rPr>
                <w:sz w:val="28"/>
                <w:szCs w:val="28"/>
                <w:lang w:val="kk-KZ"/>
              </w:rPr>
              <w:t>Құрамын өзгерту үшін таңдау</w:t>
            </w:r>
          </w:p>
        </w:tc>
        <w:tc>
          <w:tcPr>
            <w:tcW w:w="4786" w:type="dxa"/>
            <w:shd w:val="clear" w:color="auto" w:fill="auto"/>
          </w:tcPr>
          <w:p w:rsidR="00AA0716" w:rsidRPr="001859CD" w:rsidRDefault="00EB53E9" w:rsidP="00AA0716">
            <w:pPr>
              <w:jc w:val="both"/>
              <w:rPr>
                <w:sz w:val="28"/>
                <w:szCs w:val="28"/>
                <w:lang w:val="kk-KZ"/>
              </w:rPr>
            </w:pPr>
            <w:r w:rsidRPr="001859CD">
              <w:rPr>
                <w:sz w:val="28"/>
                <w:szCs w:val="28"/>
                <w:lang w:val="kk-KZ"/>
              </w:rPr>
              <w:t xml:space="preserve">           </w:t>
            </w:r>
            <w:r w:rsidR="00AA0716" w:rsidRPr="001859CD">
              <w:rPr>
                <w:sz w:val="28"/>
                <w:szCs w:val="28"/>
                <w:lang w:val="kk-KZ"/>
              </w:rPr>
              <w:t>Қабатты  өзгерту</w:t>
            </w:r>
          </w:p>
        </w:tc>
      </w:tr>
    </w:tbl>
    <w:p w:rsidR="00AA0716" w:rsidRPr="001859CD" w:rsidRDefault="00AA0716" w:rsidP="00AA0716">
      <w:pPr>
        <w:jc w:val="both"/>
        <w:rPr>
          <w:sz w:val="28"/>
          <w:szCs w:val="28"/>
          <w:lang w:val="kk-KZ"/>
        </w:rPr>
      </w:pPr>
    </w:p>
    <w:p w:rsidR="00AA0716" w:rsidRPr="001859CD" w:rsidRDefault="00AA0716" w:rsidP="00AA0716">
      <w:pPr>
        <w:jc w:val="both"/>
        <w:rPr>
          <w:sz w:val="28"/>
          <w:szCs w:val="28"/>
          <w:lang w:val="kk-KZ"/>
        </w:rPr>
      </w:pPr>
      <w:r w:rsidRPr="001859CD">
        <w:rPr>
          <w:sz w:val="28"/>
          <w:szCs w:val="28"/>
          <w:lang w:val="kk-KZ"/>
        </w:rPr>
        <w:t>Бұл команданың орындалу нәтижесі көрсетілген.</w:t>
      </w:r>
    </w:p>
    <w:p w:rsidR="00AA0716" w:rsidRPr="001859CD" w:rsidRDefault="00AA0716" w:rsidP="00AA0716">
      <w:pPr>
        <w:jc w:val="both"/>
        <w:rPr>
          <w:sz w:val="28"/>
          <w:szCs w:val="28"/>
          <w:lang w:val="kk-KZ"/>
        </w:rPr>
      </w:pPr>
    </w:p>
    <w:p w:rsidR="00AA0716" w:rsidRPr="001859CD" w:rsidRDefault="00AA0716" w:rsidP="00AA0716">
      <w:pPr>
        <w:jc w:val="center"/>
        <w:rPr>
          <w:sz w:val="28"/>
          <w:szCs w:val="28"/>
          <w:lang w:val="kk-KZ"/>
        </w:rPr>
      </w:pPr>
      <w:r w:rsidRPr="001859CD">
        <w:rPr>
          <w:noProof/>
          <w:sz w:val="28"/>
          <w:szCs w:val="28"/>
        </w:rPr>
        <w:drawing>
          <wp:inline distT="0" distB="0" distL="0" distR="0">
            <wp:extent cx="2876550" cy="2381250"/>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7">
                      <a:extLst>
                        <a:ext uri="{28A0092B-C50C-407E-A947-70E740481C1C}">
                          <a14:useLocalDpi xmlns:a14="http://schemas.microsoft.com/office/drawing/2010/main" val="0"/>
                        </a:ext>
                      </a:extLst>
                    </a:blip>
                    <a:srcRect l="26987" t="26883" r="30678" b="26184"/>
                    <a:stretch>
                      <a:fillRect/>
                    </a:stretch>
                  </pic:blipFill>
                  <pic:spPr bwMode="auto">
                    <a:xfrm>
                      <a:off x="0" y="0"/>
                      <a:ext cx="2876550" cy="2381250"/>
                    </a:xfrm>
                    <a:prstGeom prst="rect">
                      <a:avLst/>
                    </a:prstGeom>
                    <a:noFill/>
                    <a:ln>
                      <a:noFill/>
                    </a:ln>
                  </pic:spPr>
                </pic:pic>
              </a:graphicData>
            </a:graphic>
          </wp:inline>
        </w:drawing>
      </w:r>
    </w:p>
    <w:p w:rsidR="00AA0716" w:rsidRPr="001859CD" w:rsidRDefault="00AA0716" w:rsidP="00AA0716">
      <w:pPr>
        <w:jc w:val="both"/>
        <w:rPr>
          <w:sz w:val="28"/>
          <w:szCs w:val="28"/>
          <w:lang w:val="kk-KZ"/>
        </w:rPr>
      </w:pPr>
      <w:r w:rsidRPr="001859CD">
        <w:rPr>
          <w:sz w:val="28"/>
          <w:szCs w:val="28"/>
          <w:lang w:val="kk-KZ"/>
        </w:rPr>
        <w:t xml:space="preserve">                </w:t>
      </w:r>
    </w:p>
    <w:p w:rsidR="00AA0716" w:rsidRPr="001859CD" w:rsidRDefault="00AA0716" w:rsidP="00AA0716">
      <w:pPr>
        <w:jc w:val="both"/>
        <w:rPr>
          <w:sz w:val="28"/>
          <w:szCs w:val="28"/>
          <w:lang w:val="kk-KZ"/>
        </w:rPr>
      </w:pPr>
    </w:p>
    <w:p w:rsidR="00AA0716" w:rsidRPr="001859CD" w:rsidRDefault="00EB53E9" w:rsidP="00AA0716">
      <w:pPr>
        <w:tabs>
          <w:tab w:val="left" w:pos="1035"/>
          <w:tab w:val="center" w:pos="4535"/>
        </w:tabs>
        <w:jc w:val="center"/>
        <w:rPr>
          <w:sz w:val="28"/>
          <w:szCs w:val="28"/>
          <w:lang w:val="kk-KZ"/>
        </w:rPr>
      </w:pPr>
      <w:r w:rsidRPr="001859CD">
        <w:rPr>
          <w:sz w:val="28"/>
          <w:szCs w:val="28"/>
          <w:lang w:val="kk-KZ"/>
        </w:rPr>
        <w:t xml:space="preserve">Нысандардың </w:t>
      </w:r>
      <w:r w:rsidR="00AA0716" w:rsidRPr="001859CD">
        <w:rPr>
          <w:sz w:val="28"/>
          <w:szCs w:val="28"/>
          <w:lang w:val="kk-KZ"/>
        </w:rPr>
        <w:t>құрамының өзгеруі</w:t>
      </w:r>
    </w:p>
    <w:p w:rsidR="00AA0716" w:rsidRPr="001859CD" w:rsidRDefault="00AA0716" w:rsidP="00AA0716">
      <w:pPr>
        <w:jc w:val="center"/>
        <w:rPr>
          <w:sz w:val="28"/>
          <w:szCs w:val="28"/>
          <w:lang w:val="kk-KZ"/>
        </w:rPr>
      </w:pPr>
    </w:p>
    <w:p w:rsidR="00AA0716" w:rsidRPr="001859CD" w:rsidRDefault="00AA0716" w:rsidP="00AA0716">
      <w:pPr>
        <w:jc w:val="both"/>
        <w:rPr>
          <w:sz w:val="28"/>
          <w:szCs w:val="28"/>
          <w:lang w:val="kk-KZ"/>
        </w:rPr>
      </w:pPr>
    </w:p>
    <w:p w:rsidR="00AA0716" w:rsidRPr="001859CD" w:rsidRDefault="00EB53E9" w:rsidP="00AA0716">
      <w:pPr>
        <w:ind w:firstLine="57"/>
        <w:rPr>
          <w:sz w:val="28"/>
          <w:szCs w:val="28"/>
          <w:lang w:val="kk-KZ"/>
        </w:rPr>
      </w:pPr>
      <w:r w:rsidRPr="001859CD">
        <w:rPr>
          <w:sz w:val="28"/>
          <w:szCs w:val="28"/>
          <w:lang w:val="kk-KZ"/>
        </w:rPr>
        <w:t>Нысандардың</w:t>
      </w:r>
      <w:r w:rsidR="00AA0716" w:rsidRPr="001859CD">
        <w:rPr>
          <w:sz w:val="28"/>
          <w:szCs w:val="28"/>
          <w:lang w:val="kk-KZ"/>
        </w:rPr>
        <w:t xml:space="preserve"> фрагменттерінің трансформациясы</w:t>
      </w:r>
    </w:p>
    <w:p w:rsidR="00AA0716" w:rsidRPr="001859CD" w:rsidRDefault="00AA0716" w:rsidP="00AA0716">
      <w:pPr>
        <w:ind w:firstLine="708"/>
        <w:jc w:val="both"/>
        <w:rPr>
          <w:sz w:val="28"/>
          <w:szCs w:val="28"/>
          <w:lang w:val="kk-KZ"/>
        </w:rPr>
      </w:pPr>
    </w:p>
    <w:p w:rsidR="00AA0716" w:rsidRPr="001859CD" w:rsidRDefault="00AA0716" w:rsidP="00AA0716">
      <w:pPr>
        <w:jc w:val="both"/>
        <w:rPr>
          <w:sz w:val="28"/>
          <w:szCs w:val="28"/>
          <w:lang w:val="kk-KZ"/>
        </w:rPr>
      </w:pPr>
      <w:r w:rsidRPr="001859CD">
        <w:rPr>
          <w:noProof/>
          <w:sz w:val="28"/>
          <w:szCs w:val="28"/>
        </w:rPr>
        <w:drawing>
          <wp:inline distT="0" distB="0" distL="0" distR="0">
            <wp:extent cx="323850" cy="390525"/>
            <wp:effectExtent l="0" t="0" r="0" b="952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23850" cy="390525"/>
                    </a:xfrm>
                    <a:prstGeom prst="rect">
                      <a:avLst/>
                    </a:prstGeom>
                    <a:noFill/>
                    <a:ln>
                      <a:noFill/>
                    </a:ln>
                  </pic:spPr>
                </pic:pic>
              </a:graphicData>
            </a:graphic>
          </wp:inline>
        </w:drawing>
      </w:r>
      <w:r w:rsidRPr="001859CD">
        <w:rPr>
          <w:sz w:val="28"/>
          <w:szCs w:val="28"/>
          <w:lang w:val="kk-KZ"/>
        </w:rPr>
        <w:t xml:space="preserve"> STRETCH (РАСТЯНИ (СОЗУ)) командасы суреттің алынған бөлігінің басқа да бөліктерімен байланысын сақтай отырып ауысуын қамтамасыз етеді. </w:t>
      </w:r>
    </w:p>
    <w:p w:rsidR="00AA0716" w:rsidRPr="001859CD" w:rsidRDefault="00AA0716" w:rsidP="00AA0716">
      <w:pPr>
        <w:ind w:firstLine="540"/>
        <w:jc w:val="both"/>
        <w:rPr>
          <w:sz w:val="28"/>
          <w:szCs w:val="28"/>
          <w:lang w:val="kk-KZ"/>
        </w:rPr>
      </w:pPr>
      <w:r w:rsidRPr="001859CD">
        <w:rPr>
          <w:sz w:val="28"/>
          <w:szCs w:val="28"/>
          <w:lang w:val="kk-KZ"/>
        </w:rPr>
        <w:t>Бұл команда үшін, обьектілер жиынтығының құрылуы Crossing (Секрамка (Жиектеу)) немесе CPolygon (СМн-угол (СКөпбұрыщ)) кілті</w:t>
      </w:r>
      <w:r w:rsidRPr="001859CD">
        <w:rPr>
          <w:i/>
          <w:sz w:val="28"/>
          <w:szCs w:val="28"/>
          <w:lang w:val="kk-KZ"/>
        </w:rPr>
        <w:t xml:space="preserve"> </w:t>
      </w:r>
      <w:r w:rsidRPr="001859CD">
        <w:rPr>
          <w:sz w:val="28"/>
          <w:szCs w:val="28"/>
          <w:lang w:val="kk-KZ"/>
        </w:rPr>
        <w:t>арқылы іске асырылады.</w:t>
      </w:r>
    </w:p>
    <w:p w:rsidR="00AA0716" w:rsidRPr="001859CD" w:rsidRDefault="00AA0716" w:rsidP="00AA0716">
      <w:pPr>
        <w:ind w:firstLine="540"/>
        <w:jc w:val="both"/>
        <w:rPr>
          <w:sz w:val="28"/>
          <w:szCs w:val="28"/>
          <w:lang w:val="kk-KZ"/>
        </w:rPr>
      </w:pPr>
      <w:r w:rsidRPr="001859CD">
        <w:rPr>
          <w:sz w:val="28"/>
          <w:szCs w:val="28"/>
          <w:lang w:val="kk-KZ"/>
        </w:rPr>
        <w:lastRenderedPageBreak/>
        <w:t>Обьектіні Секрамка ( Жиектеу ) көмегімен аламыз. Ары қарай сұрау ұсынылады: «Базалық нүкте немесе ауысым: »</w:t>
      </w:r>
    </w:p>
    <w:p w:rsidR="00AA0716" w:rsidRPr="001859CD" w:rsidRDefault="00AA0716" w:rsidP="00AA0716">
      <w:pPr>
        <w:jc w:val="both"/>
        <w:rPr>
          <w:sz w:val="28"/>
          <w:szCs w:val="28"/>
          <w:lang w:val="kk-KZ"/>
        </w:rPr>
      </w:pPr>
    </w:p>
    <w:p w:rsidR="00AA0716" w:rsidRPr="001859CD" w:rsidRDefault="00AA0716" w:rsidP="00AA0716">
      <w:pPr>
        <w:jc w:val="both"/>
        <w:rPr>
          <w:sz w:val="28"/>
          <w:szCs w:val="28"/>
          <w:lang w:val="kk-KZ"/>
        </w:rPr>
      </w:pPr>
      <w:r w:rsidRPr="001859CD">
        <w:rPr>
          <w:sz w:val="28"/>
          <w:szCs w:val="28"/>
          <w:lang w:val="kk-KZ"/>
        </w:rPr>
        <w:t xml:space="preserve">          Базалық нүкте ретінде шеңбер центрін таңдаймыз және ОРТО режимін қоса отырып: «Ауысымның екінші нүктесі: » деген келесі сұрауға жауап береміз.</w:t>
      </w:r>
    </w:p>
    <w:p w:rsidR="00AA0716" w:rsidRPr="001859CD" w:rsidRDefault="00AA0716" w:rsidP="00AA0716">
      <w:pPr>
        <w:jc w:val="both"/>
        <w:rPr>
          <w:sz w:val="28"/>
          <w:szCs w:val="28"/>
          <w:lang w:val="kk-KZ"/>
        </w:rPr>
      </w:pPr>
      <w:r w:rsidRPr="001859CD">
        <w:rPr>
          <w:sz w:val="28"/>
          <w:szCs w:val="28"/>
          <w:lang w:val="kk-KZ"/>
        </w:rPr>
        <w:t xml:space="preserve">        Ауысымның екінші нүктесін кескінді 15 мм-ге соза отырып көрсетеміз </w:t>
      </w:r>
    </w:p>
    <w:p w:rsidR="00AA0716" w:rsidRPr="001859CD" w:rsidRDefault="00AA0716" w:rsidP="00AA0716">
      <w:pPr>
        <w:jc w:val="both"/>
        <w:rPr>
          <w:sz w:val="28"/>
          <w:szCs w:val="28"/>
          <w:lang w:val="kk-KZ"/>
        </w:rPr>
      </w:pPr>
    </w:p>
    <w:p w:rsidR="00AA0716" w:rsidRPr="001859CD" w:rsidRDefault="00AA0716" w:rsidP="00AA0716">
      <w:pPr>
        <w:jc w:val="both"/>
        <w:rPr>
          <w:sz w:val="28"/>
          <w:szCs w:val="28"/>
          <w:lang w:val="kk-KZ"/>
        </w:rPr>
      </w:pPr>
    </w:p>
    <w:p w:rsidR="00AA0716" w:rsidRPr="001859CD" w:rsidRDefault="00AA0716" w:rsidP="00AA0716">
      <w:pPr>
        <w:jc w:val="both"/>
        <w:rPr>
          <w:sz w:val="28"/>
          <w:szCs w:val="28"/>
          <w:lang w:val="kk-KZ"/>
        </w:rPr>
      </w:pPr>
    </w:p>
    <w:p w:rsidR="00AA0716" w:rsidRPr="001859CD" w:rsidRDefault="00AA0716" w:rsidP="00AA0716">
      <w:pPr>
        <w:jc w:val="both"/>
        <w:rPr>
          <w:sz w:val="28"/>
          <w:szCs w:val="28"/>
          <w:lang w:val="kk-KZ"/>
        </w:rPr>
      </w:pPr>
    </w:p>
    <w:p w:rsidR="00AA0716" w:rsidRPr="001859CD" w:rsidRDefault="00AA0716" w:rsidP="00AA0716">
      <w:pPr>
        <w:jc w:val="both"/>
        <w:rPr>
          <w:sz w:val="28"/>
          <w:szCs w:val="28"/>
          <w:lang w:val="kk-KZ"/>
        </w:rPr>
      </w:pPr>
    </w:p>
    <w:p w:rsidR="00AA0716" w:rsidRPr="001859CD" w:rsidRDefault="00AA0716" w:rsidP="00AA0716">
      <w:pPr>
        <w:jc w:val="both"/>
        <w:rPr>
          <w:sz w:val="28"/>
          <w:szCs w:val="28"/>
          <w:lang w:val="kk-KZ"/>
        </w:rPr>
      </w:pPr>
    </w:p>
    <w:p w:rsidR="00AA0716" w:rsidRPr="001859CD" w:rsidRDefault="00AA0716" w:rsidP="00AA0716">
      <w:pPr>
        <w:jc w:val="center"/>
        <w:rPr>
          <w:sz w:val="28"/>
          <w:szCs w:val="28"/>
          <w:lang w:val="kk-KZ"/>
        </w:rPr>
      </w:pPr>
    </w:p>
    <w:p w:rsidR="00AA0716" w:rsidRPr="001859CD" w:rsidRDefault="00AA0716" w:rsidP="00AA0716">
      <w:pPr>
        <w:jc w:val="both"/>
        <w:rPr>
          <w:sz w:val="28"/>
          <w:szCs w:val="28"/>
          <w:lang w:val="kk-KZ"/>
        </w:rPr>
      </w:pPr>
    </w:p>
    <w:p w:rsidR="00AA0716" w:rsidRPr="001859CD" w:rsidRDefault="00AA0716" w:rsidP="00AA0716">
      <w:pPr>
        <w:jc w:val="center"/>
        <w:rPr>
          <w:sz w:val="28"/>
          <w:szCs w:val="28"/>
          <w:lang w:val="kk-KZ"/>
        </w:rPr>
      </w:pPr>
      <w:r w:rsidRPr="001859CD">
        <w:rPr>
          <w:noProof/>
          <w:sz w:val="28"/>
          <w:szCs w:val="28"/>
        </w:rPr>
        <w:drawing>
          <wp:inline distT="0" distB="0" distL="0" distR="0">
            <wp:extent cx="3657600" cy="2790825"/>
            <wp:effectExtent l="0" t="0" r="0" b="9525"/>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9">
                      <a:extLst>
                        <a:ext uri="{28A0092B-C50C-407E-A947-70E740481C1C}">
                          <a14:useLocalDpi xmlns:a14="http://schemas.microsoft.com/office/drawing/2010/main" val="0"/>
                        </a:ext>
                      </a:extLst>
                    </a:blip>
                    <a:srcRect l="15576" t="16782" r="22072" b="19734"/>
                    <a:stretch>
                      <a:fillRect/>
                    </a:stretch>
                  </pic:blipFill>
                  <pic:spPr bwMode="auto">
                    <a:xfrm>
                      <a:off x="0" y="0"/>
                      <a:ext cx="3657600" cy="2790825"/>
                    </a:xfrm>
                    <a:prstGeom prst="rect">
                      <a:avLst/>
                    </a:prstGeom>
                    <a:noFill/>
                    <a:ln>
                      <a:noFill/>
                    </a:ln>
                  </pic:spPr>
                </pic:pic>
              </a:graphicData>
            </a:graphic>
          </wp:inline>
        </w:drawing>
      </w:r>
    </w:p>
    <w:p w:rsidR="00AA0716" w:rsidRPr="001859CD" w:rsidRDefault="00AA0716" w:rsidP="00AA0716">
      <w:pPr>
        <w:jc w:val="both"/>
        <w:rPr>
          <w:sz w:val="28"/>
          <w:szCs w:val="28"/>
          <w:lang w:val="kk-KZ"/>
        </w:rPr>
      </w:pPr>
    </w:p>
    <w:p w:rsidR="00AA0716" w:rsidRPr="001859CD" w:rsidRDefault="00AA0716" w:rsidP="00AA0716">
      <w:pPr>
        <w:jc w:val="both"/>
        <w:rPr>
          <w:sz w:val="28"/>
          <w:szCs w:val="28"/>
          <w:lang w:val="kk-KZ"/>
        </w:rPr>
      </w:pPr>
    </w:p>
    <w:p w:rsidR="00AA0716" w:rsidRPr="001859CD" w:rsidRDefault="00EB53E9" w:rsidP="00AA0716">
      <w:pPr>
        <w:jc w:val="center"/>
        <w:rPr>
          <w:sz w:val="28"/>
          <w:szCs w:val="28"/>
          <w:lang w:val="kk-KZ"/>
        </w:rPr>
      </w:pPr>
      <w:r w:rsidRPr="001859CD">
        <w:rPr>
          <w:sz w:val="28"/>
          <w:szCs w:val="28"/>
          <w:lang w:val="kk-KZ"/>
        </w:rPr>
        <w:t xml:space="preserve">Нысандарды </w:t>
      </w:r>
      <w:r w:rsidR="00AA0716" w:rsidRPr="001859CD">
        <w:rPr>
          <w:sz w:val="28"/>
          <w:szCs w:val="28"/>
          <w:lang w:val="kk-KZ"/>
        </w:rPr>
        <w:t>созу</w:t>
      </w:r>
    </w:p>
    <w:p w:rsidR="00AA0716" w:rsidRPr="001859CD" w:rsidRDefault="00AA0716" w:rsidP="00AA0716">
      <w:pPr>
        <w:jc w:val="both"/>
        <w:rPr>
          <w:sz w:val="28"/>
          <w:szCs w:val="28"/>
          <w:lang w:val="kk-KZ"/>
        </w:rPr>
      </w:pPr>
    </w:p>
    <w:p w:rsidR="00AA0716" w:rsidRPr="001859CD" w:rsidRDefault="00AA0716" w:rsidP="00AA0716">
      <w:pPr>
        <w:jc w:val="both"/>
        <w:rPr>
          <w:sz w:val="28"/>
          <w:szCs w:val="28"/>
          <w:lang w:val="kk-KZ"/>
        </w:rPr>
      </w:pPr>
      <w:r w:rsidRPr="001859CD">
        <w:rPr>
          <w:sz w:val="28"/>
          <w:szCs w:val="28"/>
          <w:lang w:val="kk-KZ"/>
        </w:rPr>
        <w:tab/>
        <w:t>Обьектілердің масшабталуы</w:t>
      </w:r>
    </w:p>
    <w:p w:rsidR="00AA0716" w:rsidRPr="001859CD" w:rsidRDefault="00AA0716" w:rsidP="00AA0716">
      <w:pPr>
        <w:jc w:val="both"/>
        <w:rPr>
          <w:sz w:val="28"/>
          <w:szCs w:val="28"/>
          <w:lang w:val="kk-KZ"/>
        </w:rPr>
      </w:pPr>
    </w:p>
    <w:p w:rsidR="00AA0716" w:rsidRPr="001859CD" w:rsidRDefault="00AA0716" w:rsidP="00AA0716">
      <w:pPr>
        <w:jc w:val="both"/>
        <w:rPr>
          <w:sz w:val="28"/>
          <w:szCs w:val="28"/>
          <w:lang w:val="kk-KZ"/>
        </w:rPr>
      </w:pPr>
      <w:r w:rsidRPr="001859CD">
        <w:rPr>
          <w:sz w:val="28"/>
          <w:szCs w:val="28"/>
          <w:lang w:val="kk-KZ"/>
        </w:rPr>
        <w:t xml:space="preserve">      </w:t>
      </w:r>
      <w:r w:rsidRPr="001859CD">
        <w:rPr>
          <w:noProof/>
          <w:sz w:val="28"/>
          <w:szCs w:val="28"/>
        </w:rPr>
        <w:drawing>
          <wp:inline distT="0" distB="0" distL="0" distR="0">
            <wp:extent cx="190500" cy="219075"/>
            <wp:effectExtent l="0" t="0" r="0" b="952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Pr="001859CD">
        <w:rPr>
          <w:sz w:val="28"/>
          <w:szCs w:val="28"/>
          <w:lang w:val="kk-KZ"/>
        </w:rPr>
        <w:t xml:space="preserve">SCALE (МАСШТАБ) командасы бар примитивтер өлшемдерінің өзгеруін қамтамасыз етеді. </w:t>
      </w:r>
    </w:p>
    <w:p w:rsidR="00AA0716" w:rsidRPr="001859CD" w:rsidRDefault="00AA0716" w:rsidP="00AA0716">
      <w:pPr>
        <w:jc w:val="both"/>
        <w:rPr>
          <w:sz w:val="28"/>
          <w:szCs w:val="28"/>
          <w:lang w:val="kk-KZ"/>
        </w:rPr>
      </w:pPr>
      <w:r w:rsidRPr="001859CD">
        <w:rPr>
          <w:sz w:val="28"/>
          <w:szCs w:val="28"/>
          <w:lang w:val="kk-KZ"/>
        </w:rPr>
        <w:t xml:space="preserve">      Команда таңдалынғаннан кейін сұрау ұсынылады:«</w:t>
      </w:r>
      <w:r w:rsidR="00EB53E9" w:rsidRPr="001859CD">
        <w:rPr>
          <w:sz w:val="28"/>
          <w:szCs w:val="28"/>
          <w:lang w:val="kk-KZ"/>
        </w:rPr>
        <w:t xml:space="preserve"> Нысандарды</w:t>
      </w:r>
      <w:r w:rsidRPr="001859CD">
        <w:rPr>
          <w:sz w:val="28"/>
          <w:szCs w:val="28"/>
          <w:lang w:val="kk-KZ"/>
        </w:rPr>
        <w:t xml:space="preserve"> таңда:»- обьектілерді жақтау режимімен алу керек, және «Базалық нүкте: »-базалық нүктені белгілеу керек.</w:t>
      </w:r>
    </w:p>
    <w:p w:rsidR="00AA0716" w:rsidRPr="001859CD" w:rsidRDefault="00AA0716" w:rsidP="00AA0716">
      <w:pPr>
        <w:jc w:val="both"/>
        <w:rPr>
          <w:sz w:val="28"/>
          <w:szCs w:val="28"/>
          <w:lang w:val="kk-KZ"/>
        </w:rPr>
      </w:pPr>
      <w:r w:rsidRPr="001859CD">
        <w:rPr>
          <w:sz w:val="28"/>
          <w:szCs w:val="28"/>
          <w:lang w:val="kk-KZ"/>
        </w:rPr>
        <w:t xml:space="preserve">         Ары қарай сұрау ұсынылады: «Масштабталу коэффициенті немесе [Ссылка]: »</w:t>
      </w:r>
    </w:p>
    <w:p w:rsidR="00AA0716" w:rsidRPr="001859CD" w:rsidRDefault="00AA0716" w:rsidP="00AA0716">
      <w:pPr>
        <w:jc w:val="both"/>
        <w:rPr>
          <w:sz w:val="28"/>
          <w:szCs w:val="28"/>
          <w:lang w:val="kk-KZ"/>
        </w:rPr>
      </w:pPr>
      <w:r w:rsidRPr="001859CD">
        <w:rPr>
          <w:sz w:val="28"/>
          <w:szCs w:val="28"/>
          <w:lang w:val="kk-KZ"/>
        </w:rPr>
        <w:t xml:space="preserve">  Масштабталу коэффициентін </w:t>
      </w:r>
      <w:r w:rsidRPr="001859CD">
        <w:rPr>
          <w:sz w:val="28"/>
          <w:szCs w:val="28"/>
          <w:u w:val="single"/>
          <w:lang w:val="kk-KZ"/>
        </w:rPr>
        <w:t>1.2</w:t>
      </w:r>
      <w:r w:rsidRPr="001859CD">
        <w:rPr>
          <w:sz w:val="28"/>
          <w:szCs w:val="28"/>
          <w:lang w:val="kk-KZ"/>
        </w:rPr>
        <w:t xml:space="preserve"> тең деп алу керек.</w:t>
      </w:r>
    </w:p>
    <w:p w:rsidR="00AA0716" w:rsidRPr="001859CD" w:rsidRDefault="00AA0716" w:rsidP="00AA0716">
      <w:pPr>
        <w:jc w:val="center"/>
        <w:rPr>
          <w:sz w:val="28"/>
          <w:szCs w:val="28"/>
          <w:lang w:val="kk-KZ"/>
        </w:rPr>
      </w:pPr>
      <w:r w:rsidRPr="001859CD">
        <w:rPr>
          <w:noProof/>
          <w:sz w:val="28"/>
          <w:szCs w:val="28"/>
        </w:rPr>
        <w:lastRenderedPageBreak/>
        <mc:AlternateContent>
          <mc:Choice Requires="wpg">
            <w:drawing>
              <wp:anchor distT="0" distB="0" distL="114300" distR="114300" simplePos="0" relativeHeight="251671552" behindDoc="0" locked="0" layoutInCell="1" allowOverlap="1">
                <wp:simplePos x="0" y="0"/>
                <wp:positionH relativeFrom="column">
                  <wp:posOffset>1556385</wp:posOffset>
                </wp:positionH>
                <wp:positionV relativeFrom="paragraph">
                  <wp:posOffset>1485900</wp:posOffset>
                </wp:positionV>
                <wp:extent cx="2217420" cy="800100"/>
                <wp:effectExtent l="9525" t="53340" r="49530" b="13335"/>
                <wp:wrapNone/>
                <wp:docPr id="41" name="Группа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17420" cy="800100"/>
                          <a:chOff x="3870" y="4374"/>
                          <a:chExt cx="3492" cy="1260"/>
                        </a:xfrm>
                      </wpg:grpSpPr>
                      <wps:wsp>
                        <wps:cNvPr id="42" name="Line 16"/>
                        <wps:cNvCnPr>
                          <a:cxnSpLocks noChangeShapeType="1"/>
                        </wps:cNvCnPr>
                        <wps:spPr bwMode="auto">
                          <a:xfrm flipV="1">
                            <a:off x="5751" y="4374"/>
                            <a:ext cx="1611" cy="12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3" name="Line 17"/>
                        <wps:cNvCnPr>
                          <a:cxnSpLocks noChangeShapeType="1"/>
                        </wps:cNvCnPr>
                        <wps:spPr bwMode="auto">
                          <a:xfrm flipH="1">
                            <a:off x="3870" y="5634"/>
                            <a:ext cx="19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group w14:anchorId="43677617" id="Группа 41" o:spid="_x0000_s1026" style="position:absolute;margin-left:122.55pt;margin-top:117pt;width:174.6pt;height:63pt;z-index:251671552" coordorigin="3870,4374" coordsize="3492,1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">
                <v:line id="Line 16" o:spid="_x0000_s1027" style="position:absolute;flip:y;visibility:visible;mso-wrap-style:square" from="5751,4374" to="7362,56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zKcg8QAAADbAAAADwAAAGRycy9kb3ducmV2LnhtbESPT2vCQBDF70K/wzIFL0E3apGauor9&#10;IwjioeqhxyE7TUKzsyE7avz2rlDw+Hjzfm/efNm5Wp2pDZVnA6NhCoo497biwsDxsB68ggqCbLH2&#10;TAauFGC5eOrNMbP+wt903kuhIoRDhgZKkSbTOuQlOQxD3xBH79e3DiXKttC2xUuEu1qP03SqHVYc&#10;G0ps6KOk/G9/cvGN9Y4/J5Pk3ekkmdHXj2xTLcb0n7vVGyihTh7H/+mNNfAyhvuWCAC9u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zMpyDxAAAANsAAAAPAAAAAAAAAAAA&#10;AAAAAKECAABkcnMvZG93bnJldi54bWxQSwUGAAAAAAQABAD5AAAAkgMAAAAA&#10;">
                  <v:stroke endarrow="block"/>
                </v:line>
                <v:line id="Line 17" o:spid="_x0000_s1028" style="position:absolute;flip:x;visibility:visible;mso-wrap-style:square" from="3870,5634" to="5850,56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CKTCcUAAADbAAAADwAAAGRycy9kb3ducmV2LnhtbESPQWsCMRSE74L/IbxCL6VmrVJ0NYoU&#10;Ch68VGXF23Pzull287JNUt3++6ZQ8DjMzDfMct3bVlzJh9qxgvEoA0FcOl1zpeB4eH+egQgRWWPr&#10;mBT8UID1ajhYYq7djT/ouo+VSBAOOSowMXa5lKE0ZDGMXEecvE/nLcYkfSW1x1uC21a+ZNmrtFhz&#10;WjDY0Zuhstl/WwVytnv68pvLtCma02luirLozjulHh/6zQJEpD7ew//trVYwncDfl/QD5Oo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CKTCcUAAADbAAAADwAAAAAAAAAA&#10;AAAAAAChAgAAZHJzL2Rvd25yZXYueG1sUEsFBgAAAAAEAAQA+QAAAJMDAAAAAA==&#10;"/>
              </v:group>
            </w:pict>
          </mc:Fallback>
        </mc:AlternateContent>
      </w:r>
      <w:r w:rsidRPr="001859CD">
        <w:rPr>
          <w:noProof/>
          <w:sz w:val="28"/>
          <w:szCs w:val="28"/>
        </w:rPr>
        <w:drawing>
          <wp:inline distT="0" distB="0" distL="0" distR="0">
            <wp:extent cx="3752850" cy="2981325"/>
            <wp:effectExtent l="0" t="0" r="0" b="952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1">
                      <a:extLst>
                        <a:ext uri="{28A0092B-C50C-407E-A947-70E740481C1C}">
                          <a14:useLocalDpi xmlns:a14="http://schemas.microsoft.com/office/drawing/2010/main" val="0"/>
                        </a:ext>
                      </a:extLst>
                    </a:blip>
                    <a:srcRect l="38408" t="41335" r="21379" b="18448"/>
                    <a:stretch>
                      <a:fillRect/>
                    </a:stretch>
                  </pic:blipFill>
                  <pic:spPr bwMode="auto">
                    <a:xfrm>
                      <a:off x="0" y="0"/>
                      <a:ext cx="3752850" cy="2981325"/>
                    </a:xfrm>
                    <a:prstGeom prst="rect">
                      <a:avLst/>
                    </a:prstGeom>
                    <a:noFill/>
                    <a:ln>
                      <a:noFill/>
                    </a:ln>
                  </pic:spPr>
                </pic:pic>
              </a:graphicData>
            </a:graphic>
          </wp:inline>
        </w:drawing>
      </w:r>
    </w:p>
    <w:p w:rsidR="00AA0716" w:rsidRPr="001859CD" w:rsidRDefault="00AA0716" w:rsidP="00AA0716">
      <w:pPr>
        <w:jc w:val="both"/>
        <w:rPr>
          <w:sz w:val="28"/>
          <w:szCs w:val="28"/>
          <w:lang w:val="kk-KZ"/>
        </w:rPr>
      </w:pPr>
    </w:p>
    <w:p w:rsidR="00AA0716" w:rsidRPr="001859CD" w:rsidRDefault="00AA0716" w:rsidP="00AA0716">
      <w:pPr>
        <w:ind w:left="360"/>
        <w:jc w:val="center"/>
        <w:rPr>
          <w:sz w:val="28"/>
          <w:szCs w:val="28"/>
          <w:lang w:val="kk-KZ"/>
        </w:rPr>
      </w:pPr>
      <w:r w:rsidRPr="001859CD">
        <w:rPr>
          <w:sz w:val="28"/>
          <w:szCs w:val="28"/>
          <w:lang w:val="kk-KZ"/>
        </w:rPr>
        <w:t>Масштабталу кезіндегі обьектілердің таңдалуы және базалық нүктенің көрсетілуі</w:t>
      </w:r>
    </w:p>
    <w:p w:rsidR="00AA0716" w:rsidRPr="001859CD" w:rsidRDefault="00AA0716" w:rsidP="00AA0716">
      <w:pPr>
        <w:jc w:val="both"/>
        <w:rPr>
          <w:sz w:val="28"/>
          <w:szCs w:val="28"/>
          <w:lang w:val="kk-KZ"/>
        </w:rPr>
      </w:pPr>
      <w:r w:rsidRPr="001859CD">
        <w:rPr>
          <w:sz w:val="28"/>
          <w:szCs w:val="28"/>
          <w:lang w:val="kk-KZ"/>
        </w:rPr>
        <w:tab/>
      </w:r>
    </w:p>
    <w:p w:rsidR="00AA0716" w:rsidRPr="001859CD" w:rsidRDefault="00AA0716" w:rsidP="00AA0716">
      <w:pPr>
        <w:jc w:val="both"/>
        <w:rPr>
          <w:sz w:val="28"/>
          <w:szCs w:val="28"/>
          <w:lang w:val="kk-KZ"/>
        </w:rPr>
      </w:pPr>
      <w:r w:rsidRPr="001859CD">
        <w:rPr>
          <w:sz w:val="28"/>
          <w:szCs w:val="28"/>
          <w:lang w:val="kk-KZ"/>
        </w:rPr>
        <w:t>Обьектілердің бұрылуы</w:t>
      </w:r>
    </w:p>
    <w:p w:rsidR="00AA0716" w:rsidRPr="001859CD" w:rsidRDefault="00AA0716" w:rsidP="00AA0716">
      <w:pPr>
        <w:jc w:val="both"/>
        <w:rPr>
          <w:sz w:val="28"/>
          <w:szCs w:val="28"/>
          <w:lang w:val="kk-KZ"/>
        </w:rPr>
      </w:pPr>
    </w:p>
    <w:p w:rsidR="00AA0716" w:rsidRPr="001859CD" w:rsidRDefault="00AA0716" w:rsidP="00AA0716">
      <w:pPr>
        <w:jc w:val="both"/>
        <w:rPr>
          <w:sz w:val="28"/>
          <w:szCs w:val="28"/>
          <w:lang w:val="kk-KZ"/>
        </w:rPr>
      </w:pPr>
      <w:r w:rsidRPr="001859CD">
        <w:rPr>
          <w:sz w:val="28"/>
          <w:szCs w:val="28"/>
          <w:lang w:val="kk-KZ"/>
        </w:rPr>
        <w:t xml:space="preserve">  </w:t>
      </w:r>
      <w:r w:rsidRPr="001859CD">
        <w:rPr>
          <w:sz w:val="28"/>
          <w:szCs w:val="28"/>
          <w:lang w:val="kk-KZ"/>
        </w:rPr>
        <w:tab/>
      </w:r>
      <w:r w:rsidRPr="001859CD">
        <w:rPr>
          <w:noProof/>
          <w:sz w:val="28"/>
          <w:szCs w:val="28"/>
        </w:rPr>
        <w:drawing>
          <wp:inline distT="0" distB="0" distL="0" distR="0">
            <wp:extent cx="209550" cy="2286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09550" cy="228600"/>
                    </a:xfrm>
                    <a:prstGeom prst="rect">
                      <a:avLst/>
                    </a:prstGeom>
                    <a:noFill/>
                    <a:ln>
                      <a:noFill/>
                    </a:ln>
                  </pic:spPr>
                </pic:pic>
              </a:graphicData>
            </a:graphic>
          </wp:inline>
        </w:drawing>
      </w:r>
      <w:r w:rsidRPr="001859CD">
        <w:rPr>
          <w:sz w:val="28"/>
          <w:szCs w:val="28"/>
          <w:lang w:val="kk-KZ"/>
        </w:rPr>
        <w:t xml:space="preserve"> ROTATE( ПОВЕРНИ(БҰРУ)) командасы обьекті жиынтығының белгілі бір бұрышпен бұрылуын қамтамасыз етеді. </w:t>
      </w:r>
    </w:p>
    <w:p w:rsidR="00AA0716" w:rsidRPr="001859CD" w:rsidRDefault="00AA0716" w:rsidP="00AA0716">
      <w:pPr>
        <w:jc w:val="both"/>
        <w:rPr>
          <w:sz w:val="28"/>
          <w:szCs w:val="28"/>
          <w:lang w:val="kk-KZ"/>
        </w:rPr>
      </w:pPr>
      <w:r w:rsidRPr="001859CD">
        <w:rPr>
          <w:sz w:val="28"/>
          <w:szCs w:val="28"/>
          <w:lang w:val="kk-KZ"/>
        </w:rPr>
        <w:tab/>
        <w:t>Reference кілті беріліп тұратын бұрыштарға қатысты бұрылуы үшін қолданылады. Бұл команданың көмегімен кескінді толығымен 180°-қа бұрамыз.</w:t>
      </w:r>
    </w:p>
    <w:p w:rsidR="00AA0716" w:rsidRPr="001859CD" w:rsidRDefault="00AA0716" w:rsidP="00AA0716">
      <w:pPr>
        <w:jc w:val="both"/>
        <w:rPr>
          <w:sz w:val="28"/>
          <w:szCs w:val="28"/>
          <w:lang w:val="kk-KZ"/>
        </w:rPr>
      </w:pPr>
      <w:r w:rsidRPr="001859CD">
        <w:rPr>
          <w:sz w:val="28"/>
          <w:szCs w:val="28"/>
          <w:lang w:val="kk-KZ"/>
        </w:rPr>
        <w:t xml:space="preserve">         Команда таңдалынғаннан кейін командалық жолда  сұрау ұсынылады: «Базалық нүкте: » -айналу центрін беру керек. Келесі сұрау: «Бұрылу бұрышы немесе [Ссылка]: » -180°-қа тең бұрыш беріледі.</w:t>
      </w:r>
    </w:p>
    <w:p w:rsidR="00AA0716" w:rsidRPr="001859CD" w:rsidRDefault="00AA0716" w:rsidP="00AA0716">
      <w:pPr>
        <w:jc w:val="both"/>
        <w:rPr>
          <w:sz w:val="28"/>
          <w:szCs w:val="28"/>
          <w:lang w:val="kk-KZ"/>
        </w:rPr>
      </w:pPr>
      <w:r w:rsidRPr="001859CD">
        <w:rPr>
          <w:sz w:val="28"/>
          <w:szCs w:val="28"/>
          <w:lang w:val="kk-KZ"/>
        </w:rPr>
        <w:t>Бұл команданың  орындалу нәтижесі 18-суретте көрсетілген.</w:t>
      </w:r>
    </w:p>
    <w:p w:rsidR="00AA0716" w:rsidRPr="001859CD" w:rsidRDefault="00AA0716" w:rsidP="00AA0716">
      <w:pPr>
        <w:jc w:val="both"/>
        <w:rPr>
          <w:sz w:val="28"/>
          <w:szCs w:val="28"/>
          <w:lang w:val="kk-KZ"/>
        </w:rPr>
      </w:pPr>
    </w:p>
    <w:p w:rsidR="00AA0716" w:rsidRPr="001859CD" w:rsidRDefault="00AA0716" w:rsidP="00AA0716">
      <w:pPr>
        <w:jc w:val="center"/>
        <w:rPr>
          <w:sz w:val="28"/>
          <w:szCs w:val="28"/>
          <w:lang w:val="kk-KZ"/>
        </w:rPr>
      </w:pPr>
    </w:p>
    <w:p w:rsidR="00AA0716" w:rsidRPr="001859CD" w:rsidRDefault="00AA0716" w:rsidP="00AA0716">
      <w:pPr>
        <w:jc w:val="center"/>
        <w:rPr>
          <w:sz w:val="28"/>
          <w:szCs w:val="28"/>
          <w:lang w:val="kk-KZ"/>
        </w:rPr>
      </w:pPr>
    </w:p>
    <w:p w:rsidR="00AA0716" w:rsidRPr="001859CD" w:rsidRDefault="00AA0716" w:rsidP="00AA0716">
      <w:pPr>
        <w:jc w:val="center"/>
        <w:rPr>
          <w:sz w:val="28"/>
          <w:szCs w:val="28"/>
          <w:lang w:val="kk-KZ"/>
        </w:rPr>
      </w:pPr>
      <w:r w:rsidRPr="001859CD">
        <w:rPr>
          <w:noProof/>
          <w:sz w:val="28"/>
          <w:szCs w:val="28"/>
        </w:rPr>
        <w:drawing>
          <wp:inline distT="0" distB="0" distL="0" distR="0">
            <wp:extent cx="3314700" cy="2505075"/>
            <wp:effectExtent l="0" t="0" r="0"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33">
                      <a:extLst>
                        <a:ext uri="{28A0092B-C50C-407E-A947-70E740481C1C}">
                          <a14:useLocalDpi xmlns:a14="http://schemas.microsoft.com/office/drawing/2010/main" val="0"/>
                        </a:ext>
                      </a:extLst>
                    </a:blip>
                    <a:srcRect l="21428" t="23289" r="22078" b="19589"/>
                    <a:stretch>
                      <a:fillRect/>
                    </a:stretch>
                  </pic:blipFill>
                  <pic:spPr bwMode="auto">
                    <a:xfrm>
                      <a:off x="0" y="0"/>
                      <a:ext cx="3314700" cy="2505075"/>
                    </a:xfrm>
                    <a:prstGeom prst="rect">
                      <a:avLst/>
                    </a:prstGeom>
                    <a:noFill/>
                    <a:ln>
                      <a:noFill/>
                    </a:ln>
                  </pic:spPr>
                </pic:pic>
              </a:graphicData>
            </a:graphic>
          </wp:inline>
        </w:drawing>
      </w:r>
    </w:p>
    <w:p w:rsidR="00AA0716" w:rsidRPr="001859CD" w:rsidRDefault="00AA0716" w:rsidP="00AA0716">
      <w:pPr>
        <w:jc w:val="both"/>
        <w:rPr>
          <w:sz w:val="28"/>
          <w:szCs w:val="28"/>
          <w:lang w:val="kk-KZ"/>
        </w:rPr>
      </w:pPr>
    </w:p>
    <w:p w:rsidR="00AA0716" w:rsidRPr="001859CD" w:rsidRDefault="00EB53E9" w:rsidP="00AA0716">
      <w:pPr>
        <w:tabs>
          <w:tab w:val="left" w:pos="1440"/>
          <w:tab w:val="center" w:pos="4535"/>
        </w:tabs>
        <w:jc w:val="center"/>
        <w:rPr>
          <w:sz w:val="28"/>
          <w:szCs w:val="28"/>
          <w:lang w:val="kk-KZ"/>
        </w:rPr>
      </w:pPr>
      <w:r w:rsidRPr="001859CD">
        <w:rPr>
          <w:sz w:val="28"/>
          <w:szCs w:val="28"/>
          <w:lang w:val="kk-KZ"/>
        </w:rPr>
        <w:t>Нысандардың</w:t>
      </w:r>
      <w:r w:rsidR="00AA0716" w:rsidRPr="001859CD">
        <w:rPr>
          <w:sz w:val="28"/>
          <w:szCs w:val="28"/>
          <w:lang w:val="kk-KZ"/>
        </w:rPr>
        <w:t xml:space="preserve"> бұрылуы</w:t>
      </w:r>
    </w:p>
    <w:p w:rsidR="00AA0716" w:rsidRPr="001859CD" w:rsidRDefault="00AA0716" w:rsidP="00AA0716">
      <w:pPr>
        <w:jc w:val="both"/>
        <w:rPr>
          <w:sz w:val="28"/>
          <w:szCs w:val="28"/>
          <w:lang w:val="kk-KZ"/>
        </w:rPr>
      </w:pPr>
    </w:p>
    <w:p w:rsidR="00AA0716" w:rsidRPr="001859CD" w:rsidRDefault="00AA0716" w:rsidP="00AA0716">
      <w:pPr>
        <w:jc w:val="both"/>
        <w:rPr>
          <w:sz w:val="28"/>
          <w:szCs w:val="28"/>
          <w:lang w:val="kk-KZ"/>
        </w:rPr>
      </w:pPr>
      <w:r w:rsidRPr="001859CD">
        <w:rPr>
          <w:sz w:val="28"/>
          <w:szCs w:val="28"/>
          <w:lang w:val="kk-KZ"/>
        </w:rPr>
        <w:t xml:space="preserve">  Обьекті бөліктерінің өшірілуі</w:t>
      </w:r>
    </w:p>
    <w:p w:rsidR="00AA0716" w:rsidRPr="001859CD" w:rsidRDefault="00AA0716" w:rsidP="00AA0716">
      <w:pPr>
        <w:jc w:val="both"/>
        <w:rPr>
          <w:sz w:val="28"/>
          <w:szCs w:val="28"/>
          <w:lang w:val="kk-KZ"/>
        </w:rPr>
      </w:pPr>
      <w:r w:rsidRPr="001859CD">
        <w:rPr>
          <w:sz w:val="28"/>
          <w:szCs w:val="28"/>
          <w:lang w:val="kk-KZ"/>
        </w:rPr>
        <w:tab/>
        <w:t>BREAK (РАЗОРВИ (ҮЗУ)) командасы обьектіні бөліктерге бөліп тастайды.</w:t>
      </w:r>
    </w:p>
    <w:p w:rsidR="00AA0716" w:rsidRPr="001859CD" w:rsidRDefault="00AA0716" w:rsidP="00AA0716">
      <w:pPr>
        <w:jc w:val="both"/>
        <w:rPr>
          <w:i/>
          <w:sz w:val="28"/>
          <w:szCs w:val="28"/>
          <w:lang w:val="kk-KZ"/>
        </w:rPr>
      </w:pPr>
    </w:p>
    <w:p w:rsidR="00AA0716" w:rsidRPr="001859CD" w:rsidRDefault="00AA0716" w:rsidP="00AA0716">
      <w:pPr>
        <w:jc w:val="both"/>
        <w:rPr>
          <w:sz w:val="28"/>
          <w:szCs w:val="28"/>
          <w:lang w:val="kk-KZ"/>
        </w:rPr>
      </w:pPr>
      <w:r w:rsidRPr="001859CD">
        <w:rPr>
          <w:sz w:val="28"/>
          <w:szCs w:val="28"/>
          <w:lang w:val="kk-KZ"/>
        </w:rPr>
        <w:t xml:space="preserve">        Команда таңдалынғаннан кейін командалық жолда  сұрау ұсынылады: «Екінші нүкте немесе [Бірінші нүкте]: » -обьектіні қабылдау кезінде қолданылатын нүкте үзудің басқы нүктесі болып табылады. Егер де бұлай болмаса, онда командалық жолда ұсынылған  сұрауға First (Первая (Бірінші))  F(П) кілтін енгізу керек.</w:t>
      </w:r>
    </w:p>
    <w:p w:rsidR="00AA0716" w:rsidRPr="001859CD" w:rsidRDefault="00AA0716" w:rsidP="00AA0716">
      <w:pPr>
        <w:jc w:val="both"/>
        <w:rPr>
          <w:sz w:val="28"/>
          <w:szCs w:val="28"/>
          <w:lang w:val="kk-KZ"/>
        </w:rPr>
      </w:pPr>
      <w:r w:rsidRPr="001859CD">
        <w:rPr>
          <w:sz w:val="28"/>
          <w:szCs w:val="28"/>
          <w:lang w:val="kk-KZ"/>
        </w:rPr>
        <w:t xml:space="preserve">        Бұл команданың көмегімен осьтік сызықтарды кескін нұсқасынан 5мм аралықта тұратындай қылып үземіз.</w:t>
      </w:r>
    </w:p>
    <w:p w:rsidR="00AA0716" w:rsidRPr="001859CD" w:rsidRDefault="00AA0716" w:rsidP="00AA0716">
      <w:pPr>
        <w:jc w:val="both"/>
        <w:rPr>
          <w:sz w:val="28"/>
          <w:szCs w:val="28"/>
          <w:lang w:val="kk-KZ"/>
        </w:rPr>
      </w:pPr>
    </w:p>
    <w:p w:rsidR="00AA0716" w:rsidRPr="001859CD" w:rsidRDefault="00AA0716" w:rsidP="00AA0716">
      <w:pPr>
        <w:jc w:val="center"/>
        <w:rPr>
          <w:sz w:val="28"/>
          <w:szCs w:val="28"/>
          <w:lang w:val="kk-KZ"/>
        </w:rPr>
      </w:pPr>
      <w:r w:rsidRPr="001859CD">
        <w:rPr>
          <w:noProof/>
          <w:sz w:val="28"/>
          <w:szCs w:val="28"/>
        </w:rPr>
        <w:drawing>
          <wp:inline distT="0" distB="0" distL="0" distR="0">
            <wp:extent cx="3657600" cy="2638425"/>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34">
                      <a:extLst>
                        <a:ext uri="{28A0092B-C50C-407E-A947-70E740481C1C}">
                          <a14:useLocalDpi xmlns:a14="http://schemas.microsoft.com/office/drawing/2010/main" val="0"/>
                        </a:ext>
                      </a:extLst>
                    </a:blip>
                    <a:srcRect l="21428" t="23289" r="22078" b="22189"/>
                    <a:stretch>
                      <a:fillRect/>
                    </a:stretch>
                  </pic:blipFill>
                  <pic:spPr bwMode="auto">
                    <a:xfrm>
                      <a:off x="0" y="0"/>
                      <a:ext cx="3657600" cy="2638425"/>
                    </a:xfrm>
                    <a:prstGeom prst="rect">
                      <a:avLst/>
                    </a:prstGeom>
                    <a:noFill/>
                    <a:ln>
                      <a:noFill/>
                    </a:ln>
                  </pic:spPr>
                </pic:pic>
              </a:graphicData>
            </a:graphic>
          </wp:inline>
        </w:drawing>
      </w:r>
    </w:p>
    <w:p w:rsidR="00AA0716" w:rsidRPr="001859CD" w:rsidRDefault="00EB53E9" w:rsidP="00EB53E9">
      <w:pPr>
        <w:tabs>
          <w:tab w:val="left" w:pos="1335"/>
          <w:tab w:val="center" w:pos="4535"/>
        </w:tabs>
        <w:jc w:val="center"/>
        <w:rPr>
          <w:sz w:val="28"/>
          <w:szCs w:val="28"/>
          <w:lang w:val="kk-KZ"/>
        </w:rPr>
      </w:pPr>
      <w:r w:rsidRPr="001859CD">
        <w:rPr>
          <w:sz w:val="28"/>
          <w:szCs w:val="28"/>
          <w:lang w:val="kk-KZ"/>
        </w:rPr>
        <w:t>Нысандардың</w:t>
      </w:r>
      <w:r w:rsidR="00AA0716" w:rsidRPr="001859CD">
        <w:rPr>
          <w:sz w:val="28"/>
          <w:szCs w:val="28"/>
          <w:lang w:val="kk-KZ"/>
        </w:rPr>
        <w:t xml:space="preserve"> үзілуі</w:t>
      </w:r>
    </w:p>
    <w:p w:rsidR="00AA0716" w:rsidRPr="001859CD" w:rsidRDefault="00AA0716" w:rsidP="00AA0716">
      <w:pPr>
        <w:jc w:val="both"/>
        <w:rPr>
          <w:sz w:val="28"/>
          <w:szCs w:val="28"/>
          <w:lang w:val="kk-KZ"/>
        </w:rPr>
      </w:pPr>
    </w:p>
    <w:p w:rsidR="00AA0716" w:rsidRPr="001859CD" w:rsidRDefault="00EB53E9" w:rsidP="00AA0716">
      <w:pPr>
        <w:jc w:val="both"/>
        <w:rPr>
          <w:sz w:val="28"/>
          <w:szCs w:val="28"/>
          <w:lang w:val="kk-KZ"/>
        </w:rPr>
      </w:pPr>
      <w:r w:rsidRPr="001859CD">
        <w:rPr>
          <w:sz w:val="28"/>
          <w:szCs w:val="28"/>
          <w:lang w:val="kk-KZ"/>
        </w:rPr>
        <w:t xml:space="preserve">Нысандардың </w:t>
      </w:r>
      <w:r w:rsidR="00AA0716" w:rsidRPr="001859CD">
        <w:rPr>
          <w:sz w:val="28"/>
          <w:szCs w:val="28"/>
          <w:lang w:val="kk-KZ"/>
        </w:rPr>
        <w:t>жылжуы</w:t>
      </w:r>
    </w:p>
    <w:p w:rsidR="00AA0716" w:rsidRPr="001859CD" w:rsidRDefault="00AA0716" w:rsidP="00AA0716">
      <w:pPr>
        <w:jc w:val="both"/>
        <w:rPr>
          <w:sz w:val="28"/>
          <w:szCs w:val="28"/>
          <w:lang w:val="kk-KZ"/>
        </w:rPr>
      </w:pPr>
    </w:p>
    <w:p w:rsidR="00AA0716" w:rsidRPr="001859CD" w:rsidRDefault="00AA0716" w:rsidP="0003168E">
      <w:pPr>
        <w:jc w:val="both"/>
        <w:rPr>
          <w:i/>
          <w:sz w:val="28"/>
          <w:szCs w:val="28"/>
          <w:lang w:val="kk-KZ"/>
        </w:rPr>
      </w:pPr>
      <w:r w:rsidRPr="001859CD">
        <w:rPr>
          <w:sz w:val="28"/>
          <w:szCs w:val="28"/>
          <w:lang w:val="kk-KZ"/>
        </w:rPr>
        <w:t xml:space="preserve">     </w:t>
      </w:r>
      <w:r w:rsidRPr="001859CD">
        <w:rPr>
          <w:noProof/>
          <w:sz w:val="28"/>
          <w:szCs w:val="28"/>
        </w:rPr>
        <w:drawing>
          <wp:inline distT="0" distB="0" distL="0" distR="0">
            <wp:extent cx="219075" cy="209550"/>
            <wp:effectExtent l="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19075" cy="209550"/>
                    </a:xfrm>
                    <a:prstGeom prst="rect">
                      <a:avLst/>
                    </a:prstGeom>
                    <a:noFill/>
                    <a:ln>
                      <a:noFill/>
                    </a:ln>
                  </pic:spPr>
                </pic:pic>
              </a:graphicData>
            </a:graphic>
          </wp:inline>
        </w:drawing>
      </w:r>
      <w:r w:rsidRPr="001859CD">
        <w:rPr>
          <w:sz w:val="28"/>
          <w:szCs w:val="28"/>
          <w:lang w:val="kk-KZ"/>
        </w:rPr>
        <w:t xml:space="preserve"> MOVE (ПЕРЕНЕСИ (ЖЫЛЖЫТУ)) командасы</w:t>
      </w:r>
      <w:r w:rsidRPr="001859CD">
        <w:rPr>
          <w:i/>
          <w:sz w:val="28"/>
          <w:szCs w:val="28"/>
          <w:lang w:val="kk-KZ"/>
        </w:rPr>
        <w:t xml:space="preserve"> обьектілер жиынтығының жылжуын қамтамасыз етеді.</w:t>
      </w:r>
      <w:r w:rsidR="0003168E" w:rsidRPr="001859CD">
        <w:rPr>
          <w:i/>
          <w:sz w:val="28"/>
          <w:szCs w:val="28"/>
          <w:lang w:val="kk-KZ"/>
        </w:rPr>
        <w:t xml:space="preserve"> </w:t>
      </w:r>
    </w:p>
    <w:p w:rsidR="00AA0716" w:rsidRPr="001859CD" w:rsidRDefault="00AA0716" w:rsidP="00AA0716">
      <w:pPr>
        <w:jc w:val="both"/>
        <w:rPr>
          <w:sz w:val="28"/>
          <w:szCs w:val="28"/>
          <w:lang w:val="kk-KZ"/>
        </w:rPr>
      </w:pPr>
      <w:r w:rsidRPr="001859CD">
        <w:rPr>
          <w:sz w:val="28"/>
          <w:szCs w:val="28"/>
          <w:lang w:val="kk-KZ"/>
        </w:rPr>
        <w:t xml:space="preserve">     Ұсынылатын сұрау: «Базалық нүкте немесе жылжу:» -обьектілер жиынтығының ауысымына қатысты нүкте көрсетіледі.</w:t>
      </w:r>
    </w:p>
    <w:p w:rsidR="00AA0716" w:rsidRPr="001859CD" w:rsidRDefault="00AA0716" w:rsidP="00AA0716">
      <w:pPr>
        <w:jc w:val="both"/>
        <w:rPr>
          <w:sz w:val="28"/>
          <w:szCs w:val="28"/>
          <w:lang w:val="kk-KZ"/>
        </w:rPr>
      </w:pPr>
      <w:r w:rsidRPr="001859CD">
        <w:rPr>
          <w:sz w:val="28"/>
          <w:szCs w:val="28"/>
          <w:lang w:val="kk-KZ"/>
        </w:rPr>
        <w:t xml:space="preserve">      Келесі сұрау: «Жылжудың екінші нүктесі:»-базалық нүктенің жаңа орны көрсетіледі.</w:t>
      </w:r>
    </w:p>
    <w:p w:rsidR="00AA0716" w:rsidRPr="001859CD" w:rsidRDefault="00AA0716" w:rsidP="00AA0716">
      <w:pPr>
        <w:jc w:val="both"/>
        <w:rPr>
          <w:sz w:val="28"/>
          <w:szCs w:val="28"/>
          <w:lang w:val="kk-KZ"/>
        </w:rPr>
      </w:pPr>
      <w:r w:rsidRPr="001859CD">
        <w:rPr>
          <w:sz w:val="28"/>
          <w:szCs w:val="28"/>
          <w:lang w:val="kk-KZ"/>
        </w:rPr>
        <w:t xml:space="preserve">      Бұл команданың көмегімен кескінді жылжытыңдар.</w:t>
      </w:r>
    </w:p>
    <w:p w:rsidR="00AA0716" w:rsidRPr="001859CD" w:rsidRDefault="00AA0716" w:rsidP="00AA0716">
      <w:pPr>
        <w:jc w:val="both"/>
        <w:rPr>
          <w:sz w:val="28"/>
          <w:szCs w:val="28"/>
          <w:lang w:val="kk-KZ"/>
        </w:rPr>
      </w:pPr>
      <w:r w:rsidRPr="001859CD">
        <w:rPr>
          <w:sz w:val="28"/>
          <w:szCs w:val="28"/>
          <w:lang w:val="kk-KZ"/>
        </w:rPr>
        <w:t xml:space="preserve">       «Редакциялау»</w:t>
      </w:r>
      <w:r w:rsidRPr="001859CD">
        <w:rPr>
          <w:caps/>
          <w:sz w:val="28"/>
          <w:szCs w:val="28"/>
          <w:lang w:val="kk-KZ"/>
        </w:rPr>
        <w:t xml:space="preserve"> </w:t>
      </w:r>
      <w:r w:rsidRPr="001859CD">
        <w:rPr>
          <w:sz w:val="28"/>
          <w:szCs w:val="28"/>
          <w:lang w:val="kk-KZ"/>
        </w:rPr>
        <w:t>тәжірибелік  жұмысын  орындауға арналған  мәліметтер      Б қосымшасынан,  нұсқа бойынша алынады.</w:t>
      </w:r>
    </w:p>
    <w:p w:rsidR="00AA0716" w:rsidRPr="001859CD" w:rsidRDefault="00AA0716" w:rsidP="00AA0716">
      <w:pPr>
        <w:jc w:val="both"/>
        <w:rPr>
          <w:sz w:val="28"/>
          <w:szCs w:val="28"/>
          <w:lang w:val="kk-KZ"/>
        </w:rPr>
      </w:pPr>
      <w:r w:rsidRPr="001859CD">
        <w:rPr>
          <w:sz w:val="28"/>
          <w:szCs w:val="28"/>
          <w:lang w:val="kk-KZ"/>
        </w:rPr>
        <w:t xml:space="preserve">   </w:t>
      </w:r>
    </w:p>
    <w:p w:rsidR="00AA0716" w:rsidRPr="001859CD" w:rsidRDefault="00AA0716" w:rsidP="00AA0716">
      <w:pPr>
        <w:jc w:val="both"/>
        <w:rPr>
          <w:sz w:val="28"/>
          <w:szCs w:val="28"/>
          <w:lang w:val="kk-KZ"/>
        </w:rPr>
      </w:pPr>
    </w:p>
    <w:p w:rsidR="00AA0716" w:rsidRPr="001859CD" w:rsidRDefault="00AA0716" w:rsidP="00AA0716">
      <w:pPr>
        <w:jc w:val="both"/>
        <w:rPr>
          <w:sz w:val="28"/>
          <w:szCs w:val="28"/>
          <w:lang w:val="kk-KZ"/>
        </w:rPr>
      </w:pPr>
    </w:p>
    <w:p w:rsidR="00AA0716" w:rsidRPr="001859CD" w:rsidRDefault="00AA0716" w:rsidP="00AA0716">
      <w:pPr>
        <w:jc w:val="both"/>
        <w:rPr>
          <w:sz w:val="28"/>
          <w:szCs w:val="28"/>
          <w:lang w:val="kk-KZ"/>
        </w:rPr>
      </w:pPr>
    </w:p>
    <w:p w:rsidR="00AA0716" w:rsidRPr="001859CD" w:rsidRDefault="00AA0716" w:rsidP="00AA0716">
      <w:pPr>
        <w:jc w:val="both"/>
        <w:rPr>
          <w:sz w:val="28"/>
          <w:szCs w:val="28"/>
          <w:lang w:val="kk-KZ"/>
        </w:rPr>
      </w:pPr>
    </w:p>
    <w:p w:rsidR="00AA0716" w:rsidRPr="001859CD" w:rsidRDefault="00AA0716" w:rsidP="00AA0716">
      <w:pPr>
        <w:jc w:val="both"/>
        <w:rPr>
          <w:sz w:val="28"/>
          <w:szCs w:val="28"/>
          <w:lang w:val="kk-KZ"/>
        </w:rPr>
      </w:pPr>
    </w:p>
    <w:p w:rsidR="00AA0716" w:rsidRPr="001859CD" w:rsidRDefault="00AA0716" w:rsidP="00AA0716">
      <w:pPr>
        <w:jc w:val="both"/>
        <w:rPr>
          <w:sz w:val="28"/>
          <w:szCs w:val="28"/>
          <w:lang w:val="kk-KZ"/>
        </w:rPr>
      </w:pPr>
    </w:p>
    <w:p w:rsidR="00AA0716" w:rsidRPr="001859CD" w:rsidRDefault="00AA0716" w:rsidP="00AA0716">
      <w:pPr>
        <w:jc w:val="both"/>
        <w:rPr>
          <w:sz w:val="28"/>
          <w:szCs w:val="28"/>
          <w:lang w:val="kk-KZ"/>
        </w:rPr>
      </w:pPr>
    </w:p>
    <w:p w:rsidR="00AA0716" w:rsidRPr="001859CD" w:rsidRDefault="00AA0716" w:rsidP="00AA0716">
      <w:pPr>
        <w:jc w:val="both"/>
        <w:rPr>
          <w:sz w:val="28"/>
          <w:szCs w:val="28"/>
          <w:lang w:val="kk-KZ"/>
        </w:rPr>
      </w:pPr>
    </w:p>
    <w:p w:rsidR="00AA0716" w:rsidRPr="001859CD" w:rsidRDefault="00AA0716" w:rsidP="00AA0716">
      <w:pPr>
        <w:jc w:val="both"/>
        <w:rPr>
          <w:sz w:val="28"/>
          <w:szCs w:val="28"/>
          <w:lang w:val="kk-KZ"/>
        </w:rPr>
      </w:pPr>
    </w:p>
    <w:p w:rsidR="00AA0716" w:rsidRPr="001859CD" w:rsidRDefault="00AA0716" w:rsidP="00AA0716">
      <w:pPr>
        <w:jc w:val="both"/>
        <w:rPr>
          <w:sz w:val="28"/>
          <w:szCs w:val="28"/>
          <w:lang w:val="kk-KZ"/>
        </w:rPr>
      </w:pPr>
    </w:p>
    <w:p w:rsidR="00AA0716" w:rsidRPr="001859CD" w:rsidRDefault="00AA0716" w:rsidP="00AA0716">
      <w:pPr>
        <w:jc w:val="both"/>
        <w:rPr>
          <w:sz w:val="28"/>
          <w:szCs w:val="28"/>
          <w:lang w:val="kk-KZ"/>
        </w:rPr>
      </w:pPr>
    </w:p>
    <w:p w:rsidR="00AA0716" w:rsidRPr="001859CD" w:rsidRDefault="00AA0716" w:rsidP="00AA0716">
      <w:pPr>
        <w:jc w:val="center"/>
        <w:rPr>
          <w:sz w:val="28"/>
          <w:szCs w:val="28"/>
          <w:lang w:val="kk-KZ"/>
        </w:rPr>
      </w:pPr>
    </w:p>
    <w:p w:rsidR="00AA0716" w:rsidRPr="001859CD" w:rsidRDefault="00AA0716" w:rsidP="00AA0716">
      <w:pPr>
        <w:jc w:val="center"/>
        <w:rPr>
          <w:sz w:val="28"/>
          <w:szCs w:val="28"/>
          <w:lang w:val="kk-KZ"/>
        </w:rPr>
      </w:pPr>
    </w:p>
    <w:p w:rsidR="00AA0716" w:rsidRPr="001859CD" w:rsidRDefault="00AA0716" w:rsidP="00AA0716">
      <w:pPr>
        <w:jc w:val="center"/>
        <w:rPr>
          <w:sz w:val="28"/>
          <w:szCs w:val="28"/>
          <w:lang w:val="kk-KZ"/>
        </w:rPr>
      </w:pPr>
    </w:p>
    <w:p w:rsidR="00AA0716" w:rsidRPr="001859CD" w:rsidRDefault="00AA0716" w:rsidP="00AA0716">
      <w:pPr>
        <w:jc w:val="center"/>
        <w:rPr>
          <w:sz w:val="28"/>
          <w:szCs w:val="28"/>
          <w:lang w:val="kk-KZ"/>
        </w:rPr>
      </w:pPr>
    </w:p>
    <w:p w:rsidR="00AA0716" w:rsidRPr="001859CD" w:rsidRDefault="00AA0716" w:rsidP="00AA0716">
      <w:pPr>
        <w:jc w:val="center"/>
        <w:rPr>
          <w:sz w:val="28"/>
          <w:szCs w:val="28"/>
          <w:lang w:val="kk-KZ"/>
        </w:rPr>
      </w:pPr>
    </w:p>
    <w:p w:rsidR="00AA0716" w:rsidRPr="001859CD" w:rsidRDefault="00AA0716" w:rsidP="00AA0716">
      <w:pPr>
        <w:jc w:val="center"/>
        <w:rPr>
          <w:sz w:val="28"/>
          <w:szCs w:val="28"/>
          <w:lang w:val="kk-KZ"/>
        </w:rPr>
      </w:pPr>
    </w:p>
    <w:p w:rsidR="00AA0716" w:rsidRPr="001859CD" w:rsidRDefault="00AA0716" w:rsidP="00AA0716">
      <w:pPr>
        <w:jc w:val="center"/>
        <w:rPr>
          <w:sz w:val="28"/>
          <w:szCs w:val="28"/>
          <w:lang w:val="kk-KZ"/>
        </w:rPr>
      </w:pPr>
    </w:p>
    <w:p w:rsidR="00AA0716" w:rsidRPr="001859CD" w:rsidRDefault="00AA0716" w:rsidP="00AA0716">
      <w:pPr>
        <w:jc w:val="center"/>
        <w:rPr>
          <w:sz w:val="28"/>
          <w:szCs w:val="28"/>
          <w:lang w:val="kk-KZ"/>
        </w:rPr>
      </w:pPr>
    </w:p>
    <w:p w:rsidR="00AA0716" w:rsidRPr="001859CD" w:rsidRDefault="00AA0716" w:rsidP="00AA0716">
      <w:pPr>
        <w:jc w:val="center"/>
        <w:rPr>
          <w:sz w:val="28"/>
          <w:szCs w:val="28"/>
          <w:lang w:val="kk-KZ"/>
        </w:rPr>
      </w:pPr>
    </w:p>
    <w:p w:rsidR="00AA0716" w:rsidRPr="001859CD" w:rsidRDefault="00AA0716" w:rsidP="00AA0716">
      <w:pPr>
        <w:jc w:val="center"/>
        <w:rPr>
          <w:sz w:val="28"/>
          <w:szCs w:val="28"/>
          <w:lang w:val="kk-KZ"/>
        </w:rPr>
      </w:pPr>
    </w:p>
    <w:p w:rsidR="00AA0716" w:rsidRPr="001859CD" w:rsidRDefault="00AA0716" w:rsidP="00AA0716">
      <w:pPr>
        <w:jc w:val="center"/>
        <w:rPr>
          <w:sz w:val="28"/>
          <w:szCs w:val="28"/>
          <w:lang w:val="kk-KZ"/>
        </w:rPr>
      </w:pPr>
    </w:p>
    <w:p w:rsidR="00AA0716" w:rsidRPr="001859CD" w:rsidRDefault="00AA0716" w:rsidP="00AA0716">
      <w:pPr>
        <w:jc w:val="center"/>
        <w:rPr>
          <w:sz w:val="28"/>
          <w:szCs w:val="28"/>
          <w:lang w:val="kk-KZ"/>
        </w:rPr>
      </w:pPr>
    </w:p>
    <w:p w:rsidR="00AA0716" w:rsidRPr="001859CD" w:rsidRDefault="00AA0716" w:rsidP="00AA0716">
      <w:pPr>
        <w:jc w:val="center"/>
        <w:rPr>
          <w:sz w:val="28"/>
          <w:szCs w:val="28"/>
          <w:lang w:val="kk-KZ"/>
        </w:rPr>
      </w:pPr>
    </w:p>
    <w:p w:rsidR="00AA0716" w:rsidRPr="001859CD" w:rsidRDefault="00AA0716" w:rsidP="00AA0716">
      <w:pPr>
        <w:jc w:val="center"/>
        <w:rPr>
          <w:sz w:val="28"/>
          <w:szCs w:val="28"/>
          <w:lang w:val="kk-KZ"/>
        </w:rPr>
      </w:pPr>
    </w:p>
    <w:p w:rsidR="00AA0716" w:rsidRPr="001859CD" w:rsidRDefault="00AA0716" w:rsidP="00AA0716">
      <w:pPr>
        <w:jc w:val="center"/>
        <w:rPr>
          <w:sz w:val="28"/>
          <w:szCs w:val="28"/>
          <w:lang w:val="kk-KZ"/>
        </w:rPr>
      </w:pPr>
    </w:p>
    <w:p w:rsidR="00AA0716" w:rsidRPr="001859CD" w:rsidRDefault="00AA0716" w:rsidP="00AA0716">
      <w:pPr>
        <w:jc w:val="center"/>
        <w:rPr>
          <w:sz w:val="28"/>
          <w:szCs w:val="28"/>
          <w:lang w:val="kk-KZ"/>
        </w:rPr>
      </w:pPr>
    </w:p>
    <w:p w:rsidR="00AA0716" w:rsidRPr="001859CD" w:rsidRDefault="00AA0716" w:rsidP="00AA0716">
      <w:pPr>
        <w:jc w:val="center"/>
        <w:rPr>
          <w:sz w:val="28"/>
          <w:szCs w:val="28"/>
          <w:lang w:val="kk-KZ"/>
        </w:rPr>
      </w:pPr>
    </w:p>
    <w:p w:rsidR="00EB25F1" w:rsidRPr="001859CD" w:rsidRDefault="001859CD">
      <w:pPr>
        <w:rPr>
          <w:lang w:val="kk-KZ"/>
        </w:rPr>
      </w:pPr>
    </w:p>
    <w:sectPr w:rsidR="00EB25F1" w:rsidRPr="001859C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3"/>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0716"/>
    <w:rsid w:val="0003168E"/>
    <w:rsid w:val="001859CD"/>
    <w:rsid w:val="0035166A"/>
    <w:rsid w:val="004C1C2E"/>
    <w:rsid w:val="00771F2D"/>
    <w:rsid w:val="00AA0716"/>
    <w:rsid w:val="00BB1DA8"/>
    <w:rsid w:val="00C72846"/>
    <w:rsid w:val="00DA45A8"/>
    <w:rsid w:val="00E907F1"/>
    <w:rsid w:val="00EB13A9"/>
    <w:rsid w:val="00EB53E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149C521-9AD6-4EED-9A05-41EC10FF15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A071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image" Target="media/image23.png"/><Relationship Id="rId21" Type="http://schemas.openxmlformats.org/officeDocument/2006/relationships/image" Target="media/image18.png"/><Relationship Id="rId34" Type="http://schemas.openxmlformats.org/officeDocument/2006/relationships/image" Target="media/image31.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33" Type="http://schemas.openxmlformats.org/officeDocument/2006/relationships/image" Target="media/image30.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29" Type="http://schemas.openxmlformats.org/officeDocument/2006/relationships/image" Target="media/image26.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png"/><Relationship Id="rId32" Type="http://schemas.openxmlformats.org/officeDocument/2006/relationships/image" Target="media/image29.png"/><Relationship Id="rId37" Type="http://schemas.openxmlformats.org/officeDocument/2006/relationships/theme" Target="theme/theme1.xml"/><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36" Type="http://schemas.openxmlformats.org/officeDocument/2006/relationships/fontTable" Target="fontTable.xml"/><Relationship Id="rId10" Type="http://schemas.openxmlformats.org/officeDocument/2006/relationships/image" Target="media/image7.png"/><Relationship Id="rId19" Type="http://schemas.openxmlformats.org/officeDocument/2006/relationships/image" Target="media/image16.png"/><Relationship Id="rId31" Type="http://schemas.openxmlformats.org/officeDocument/2006/relationships/image" Target="media/image28.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image" Target="media/image27.png"/><Relationship Id="rId35" Type="http://schemas.openxmlformats.org/officeDocument/2006/relationships/image" Target="media/image32.png"/><Relationship Id="rId8" Type="http://schemas.openxmlformats.org/officeDocument/2006/relationships/image" Target="media/image5.png"/><Relationship Id="rId3"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14</Pages>
  <Words>1715</Words>
  <Characters>9778</Characters>
  <Application>Microsoft Office Word</Application>
  <DocSecurity>0</DocSecurity>
  <Lines>81</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11471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GL-219-P</dc:creator>
  <cp:keywords/>
  <dc:description/>
  <cp:lastModifiedBy>GL-219-0</cp:lastModifiedBy>
  <cp:revision>9</cp:revision>
  <dcterms:created xsi:type="dcterms:W3CDTF">2016-10-01T05:54:00Z</dcterms:created>
  <dcterms:modified xsi:type="dcterms:W3CDTF">2016-10-06T08:09:00Z</dcterms:modified>
</cp:coreProperties>
</file>