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7F4" w:rsidRPr="00963B7D" w:rsidRDefault="00AE77F4" w:rsidP="00AE77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B7D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CD0077">
        <w:rPr>
          <w:rFonts w:ascii="Times New Roman" w:hAnsi="Times New Roman" w:cs="Times New Roman"/>
          <w:b/>
          <w:sz w:val="28"/>
          <w:szCs w:val="28"/>
        </w:rPr>
        <w:t>2</w:t>
      </w:r>
    </w:p>
    <w:p w:rsidR="00DA09DC" w:rsidRDefault="00DA09DC" w:rsidP="00DA09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B7D">
        <w:rPr>
          <w:rFonts w:ascii="Times New Roman" w:hAnsi="Times New Roman" w:cs="Times New Roman"/>
          <w:b/>
          <w:sz w:val="28"/>
          <w:szCs w:val="28"/>
        </w:rPr>
        <w:t>по дисциплине «</w:t>
      </w:r>
      <w:r>
        <w:rPr>
          <w:rFonts w:ascii="Times New Roman" w:hAnsi="Times New Roman" w:cs="Times New Roman"/>
          <w:b/>
          <w:sz w:val="28"/>
          <w:szCs w:val="28"/>
        </w:rPr>
        <w:t>Электроника и микропроцессорная техника</w:t>
      </w:r>
      <w:r w:rsidRPr="00963B7D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DA09DC" w:rsidRPr="00963B7D" w:rsidRDefault="00DA09DC" w:rsidP="00DA09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B7D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proofErr w:type="gramStart"/>
      <w:r w:rsidRPr="00963B7D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963B7D">
        <w:rPr>
          <w:rFonts w:ascii="Times New Roman" w:hAnsi="Times New Roman" w:cs="Times New Roman"/>
          <w:b/>
          <w:sz w:val="28"/>
          <w:szCs w:val="28"/>
        </w:rPr>
        <w:t xml:space="preserve"> образовательной программы </w:t>
      </w:r>
      <w:proofErr w:type="spellStart"/>
      <w:r w:rsidRPr="00963B7D">
        <w:rPr>
          <w:rFonts w:ascii="Times New Roman" w:hAnsi="Times New Roman" w:cs="Times New Roman"/>
          <w:b/>
          <w:sz w:val="28"/>
          <w:szCs w:val="28"/>
        </w:rPr>
        <w:t>бакалавриата</w:t>
      </w:r>
      <w:proofErr w:type="spellEnd"/>
      <w:r w:rsidRPr="00963B7D">
        <w:rPr>
          <w:rFonts w:ascii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sz w:val="28"/>
          <w:szCs w:val="28"/>
        </w:rPr>
        <w:t>Автоматизация и управление</w:t>
      </w:r>
      <w:r w:rsidRPr="00963B7D">
        <w:rPr>
          <w:rFonts w:ascii="Times New Roman" w:hAnsi="Times New Roman" w:cs="Times New Roman"/>
          <w:b/>
          <w:sz w:val="28"/>
          <w:szCs w:val="28"/>
        </w:rPr>
        <w:t>»</w:t>
      </w:r>
    </w:p>
    <w:p w:rsidR="00AE77F4" w:rsidRPr="0064255E" w:rsidRDefault="00AE77F4" w:rsidP="00AE77F4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77F4" w:rsidRDefault="00AE77F4" w:rsidP="00AE77F4">
      <w:pPr>
        <w:pStyle w:val="Default"/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Для выполнения практического задания Вам необходимо из каждого раздела выбрать любой один вопрос и раскрыть его. </w:t>
      </w:r>
    </w:p>
    <w:p w:rsidR="00AE77F4" w:rsidRDefault="00AE77F4" w:rsidP="00AE77F4">
      <w:pPr>
        <w:pStyle w:val="Default"/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>Данный блок состоит из трех заданий (т.е. ваш отчет должен содержать раскрытие трех вопросов), которые необходимо выполнить до Рубежного контроля 2.</w:t>
      </w: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  <w:r w:rsidRPr="00AE77F4">
        <w:rPr>
          <w:sz w:val="28"/>
          <w:szCs w:val="28"/>
          <w:highlight w:val="yellow"/>
        </w:rPr>
        <w:t xml:space="preserve">4 </w:t>
      </w:r>
      <w:r w:rsidR="00AE77F4" w:rsidRPr="00AE77F4">
        <w:rPr>
          <w:sz w:val="28"/>
          <w:szCs w:val="28"/>
          <w:highlight w:val="yellow"/>
        </w:rPr>
        <w:t>РАЗДЕЛ</w:t>
      </w:r>
    </w:p>
    <w:p w:rsidR="000600B5" w:rsidRPr="00773B0F" w:rsidRDefault="000600B5" w:rsidP="00773B0F">
      <w:pPr>
        <w:pStyle w:val="Default"/>
        <w:ind w:left="-113" w:firstLine="709"/>
        <w:rPr>
          <w:sz w:val="28"/>
          <w:szCs w:val="28"/>
        </w:rPr>
      </w:pPr>
    </w:p>
    <w:p w:rsidR="00773B0F" w:rsidRP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  <w:r w:rsidRPr="00773B0F">
        <w:rPr>
          <w:b/>
          <w:bCs/>
          <w:sz w:val="28"/>
          <w:szCs w:val="28"/>
        </w:rPr>
        <w:t>лекция Однокристальные 16-разрядные микропроцессоры.</w:t>
      </w:r>
    </w:p>
    <w:p w:rsidR="00773B0F" w:rsidRDefault="00773B0F" w:rsidP="00773B0F">
      <w:pPr>
        <w:pStyle w:val="Default"/>
        <w:ind w:left="-113" w:firstLine="709"/>
        <w:rPr>
          <w:i/>
          <w:iCs/>
          <w:sz w:val="28"/>
          <w:szCs w:val="28"/>
        </w:rPr>
      </w:pPr>
      <w:r w:rsidRPr="00773B0F">
        <w:rPr>
          <w:i/>
          <w:iCs/>
          <w:sz w:val="28"/>
          <w:szCs w:val="28"/>
        </w:rPr>
        <w:t xml:space="preserve">Вопросы для самопроверки: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Поясните схему однокристального 16-разрядного микропроцессора.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2. Поясните назначение основных блоков однокристального 16-разрядного микропроцессора.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3. Поясните назначение входных сигналов однокристального 16-разрядного микропроцессора.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>
        <w:rPr>
          <w:sz w:val="28"/>
          <w:szCs w:val="28"/>
        </w:rPr>
        <w:t>4.</w:t>
      </w:r>
      <w:r w:rsidRPr="00773B0F">
        <w:rPr>
          <w:sz w:val="28"/>
          <w:szCs w:val="28"/>
        </w:rPr>
        <w:t xml:space="preserve"> Поясните назначение выходных сигналов однокристального 16-разрядного микропроцессора.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</w:p>
    <w:p w:rsidR="00773B0F" w:rsidRP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  <w:r w:rsidRPr="00773B0F">
        <w:rPr>
          <w:b/>
          <w:bCs/>
          <w:sz w:val="28"/>
          <w:szCs w:val="28"/>
        </w:rPr>
        <w:t>лекция Режимы работы, программирование, организация памяти однокристального 16-разрядного микропроцессора.</w:t>
      </w:r>
    </w:p>
    <w:p w:rsidR="00773B0F" w:rsidRDefault="00773B0F" w:rsidP="00773B0F">
      <w:pPr>
        <w:pStyle w:val="Default"/>
        <w:ind w:left="-113" w:firstLine="709"/>
        <w:rPr>
          <w:i/>
          <w:iCs/>
          <w:sz w:val="28"/>
          <w:szCs w:val="28"/>
        </w:rPr>
      </w:pPr>
      <w:r w:rsidRPr="00773B0F">
        <w:rPr>
          <w:i/>
          <w:iCs/>
          <w:sz w:val="28"/>
          <w:szCs w:val="28"/>
        </w:rPr>
        <w:t xml:space="preserve">Вопросы для самопроверки: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Поясните режимы работы однокристального 16-разрядного микропроцессора.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2. Каковы принципы программирования однокристального 16-разрядного микропроцессора?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>3. Поясните организацию памяти однокристального 16-разрядного микропроцессора.</w:t>
      </w:r>
    </w:p>
    <w:p w:rsidR="000600B5" w:rsidRDefault="000600B5" w:rsidP="00773B0F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773B0F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  <w:r w:rsidRPr="00AE77F4">
        <w:rPr>
          <w:sz w:val="28"/>
          <w:szCs w:val="28"/>
          <w:highlight w:val="yellow"/>
        </w:rPr>
        <w:t xml:space="preserve">5 </w:t>
      </w:r>
      <w:r w:rsidR="00AE77F4" w:rsidRPr="00AE77F4">
        <w:rPr>
          <w:sz w:val="28"/>
          <w:szCs w:val="28"/>
          <w:highlight w:val="yellow"/>
        </w:rPr>
        <w:t>РАЗДЕЛ</w:t>
      </w:r>
    </w:p>
    <w:p w:rsidR="000600B5" w:rsidRPr="00773B0F" w:rsidRDefault="000600B5" w:rsidP="00773B0F">
      <w:pPr>
        <w:pStyle w:val="Default"/>
        <w:ind w:left="-113" w:firstLine="709"/>
        <w:rPr>
          <w:sz w:val="28"/>
          <w:szCs w:val="28"/>
        </w:rPr>
      </w:pPr>
    </w:p>
    <w:p w:rsidR="00773B0F" w:rsidRP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  <w:r w:rsidRPr="00773B0F">
        <w:rPr>
          <w:b/>
          <w:bCs/>
          <w:sz w:val="28"/>
          <w:szCs w:val="28"/>
        </w:rPr>
        <w:t xml:space="preserve">лекция Классификация систем памяти. Построение модулей ПЗУ. </w:t>
      </w:r>
    </w:p>
    <w:p w:rsidR="00773B0F" w:rsidRDefault="00773B0F" w:rsidP="00773B0F">
      <w:pPr>
        <w:pStyle w:val="Default"/>
        <w:ind w:left="-113" w:firstLine="709"/>
        <w:rPr>
          <w:i/>
          <w:iCs/>
          <w:sz w:val="28"/>
          <w:szCs w:val="28"/>
        </w:rPr>
      </w:pPr>
      <w:r w:rsidRPr="00773B0F">
        <w:rPr>
          <w:i/>
          <w:iCs/>
          <w:sz w:val="28"/>
          <w:szCs w:val="28"/>
        </w:rPr>
        <w:t xml:space="preserve">Вопросы для самопроверки: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Поясните классификацию систем памяти.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2. Каковы основные принципы построения модулей ПЗУ?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3. Что такое программа начального запуска?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4. Что включает программа начального запуска?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</w:p>
    <w:p w:rsidR="00773B0F" w:rsidRP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  <w:r w:rsidRPr="00773B0F">
        <w:rPr>
          <w:b/>
          <w:bCs/>
          <w:sz w:val="28"/>
          <w:szCs w:val="28"/>
        </w:rPr>
        <w:t>лекция Построение модулей ОЗУ. Принципы организации кэш-памяти, стековой памяти.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i/>
          <w:iCs/>
          <w:sz w:val="28"/>
          <w:szCs w:val="28"/>
        </w:rPr>
        <w:t xml:space="preserve">Вопросы для самопроверки: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Поясните принципы построения модулей ОЗУ.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2. Какие Вы знаете основные типы оперативной памяти?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>
        <w:rPr>
          <w:sz w:val="28"/>
          <w:szCs w:val="28"/>
        </w:rPr>
        <w:t>3</w:t>
      </w:r>
      <w:r w:rsidRPr="00773B0F">
        <w:rPr>
          <w:sz w:val="28"/>
          <w:szCs w:val="28"/>
        </w:rPr>
        <w:t xml:space="preserve">. Каковы принципы организации кэш-памяти?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>
        <w:rPr>
          <w:sz w:val="28"/>
          <w:szCs w:val="28"/>
        </w:rPr>
        <w:t>4</w:t>
      </w:r>
      <w:r w:rsidRPr="00773B0F">
        <w:rPr>
          <w:sz w:val="28"/>
          <w:szCs w:val="28"/>
        </w:rPr>
        <w:t>. Поясните принципы организации стековой памяти.</w:t>
      </w:r>
    </w:p>
    <w:p w:rsid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  <w:r w:rsidRPr="00AE77F4">
        <w:rPr>
          <w:sz w:val="28"/>
          <w:szCs w:val="28"/>
          <w:highlight w:val="yellow"/>
        </w:rPr>
        <w:t xml:space="preserve">6 </w:t>
      </w:r>
      <w:r w:rsidR="00AE77F4" w:rsidRPr="00AE77F4">
        <w:rPr>
          <w:sz w:val="28"/>
          <w:szCs w:val="28"/>
          <w:highlight w:val="yellow"/>
        </w:rPr>
        <w:t>РАЗДЕЛ</w:t>
      </w:r>
    </w:p>
    <w:p w:rsidR="00AE77F4" w:rsidRDefault="00AE77F4" w:rsidP="00773B0F">
      <w:pPr>
        <w:pStyle w:val="Default"/>
        <w:ind w:left="-113" w:firstLine="709"/>
        <w:rPr>
          <w:b/>
          <w:bCs/>
          <w:sz w:val="28"/>
          <w:szCs w:val="28"/>
        </w:rPr>
      </w:pPr>
    </w:p>
    <w:p w:rsidR="00773B0F" w:rsidRP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  <w:r w:rsidRPr="00773B0F">
        <w:rPr>
          <w:b/>
          <w:bCs/>
          <w:sz w:val="28"/>
          <w:szCs w:val="28"/>
        </w:rPr>
        <w:t>лекция Функции интерфейса ввода-вывода. Программируемый параллельный интерфейс. Программируемый последовательный интерфейс.</w:t>
      </w:r>
    </w:p>
    <w:p w:rsidR="00773B0F" w:rsidRDefault="00773B0F" w:rsidP="00773B0F">
      <w:pPr>
        <w:pStyle w:val="Default"/>
        <w:ind w:left="-113" w:firstLine="709"/>
        <w:rPr>
          <w:i/>
          <w:iCs/>
          <w:sz w:val="28"/>
          <w:szCs w:val="28"/>
        </w:rPr>
      </w:pPr>
      <w:r w:rsidRPr="00773B0F">
        <w:rPr>
          <w:i/>
          <w:iCs/>
          <w:sz w:val="28"/>
          <w:szCs w:val="28"/>
        </w:rPr>
        <w:t xml:space="preserve">Вопросы для самопроверки: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Каковы функции интерфейса ввода-вывода?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2. Поясните принцип построения программируемого параллельного интерфейса.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3. Поясните принцип построения программируемого последовательного интерфейса.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4. Поясните аспекты стандартизации интерфейсов. </w:t>
      </w:r>
    </w:p>
    <w:p w:rsidR="007B41A1" w:rsidRDefault="007B41A1" w:rsidP="000600B5">
      <w:pPr>
        <w:pStyle w:val="Default"/>
        <w:ind w:left="-113" w:firstLine="709"/>
        <w:rPr>
          <w:sz w:val="28"/>
          <w:szCs w:val="28"/>
        </w:rPr>
      </w:pPr>
    </w:p>
    <w:p w:rsidR="007B41A1" w:rsidRDefault="007B41A1">
      <w:pPr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  <w:br w:type="page"/>
      </w: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  <w:r w:rsidRPr="007B41A1">
        <w:rPr>
          <w:sz w:val="28"/>
          <w:szCs w:val="28"/>
          <w:highlight w:val="yellow"/>
        </w:rPr>
        <w:lastRenderedPageBreak/>
        <w:t>7  ЗАДАНИЕ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</w:p>
    <w:p w:rsidR="00773B0F" w:rsidRP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  <w:r w:rsidRPr="00773B0F">
        <w:rPr>
          <w:b/>
          <w:bCs/>
          <w:sz w:val="28"/>
          <w:szCs w:val="28"/>
        </w:rPr>
        <w:t>14 лекция Контроллер прямого доступа к памяти.</w:t>
      </w:r>
    </w:p>
    <w:p w:rsidR="00773B0F" w:rsidRDefault="00773B0F" w:rsidP="00773B0F">
      <w:pPr>
        <w:pStyle w:val="Default"/>
        <w:ind w:left="-113" w:firstLine="709"/>
        <w:rPr>
          <w:i/>
          <w:iCs/>
          <w:sz w:val="28"/>
          <w:szCs w:val="28"/>
        </w:rPr>
      </w:pPr>
      <w:r w:rsidRPr="00773B0F">
        <w:rPr>
          <w:i/>
          <w:iCs/>
          <w:sz w:val="28"/>
          <w:szCs w:val="28"/>
        </w:rPr>
        <w:t xml:space="preserve">Вопросы для самопроверки: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Поясните функции контроллера прямого доступа к памяти.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2. Поясните принцип построения контроллера прямого доступа к памяти.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>3. Какими способами осуществляется передача данных в режиме ПДП?</w:t>
      </w:r>
    </w:p>
    <w:p w:rsidR="00B90A1E" w:rsidRDefault="00B90A1E" w:rsidP="00773B0F">
      <w:pPr>
        <w:pStyle w:val="Default"/>
        <w:ind w:left="-113" w:firstLine="709"/>
        <w:rPr>
          <w:b/>
          <w:bCs/>
          <w:sz w:val="28"/>
          <w:szCs w:val="28"/>
        </w:rPr>
      </w:pPr>
    </w:p>
    <w:p w:rsidR="00773B0F" w:rsidRP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  <w:r w:rsidRPr="00773B0F">
        <w:rPr>
          <w:b/>
          <w:bCs/>
          <w:sz w:val="28"/>
          <w:szCs w:val="28"/>
        </w:rPr>
        <w:t>15 лекция Программируемый контроллер прерываний. Организация связей в микропроцессорных системах.</w:t>
      </w:r>
    </w:p>
    <w:p w:rsidR="00773B0F" w:rsidRDefault="00773B0F" w:rsidP="00773B0F">
      <w:pPr>
        <w:spacing w:after="0" w:line="240" w:lineRule="auto"/>
        <w:ind w:left="-113" w:firstLine="709"/>
        <w:rPr>
          <w:rFonts w:ascii="Times New Roman" w:hAnsi="Times New Roman" w:cs="Times New Roman"/>
          <w:i/>
          <w:iCs/>
          <w:sz w:val="28"/>
          <w:szCs w:val="28"/>
        </w:rPr>
      </w:pPr>
      <w:r w:rsidRPr="00773B0F">
        <w:rPr>
          <w:rFonts w:ascii="Times New Roman" w:hAnsi="Times New Roman" w:cs="Times New Roman"/>
          <w:i/>
          <w:iCs/>
          <w:sz w:val="28"/>
          <w:szCs w:val="28"/>
        </w:rPr>
        <w:t xml:space="preserve">Вопросы для самопроверки: </w:t>
      </w:r>
    </w:p>
    <w:p w:rsidR="00773B0F" w:rsidRDefault="00773B0F" w:rsidP="00773B0F">
      <w:pPr>
        <w:spacing w:after="0" w:line="240" w:lineRule="auto"/>
        <w:ind w:left="-113" w:firstLine="709"/>
        <w:rPr>
          <w:rFonts w:ascii="Times New Roman" w:hAnsi="Times New Roman" w:cs="Times New Roman"/>
          <w:sz w:val="28"/>
          <w:szCs w:val="28"/>
        </w:rPr>
      </w:pPr>
      <w:r w:rsidRPr="00773B0F">
        <w:rPr>
          <w:rFonts w:ascii="Times New Roman" w:hAnsi="Times New Roman" w:cs="Times New Roman"/>
          <w:sz w:val="28"/>
          <w:szCs w:val="28"/>
        </w:rPr>
        <w:t xml:space="preserve">1. Каковы функции программируемого контроллера прерываний? </w:t>
      </w:r>
    </w:p>
    <w:p w:rsidR="00773B0F" w:rsidRDefault="00773B0F" w:rsidP="00773B0F">
      <w:pPr>
        <w:spacing w:after="0" w:line="240" w:lineRule="auto"/>
        <w:ind w:left="-113" w:firstLine="709"/>
        <w:rPr>
          <w:rFonts w:ascii="Times New Roman" w:hAnsi="Times New Roman" w:cs="Times New Roman"/>
          <w:sz w:val="28"/>
          <w:szCs w:val="28"/>
        </w:rPr>
      </w:pPr>
      <w:r w:rsidRPr="00773B0F">
        <w:rPr>
          <w:rFonts w:ascii="Times New Roman" w:hAnsi="Times New Roman" w:cs="Times New Roman"/>
          <w:sz w:val="28"/>
          <w:szCs w:val="28"/>
        </w:rPr>
        <w:t>2. Поясните принцип построения программируемого контроллера прерываний.</w:t>
      </w:r>
    </w:p>
    <w:p w:rsidR="00773B0F" w:rsidRPr="00773B0F" w:rsidRDefault="00773B0F" w:rsidP="00773B0F">
      <w:pPr>
        <w:spacing w:after="0" w:line="240" w:lineRule="auto"/>
        <w:ind w:left="-113" w:firstLine="709"/>
        <w:rPr>
          <w:rFonts w:ascii="Times New Roman" w:hAnsi="Times New Roman" w:cs="Times New Roman"/>
          <w:sz w:val="28"/>
          <w:szCs w:val="28"/>
        </w:rPr>
      </w:pPr>
      <w:r w:rsidRPr="00773B0F">
        <w:rPr>
          <w:rFonts w:ascii="Times New Roman" w:hAnsi="Times New Roman" w:cs="Times New Roman"/>
          <w:sz w:val="28"/>
          <w:szCs w:val="28"/>
        </w:rPr>
        <w:t>3. Поясните набор операций, выполняемых с помощью программируемого контроллера прерываний.</w:t>
      </w:r>
    </w:p>
    <w:sectPr w:rsidR="00773B0F" w:rsidRPr="00773B0F" w:rsidSect="00B90A1E">
      <w:pgSz w:w="11906" w:h="17338"/>
      <w:pgMar w:top="1135" w:right="277" w:bottom="568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04499"/>
    <w:rsid w:val="000600B5"/>
    <w:rsid w:val="00104499"/>
    <w:rsid w:val="001D21AB"/>
    <w:rsid w:val="002F7955"/>
    <w:rsid w:val="00346D4E"/>
    <w:rsid w:val="003C1AB8"/>
    <w:rsid w:val="005A1E72"/>
    <w:rsid w:val="00616CEA"/>
    <w:rsid w:val="00634E3E"/>
    <w:rsid w:val="006A0D3B"/>
    <w:rsid w:val="00773B0F"/>
    <w:rsid w:val="007B41A1"/>
    <w:rsid w:val="007D219C"/>
    <w:rsid w:val="008B74DB"/>
    <w:rsid w:val="00A73147"/>
    <w:rsid w:val="00A977E5"/>
    <w:rsid w:val="00AE77F4"/>
    <w:rsid w:val="00B90A1E"/>
    <w:rsid w:val="00C739BC"/>
    <w:rsid w:val="00CD0077"/>
    <w:rsid w:val="00DA09DC"/>
    <w:rsid w:val="00EA6D00"/>
    <w:rsid w:val="00ED26C1"/>
    <w:rsid w:val="00F03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044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7</cp:revision>
  <dcterms:created xsi:type="dcterms:W3CDTF">2019-01-22T15:56:00Z</dcterms:created>
  <dcterms:modified xsi:type="dcterms:W3CDTF">2021-09-05T17:00:00Z</dcterms:modified>
</cp:coreProperties>
</file>