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20D" w:rsidRPr="00D144F3" w:rsidRDefault="00BA020D" w:rsidP="00BA020D">
      <w:pPr>
        <w:rPr>
          <w:rFonts w:ascii="Times New Roman" w:eastAsia="Times New Roman" w:hAnsi="Times New Roman" w:cs="Times New Roman"/>
          <w:sz w:val="24"/>
          <w:szCs w:val="24"/>
        </w:rPr>
      </w:pPr>
      <w:r w:rsidRPr="00B610C6">
        <w:rPr>
          <w:rFonts w:ascii="Times New Roman" w:eastAsia="Times New Roman" w:hAnsi="Times New Roman" w:cs="Times New Roman"/>
          <w:b/>
          <w:sz w:val="24"/>
          <w:szCs w:val="24"/>
        </w:rPr>
        <w:t>Текст 2</w:t>
      </w:r>
      <w:r w:rsidRPr="00B610C6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D144F3">
        <w:rPr>
          <w:rFonts w:ascii="Times New Roman" w:eastAsia="Times New Roman" w:hAnsi="Times New Roman" w:cs="Times New Roman"/>
          <w:sz w:val="24"/>
          <w:szCs w:val="24"/>
        </w:rPr>
        <w:t>Задание 1. Найдите в словаре новые слова, переведите их.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Определите род имён существительных.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Определите вид глаголов.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Составьте словосочетания со словами: «окружать», «течение», «спутник»,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«сопротивление», «слой».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Напишите синонимы, антонимы к словам: «воздух», «нижний», «большой»</w:t>
      </w: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D144F3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D144F3">
        <w:rPr>
          <w:rFonts w:ascii="Times New Roman" w:eastAsia="Times New Roman" w:hAnsi="Times New Roman" w:cs="Times New Roman"/>
          <w:sz w:val="24"/>
          <w:szCs w:val="24"/>
        </w:rPr>
        <w:t>лой кожура смешивать, смесь туча инструмент разрежённый сопротивление благодаря чему? сопротивлению струя, струйный, струйное течение электрический заряд метеорологический спутник окружать / окружить что? чем? воображать / вообразить что?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обеспечивать / обеспечить что?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существовать, существование готовить / подготовить носить / разносить что? расположить что? вращаться где? прогноз чего? погоды космическое пространство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D144F3">
        <w:rPr>
          <w:rFonts w:ascii="Times New Roman" w:eastAsia="Times New Roman" w:hAnsi="Times New Roman" w:cs="Times New Roman"/>
          <w:sz w:val="24"/>
          <w:szCs w:val="24"/>
        </w:rPr>
        <w:t>Предтекстовые</w:t>
      </w:r>
      <w:proofErr w:type="spellEnd"/>
      <w:r w:rsidRPr="00D144F3">
        <w:rPr>
          <w:rFonts w:ascii="Times New Roman" w:eastAsia="Times New Roman" w:hAnsi="Times New Roman" w:cs="Times New Roman"/>
          <w:sz w:val="24"/>
          <w:szCs w:val="24"/>
        </w:rPr>
        <w:t xml:space="preserve"> задания.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1. Прочитайте название текста.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2. Вы можете сказать, о чём этот текст?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3. Что Вы можете сказать об атмосфере</w:t>
      </w:r>
      <w:r>
        <w:rPr>
          <w:rFonts w:ascii="Times New Roman" w:eastAsia="Times New Roman" w:hAnsi="Times New Roman" w:cs="Times New Roman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Задание 2. Прочитайте текст.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B610C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Атмосфера</w:t>
      </w:r>
      <w:r w:rsidRPr="00B610C6"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t>Земля окружена слоем воздуха, который называется атмосферой.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Представьте Землю в виде апельсина. Тогда атмосфера окажется чем-то вроде апельсиновой кожуры. Воздух является смесью газов, главным образом азота и кислорода. Атмосфера обеспечивает существование жизни на этой планете.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Атмосфера делится на несколько слоёв. Мы живём в нижнем слое,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тропосфере. Здесь содержится 90% всего воздуха. Здесь формируются тучи, которые ветер разносит по всей земле. Чтобы подготовить прогноз погоды, специальные воздушные шары с инструментами для измерения состояния атмосферы проходят через тропосферу. Результаты измерений передаются на Землю по радио.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По мере прохождения через тропосферу воздух становится всё более разрежённым. На вершинах высоких гор для нормального дыхания не хватает кислорода.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Слой выше атмосферы называется стратосферой. Здесь гораздо меньше воздуха. Самолёты дальних рейсов поднимаются в верхние слои стратосферы, чтобы лететь благодаря меньшему сопротивлению воздуха. Иногда им помогает также высокоскоростное, струйное течение. Среди газов стратосферы есть и особый тип кислорода, который называется озон. Он поглощает большую часть вредного ультрафиолетового излучения Солнца.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Над стратосферой находится ионосфера. Она носит такое имя, потому что здесь расположены частицы, называемые ионами, которые несут электрический заряд. Этот слой очень важен для передачи радиосигналов по всей нашей планете.</w:t>
      </w:r>
      <w:r w:rsidRPr="00D144F3">
        <w:rPr>
          <w:rFonts w:ascii="Times New Roman" w:eastAsia="Times New Roman" w:hAnsi="Times New Roman" w:cs="Times New Roman"/>
          <w:sz w:val="24"/>
          <w:szCs w:val="24"/>
        </w:rPr>
        <w:br/>
        <w:t>Передатчик на радиостанции посылает радиоволны в атмосферу. Они пробивают все слои до ионосферы и возвращаются на Землю на большом расстоянии от того места, откуда</w:t>
      </w:r>
    </w:p>
    <w:p w:rsidR="00BA020D" w:rsidRPr="00D144F3" w:rsidRDefault="00BA020D" w:rsidP="00BA020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A020D" w:rsidRPr="00B610C6" w:rsidRDefault="00BA020D" w:rsidP="00BA020D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A020D" w:rsidRPr="00D144F3" w:rsidRDefault="00BA020D" w:rsidP="00BA020D">
      <w:pPr>
        <w:rPr>
          <w:rFonts w:ascii="Times New Roman" w:eastAsia="Times New Roman" w:hAnsi="Times New Roman" w:cs="Times New Roman"/>
          <w:sz w:val="24"/>
          <w:szCs w:val="24"/>
          <w:u w:val="wave"/>
        </w:rPr>
      </w:pPr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они были посланы.</w:t>
      </w:r>
      <w:r w:rsidRPr="00D144F3">
        <w:rPr>
          <w:rFonts w:ascii="Times New Roman" w:hAnsi="Times New Roman" w:cs="Times New Roman"/>
          <w:sz w:val="24"/>
          <w:szCs w:val="24"/>
        </w:rPr>
        <w:br/>
      </w:r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>Самый дальний от Земли слой атмосферы называется экзосферой. Здесь почти нет газа. Экзосфера – это граница, где атмосфера переходит в космическое пространство. В экзосфере вокруг Земли вращаются метеорологические спутники.</w:t>
      </w:r>
      <w:r w:rsidRPr="00D144F3">
        <w:rPr>
          <w:rFonts w:ascii="Times New Roman" w:hAnsi="Times New Roman" w:cs="Times New Roman"/>
          <w:sz w:val="24"/>
          <w:szCs w:val="24"/>
        </w:rPr>
        <w:br/>
      </w:r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>Это они передают те картинки облаков, которые мы видели по телевизору в прогнозе погоды.</w:t>
      </w:r>
      <w:r w:rsidRPr="00D144F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>Притекстовые</w:t>
      </w:r>
      <w:proofErr w:type="spellEnd"/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задания.</w:t>
      </w:r>
      <w:r w:rsidRPr="00D144F3">
        <w:rPr>
          <w:rFonts w:ascii="Times New Roman" w:hAnsi="Times New Roman" w:cs="Times New Roman"/>
          <w:sz w:val="24"/>
          <w:szCs w:val="24"/>
        </w:rPr>
        <w:br/>
      </w:r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>1. Читайте текст по абзацам.</w:t>
      </w:r>
      <w:r w:rsidRPr="00D144F3">
        <w:rPr>
          <w:rFonts w:ascii="Times New Roman" w:hAnsi="Times New Roman" w:cs="Times New Roman"/>
          <w:sz w:val="24"/>
          <w:szCs w:val="24"/>
        </w:rPr>
        <w:br/>
      </w:r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>2. Читая текст по абзацам, задайте друг другу вопросы и ответьте на них.</w:t>
      </w:r>
      <w:r w:rsidRPr="00D144F3">
        <w:rPr>
          <w:rFonts w:ascii="Times New Roman" w:hAnsi="Times New Roman" w:cs="Times New Roman"/>
          <w:sz w:val="24"/>
          <w:szCs w:val="24"/>
        </w:rPr>
        <w:br/>
      </w:r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>3. В каждом абзаце найдите предложения, в которых содержится главная</w:t>
      </w:r>
      <w:r w:rsidRPr="00D144F3">
        <w:rPr>
          <w:rFonts w:ascii="Times New Roman" w:hAnsi="Times New Roman" w:cs="Times New Roman"/>
          <w:sz w:val="24"/>
          <w:szCs w:val="24"/>
        </w:rPr>
        <w:br/>
      </w:r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>информация, прочитайте их.</w:t>
      </w:r>
      <w:r w:rsidRPr="00D144F3">
        <w:rPr>
          <w:rFonts w:ascii="Times New Roman" w:hAnsi="Times New Roman" w:cs="Times New Roman"/>
          <w:sz w:val="24"/>
          <w:szCs w:val="24"/>
        </w:rPr>
        <w:br/>
      </w:r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>4. Напишите номинативный план текста.</w:t>
      </w:r>
      <w:r w:rsidRPr="00D144F3">
        <w:rPr>
          <w:rFonts w:ascii="Times New Roman" w:hAnsi="Times New Roman" w:cs="Times New Roman"/>
          <w:sz w:val="24"/>
          <w:szCs w:val="24"/>
        </w:rPr>
        <w:br/>
      </w:r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5. Используя план, расскажите, о чём говорится в начале текста, о чём говорится во втором абзаце и так далее. </w:t>
      </w:r>
      <w:proofErr w:type="gramStart"/>
      <w:r w:rsidRPr="00D144F3">
        <w:rPr>
          <w:rFonts w:ascii="Times New Roman" w:hAnsi="Times New Roman" w:cs="Times New Roman"/>
          <w:sz w:val="24"/>
          <w:szCs w:val="24"/>
          <w:shd w:val="clear" w:color="auto" w:fill="FFFFFF"/>
        </w:rPr>
        <w:t>В ответе используйте простые предложения и следующие слова: говорится, речь идёт, пишется, рассказывается, описывается; а также слова: далее, также, в частности, кроме того, в конце текста.</w:t>
      </w:r>
      <w:proofErr w:type="gramEnd"/>
    </w:p>
    <w:p w:rsidR="00BA020D" w:rsidRDefault="00BA020D" w:rsidP="00BA020D">
      <w:pPr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p w:rsidR="00F7024C" w:rsidRDefault="00F7024C"/>
    <w:sectPr w:rsidR="00F702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BA020D"/>
    <w:rsid w:val="00BA020D"/>
    <w:rsid w:val="00F70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2887</Characters>
  <Application>Microsoft Office Word</Application>
  <DocSecurity>0</DocSecurity>
  <Lines>24</Lines>
  <Paragraphs>6</Paragraphs>
  <ScaleCrop>false</ScaleCrop>
  <Company/>
  <LinksUpToDate>false</LinksUpToDate>
  <CharactersWithSpaces>3387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2021-11-26T05:47:00Z</dcterms:created>
  <dcterms:modified xsi:type="dcterms:W3CDTF">2021-11-26T05:47:00Z</dcterms:modified>
</cp:coreProperties>
</file>