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0C3800" w14:textId="77777777" w:rsidR="002105A8" w:rsidRPr="002105A8" w:rsidRDefault="002105A8" w:rsidP="002105A8">
      <w:pPr>
        <w:shd w:val="clear" w:color="auto" w:fill="F4F4F4"/>
        <w:spacing w:before="120" w:after="120" w:line="240" w:lineRule="auto"/>
        <w:jc w:val="center"/>
        <w:rPr>
          <w:rFonts w:ascii="Century Gothic" w:eastAsia="Times New Roman" w:hAnsi="Century Gothic" w:cs="Times New Roman"/>
          <w:color w:val="113040"/>
          <w:sz w:val="17"/>
          <w:szCs w:val="17"/>
          <w:lang w:eastAsia="ru-RU"/>
        </w:rPr>
      </w:pPr>
      <w:r w:rsidRPr="002105A8">
        <w:rPr>
          <w:rFonts w:ascii="Century Gothic" w:eastAsia="Times New Roman" w:hAnsi="Century Gothic" w:cs="Times New Roman"/>
          <w:b/>
          <w:bCs/>
          <w:color w:val="113040"/>
          <w:sz w:val="24"/>
          <w:szCs w:val="24"/>
          <w:lang w:eastAsia="ru-RU"/>
        </w:rPr>
        <w:t>Вопросы к экзамену </w:t>
      </w:r>
    </w:p>
    <w:p w14:paraId="266295C8" w14:textId="77777777" w:rsidR="002105A8" w:rsidRPr="002105A8" w:rsidRDefault="002105A8" w:rsidP="002105A8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2105A8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Озеленение улиц и дорог.</w:t>
      </w:r>
    </w:p>
    <w:p w14:paraId="2F18F1D9" w14:textId="77777777" w:rsidR="002105A8" w:rsidRPr="002105A8" w:rsidRDefault="002105A8" w:rsidP="002105A8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2105A8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Искусственное освещение улиц.</w:t>
      </w:r>
    </w:p>
    <w:p w14:paraId="6B02E3A7" w14:textId="77777777" w:rsidR="002105A8" w:rsidRPr="002105A8" w:rsidRDefault="002105A8" w:rsidP="002105A8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2105A8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Элементы поперечного профиля городских улиц и дорог.</w:t>
      </w:r>
    </w:p>
    <w:p w14:paraId="68E464FE" w14:textId="77777777" w:rsidR="002105A8" w:rsidRPr="002105A8" w:rsidRDefault="002105A8" w:rsidP="002105A8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2105A8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Красные линии и компоновка поперечного профиля.</w:t>
      </w:r>
    </w:p>
    <w:p w14:paraId="1D0350B2" w14:textId="77777777" w:rsidR="002105A8" w:rsidRPr="002105A8" w:rsidRDefault="002105A8" w:rsidP="002105A8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2105A8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Пропускная способность перегона и перекрестков. Количество полос движения.</w:t>
      </w:r>
    </w:p>
    <w:p w14:paraId="233B9023" w14:textId="77777777" w:rsidR="002105A8" w:rsidRPr="002105A8" w:rsidRDefault="002105A8" w:rsidP="002105A8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2105A8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Горизонтальная планировка перекрестка. Треугольник видимости</w:t>
      </w:r>
    </w:p>
    <w:p w14:paraId="3F154F87" w14:textId="77777777" w:rsidR="002105A8" w:rsidRPr="002105A8" w:rsidRDefault="002105A8" w:rsidP="002105A8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2105A8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Проектирование городских улиц и дорог в продольном профиле.</w:t>
      </w:r>
    </w:p>
    <w:p w14:paraId="2F98CC74" w14:textId="77777777" w:rsidR="002105A8" w:rsidRPr="002105A8" w:rsidRDefault="002105A8" w:rsidP="002105A8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2105A8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Руководящие отметки проектной линии.</w:t>
      </w:r>
    </w:p>
    <w:p w14:paraId="13E852E3" w14:textId="77777777" w:rsidR="002105A8" w:rsidRPr="002105A8" w:rsidRDefault="002105A8" w:rsidP="002105A8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2105A8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Вертикальная планировка участка улицы.</w:t>
      </w:r>
    </w:p>
    <w:p w14:paraId="52C092A6" w14:textId="77777777" w:rsidR="002105A8" w:rsidRPr="002105A8" w:rsidRDefault="002105A8" w:rsidP="002105A8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2105A8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Поверхностный водоотвод и лотки пилообразного профиля.</w:t>
      </w:r>
    </w:p>
    <w:p w14:paraId="40C6CF62" w14:textId="77777777" w:rsidR="002105A8" w:rsidRPr="002105A8" w:rsidRDefault="002105A8" w:rsidP="002105A8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2105A8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Ливневая канализация. Закрытая система водоотвода.</w:t>
      </w:r>
    </w:p>
    <w:p w14:paraId="260EBDB7" w14:textId="77777777" w:rsidR="002105A8" w:rsidRPr="002105A8" w:rsidRDefault="002105A8" w:rsidP="002105A8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2105A8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Подземные инженерные сети, их виды и взаимное расположение.</w:t>
      </w:r>
    </w:p>
    <w:p w14:paraId="1E90EA87" w14:textId="77777777" w:rsidR="002105A8" w:rsidRPr="002105A8" w:rsidRDefault="002105A8" w:rsidP="002105A8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2105A8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Типы и способы прокладки инженерных сетей.</w:t>
      </w:r>
    </w:p>
    <w:p w14:paraId="3881F6BD" w14:textId="77777777" w:rsidR="002105A8" w:rsidRPr="002105A8" w:rsidRDefault="002105A8" w:rsidP="002105A8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2105A8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Мероприятия по снижению транспортного шума.</w:t>
      </w:r>
    </w:p>
    <w:p w14:paraId="6CE38540" w14:textId="77777777" w:rsidR="002105A8" w:rsidRPr="002105A8" w:rsidRDefault="002105A8" w:rsidP="002105A8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2105A8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Мероприятия по снижению загрязнения воздушного бассейна.</w:t>
      </w:r>
    </w:p>
    <w:p w14:paraId="6F7BEB39" w14:textId="77777777" w:rsidR="002105A8" w:rsidRPr="002105A8" w:rsidRDefault="002105A8" w:rsidP="002105A8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2105A8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Особенности проектирования дорожных одежд в городских условиях.</w:t>
      </w:r>
    </w:p>
    <w:p w14:paraId="7FFBD706" w14:textId="77777777" w:rsidR="002105A8" w:rsidRPr="002105A8" w:rsidRDefault="002105A8" w:rsidP="002105A8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2105A8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Элементы конструкции дорожных одежд.</w:t>
      </w:r>
    </w:p>
    <w:p w14:paraId="7B7501FA" w14:textId="77777777" w:rsidR="002105A8" w:rsidRPr="002105A8" w:rsidRDefault="002105A8" w:rsidP="002105A8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2105A8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Проектирование дорожных одежд жёсткого типа.</w:t>
      </w:r>
    </w:p>
    <w:p w14:paraId="52D9DD50" w14:textId="77777777" w:rsidR="002105A8" w:rsidRPr="002105A8" w:rsidRDefault="002105A8" w:rsidP="002105A8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2105A8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Критерии расчета дорожных одежд нежесткого типа.</w:t>
      </w:r>
    </w:p>
    <w:p w14:paraId="0B0C2BE5" w14:textId="77777777" w:rsidR="002105A8" w:rsidRPr="002105A8" w:rsidRDefault="002105A8" w:rsidP="002105A8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2105A8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Основные этапы проектирования дорожных одежд.</w:t>
      </w:r>
    </w:p>
    <w:p w14:paraId="6CFC9DE5" w14:textId="77777777" w:rsidR="002105A8" w:rsidRPr="002105A8" w:rsidRDefault="002105A8" w:rsidP="002105A8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2105A8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Назначение дополнительных слоев дорожных одежд.</w:t>
      </w:r>
    </w:p>
    <w:p w14:paraId="324252C1" w14:textId="77777777" w:rsidR="002105A8" w:rsidRPr="002105A8" w:rsidRDefault="002105A8" w:rsidP="002105A8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2105A8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Расчет дорожных одежд по упругому прогибу.</w:t>
      </w:r>
    </w:p>
    <w:p w14:paraId="356D73A1" w14:textId="77777777" w:rsidR="002105A8" w:rsidRPr="002105A8" w:rsidRDefault="002105A8" w:rsidP="002105A8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2105A8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Расчет дорожных одежд на сдвиг.</w:t>
      </w:r>
    </w:p>
    <w:p w14:paraId="42F9C633" w14:textId="77777777" w:rsidR="002105A8" w:rsidRPr="002105A8" w:rsidRDefault="002105A8" w:rsidP="002105A8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2105A8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Расчет дорожных одежд на изгиб монолитных слоев.</w:t>
      </w:r>
    </w:p>
    <w:p w14:paraId="03355CC9" w14:textId="77777777" w:rsidR="002105A8" w:rsidRPr="002105A8" w:rsidRDefault="002105A8" w:rsidP="002105A8">
      <w:pPr>
        <w:numPr>
          <w:ilvl w:val="0"/>
          <w:numId w:val="1"/>
        </w:numPr>
        <w:shd w:val="clear" w:color="auto" w:fill="F4F4F4"/>
        <w:spacing w:before="48" w:after="48" w:line="240" w:lineRule="atLeast"/>
        <w:ind w:left="1200"/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</w:pPr>
      <w:r w:rsidRPr="002105A8">
        <w:rPr>
          <w:rFonts w:ascii="Century Gothic" w:eastAsia="Times New Roman" w:hAnsi="Century Gothic" w:cs="Times New Roman"/>
          <w:color w:val="141414"/>
          <w:sz w:val="17"/>
          <w:szCs w:val="17"/>
          <w:lang w:eastAsia="ru-RU"/>
        </w:rPr>
        <w:t>Сбор исходных данных к расчету дорожных одежд. </w:t>
      </w:r>
    </w:p>
    <w:p w14:paraId="2C1C2908" w14:textId="77777777" w:rsidR="00E16924" w:rsidRDefault="00E16924"/>
    <w:sectPr w:rsidR="00E16924" w:rsidSect="004A2907">
      <w:pgSz w:w="11910" w:h="16840"/>
      <w:pgMar w:top="1140" w:right="902" w:bottom="278" w:left="1202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A27ED2"/>
    <w:multiLevelType w:val="multilevel"/>
    <w:tmpl w:val="2A5C8C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0836"/>
    <w:rsid w:val="002105A8"/>
    <w:rsid w:val="004A2907"/>
    <w:rsid w:val="005E0836"/>
    <w:rsid w:val="00E16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734675"/>
  <w15:chartTrackingRefBased/>
  <w15:docId w15:val="{34BFD750-62CC-4B67-B150-EBF3686E24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105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105A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80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182</Words>
  <Characters>1038</Characters>
  <Application>Microsoft Office Word</Application>
  <DocSecurity>0</DocSecurity>
  <Lines>8</Lines>
  <Paragraphs>2</Paragraphs>
  <ScaleCrop>false</ScaleCrop>
  <Company/>
  <LinksUpToDate>false</LinksUpToDate>
  <CharactersWithSpaces>1218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ABakirbaeva@outlook.com</dc:creator>
  <cp:keywords/>
  <dc:description/>
  <cp:lastModifiedBy>ABakirbaeva@outlook.com</cp:lastModifiedBy>
  <cp:revision>3</cp:revision>
  <dcterms:created xsi:type="dcterms:W3CDTF">2021-11-10T03:46:00Z</dcterms:created>
  <dcterms:modified xsi:type="dcterms:W3CDTF">2021-11-10T03:46:00Z</dcterms:modified>
</cp:coreProperties>
</file>