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AA31D7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A31D7" w:rsidRDefault="00AA31D7" w:rsidP="00266BB0">
            <w:r>
              <w:rPr>
                <w:b/>
                <w:lang w:val="kk-KZ"/>
              </w:rPr>
              <w:t>4 тақырып. Ауыл шаруашылығы кәсіпорындарының өндірістік потенциалы, мамандануы және өндіріс көлемі</w:t>
            </w:r>
          </w:p>
        </w:tc>
      </w:tr>
      <w:tr w:rsidR="00AA31D7" w:rsidTr="00AA31D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A31D7" w:rsidRDefault="00AA31D7" w:rsidP="00266BB0">
            <w:bookmarkStart w:id="0" w:name="_GoBack"/>
            <w:bookmarkEnd w:id="0"/>
          </w:p>
        </w:tc>
      </w:tr>
      <w:tr w:rsidR="00AA31D7" w:rsidTr="00AA31D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A31D7" w:rsidRDefault="00AA31D7" w:rsidP="00266BB0"/>
        </w:tc>
      </w:tr>
      <w:tr w:rsidR="00AA31D7" w:rsidTr="00AA31D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A31D7" w:rsidRDefault="00AA31D7" w:rsidP="00266BB0"/>
        </w:tc>
      </w:tr>
      <w:tr w:rsidR="00AA31D7" w:rsidTr="00AA31D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A31D7" w:rsidRDefault="00AA31D7" w:rsidP="00266BB0"/>
        </w:tc>
      </w:tr>
      <w:tr w:rsidR="00AA31D7" w:rsidTr="00AA31D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A31D7" w:rsidRDefault="00AA31D7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55"/>
    <w:rsid w:val="00AA31D7"/>
    <w:rsid w:val="00B655D9"/>
    <w:rsid w:val="00D6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505EE8-BBF1-4A0F-ADA3-8B2F8EAA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1D7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>diakov.net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2021-11-09T16:42:00Z</dcterms:created>
  <dcterms:modified xsi:type="dcterms:W3CDTF">2021-11-09T16:42:00Z</dcterms:modified>
</cp:coreProperties>
</file>