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CF388D" w14:textId="77777777" w:rsidR="00B33254" w:rsidRPr="00193DCA" w:rsidRDefault="00B33254" w:rsidP="00B33254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Бақылау – басқару қызметі</w:t>
      </w:r>
    </w:p>
    <w:p w14:paraId="30B94A12" w14:textId="77777777" w:rsidR="00B33254" w:rsidRPr="00193DCA" w:rsidRDefault="00B33254" w:rsidP="00B33254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Ұйымдағы</w:t>
      </w:r>
      <w:r w:rsidRPr="00D04E7E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к</w:t>
      </w:r>
      <w:proofErr w:type="spellStart"/>
      <w:r>
        <w:rPr>
          <w:sz w:val="28"/>
          <w:szCs w:val="28"/>
        </w:rPr>
        <w:t>оммуникац</w:t>
      </w:r>
      <w:proofErr w:type="spellEnd"/>
      <w:r>
        <w:rPr>
          <w:sz w:val="28"/>
          <w:szCs w:val="28"/>
          <w:lang w:val="kk-KZ"/>
        </w:rPr>
        <w:t>иялық</w:t>
      </w:r>
      <w:r w:rsidRPr="00193DCA">
        <w:rPr>
          <w:sz w:val="28"/>
          <w:szCs w:val="28"/>
        </w:rPr>
        <w:t xml:space="preserve"> процесс</w:t>
      </w:r>
    </w:p>
    <w:p w14:paraId="4F5B6E01" w14:textId="77777777" w:rsidR="00B33254" w:rsidRPr="00193DCA" w:rsidRDefault="00B33254" w:rsidP="00B33254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Ұйымдағы басшылық</w:t>
      </w:r>
    </w:p>
    <w:p w14:paraId="0197F190" w14:textId="77777777" w:rsidR="00B33254" w:rsidRPr="00193DCA" w:rsidRDefault="00B33254" w:rsidP="00B33254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Көшбасшылық</w:t>
      </w:r>
      <w:r w:rsidRPr="00193DCA">
        <w:rPr>
          <w:sz w:val="28"/>
          <w:szCs w:val="28"/>
        </w:rPr>
        <w:t>: стиль</w:t>
      </w:r>
      <w:r>
        <w:rPr>
          <w:sz w:val="28"/>
          <w:szCs w:val="28"/>
          <w:lang w:val="kk-KZ"/>
        </w:rPr>
        <w:t>і</w:t>
      </w:r>
      <w:r w:rsidRPr="00193DCA">
        <w:rPr>
          <w:sz w:val="28"/>
          <w:szCs w:val="28"/>
        </w:rPr>
        <w:t>, ситуация</w:t>
      </w:r>
      <w:r>
        <w:rPr>
          <w:sz w:val="28"/>
          <w:szCs w:val="28"/>
          <w:lang w:val="kk-KZ"/>
        </w:rPr>
        <w:t>сы және тиімділігі</w:t>
      </w:r>
    </w:p>
    <w:p w14:paraId="3D1AC295" w14:textId="77777777" w:rsidR="00B33254" w:rsidRPr="00193DCA" w:rsidRDefault="00B33254" w:rsidP="00B33254">
      <w:pPr>
        <w:numPr>
          <w:ilvl w:val="0"/>
          <w:numId w:val="1"/>
        </w:numPr>
        <w:tabs>
          <w:tab w:val="left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Қайшылықтарды басқару</w:t>
      </w:r>
      <w:r w:rsidRPr="00193DCA"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күйзелістер мен өзгерістерді ұйымдастыру</w:t>
      </w:r>
    </w:p>
    <w:p w14:paraId="4532FEC9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149F8"/>
    <w:multiLevelType w:val="hybridMultilevel"/>
    <w:tmpl w:val="EDD8FF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817"/>
    <w:rsid w:val="004C24C0"/>
    <w:rsid w:val="00645817"/>
    <w:rsid w:val="00B33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D2359C-895C-412C-A8EF-36B5601EB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332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2020-03-31T15:03:00Z</dcterms:created>
  <dcterms:modified xsi:type="dcterms:W3CDTF">2020-03-31T15:03:00Z</dcterms:modified>
</cp:coreProperties>
</file>