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F0453" w:rsidRPr="002A5ACB" w:rsidRDefault="009F0453" w:rsidP="009F0453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 w:eastAsia="en-US"/>
        </w:rPr>
      </w:pPr>
      <w:bookmarkStart w:id="0" w:name="_GoBack"/>
      <w:bookmarkEnd w:id="0"/>
      <w:r w:rsidRPr="00FA6253">
        <w:rPr>
          <w:rFonts w:ascii="Times New Roman" w:hAnsi="Times New Roman" w:cs="Times New Roman"/>
          <w:b/>
          <w:sz w:val="24"/>
          <w:szCs w:val="24"/>
          <w:lang w:val="en-US"/>
        </w:rPr>
        <w:t xml:space="preserve">Describe the </w:t>
      </w:r>
      <w:r w:rsidR="00A57967" w:rsidRPr="00FA6253">
        <w:rPr>
          <w:rFonts w:ascii="Times New Roman" w:hAnsi="Times New Roman" w:cs="Times New Roman"/>
          <w:b/>
          <w:bCs/>
          <w:sz w:val="24"/>
          <w:szCs w:val="24"/>
          <w:lang w:val="en-US" w:eastAsia="en-US"/>
        </w:rPr>
        <w:t xml:space="preserve">Table - </w:t>
      </w:r>
      <w:r w:rsidRPr="00FA6253">
        <w:rPr>
          <w:rFonts w:ascii="Times New Roman" w:hAnsi="Times New Roman" w:cs="Times New Roman"/>
          <w:b/>
          <w:bCs/>
          <w:sz w:val="24"/>
          <w:szCs w:val="24"/>
          <w:lang w:val="en-US" w:eastAsia="en-US"/>
        </w:rPr>
        <w:t xml:space="preserve">Contribution to Earth’s total water resources in </w:t>
      </w:r>
      <w:proofErr w:type="gramStart"/>
      <w:r w:rsidRPr="00FA6253">
        <w:rPr>
          <w:rFonts w:ascii="Times New Roman" w:hAnsi="Times New Roman" w:cs="Times New Roman"/>
          <w:b/>
          <w:bCs/>
          <w:sz w:val="24"/>
          <w:szCs w:val="24"/>
          <w:lang w:val="en-US" w:eastAsia="en-US"/>
        </w:rPr>
        <w:t>%</w:t>
      </w:r>
      <w:proofErr w:type="gramEnd"/>
      <w:r w:rsidR="00A57967">
        <w:rPr>
          <w:rFonts w:ascii="Times New Roman" w:hAnsi="Times New Roman" w:cs="Times New Roman"/>
          <w:b/>
          <w:bCs/>
          <w:sz w:val="24"/>
          <w:szCs w:val="24"/>
          <w:lang w:val="en-US" w:eastAsia="en-US"/>
        </w:rPr>
        <w:t xml:space="preserve"> </w:t>
      </w:r>
    </w:p>
    <w:tbl>
      <w:tblPr>
        <w:tblpPr w:leftFromText="180" w:rightFromText="180" w:vertAnchor="text" w:horzAnchor="margin" w:tblpY="207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696"/>
        <w:gridCol w:w="4649"/>
      </w:tblGrid>
      <w:tr w:rsidR="009F0453" w:rsidRPr="003E3DE5" w:rsidTr="009E31DB">
        <w:tc>
          <w:tcPr>
            <w:tcW w:w="4800" w:type="dxa"/>
          </w:tcPr>
          <w:p w:rsidR="009F0453" w:rsidRPr="003E3DE5" w:rsidRDefault="009F0453" w:rsidP="009E31D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3E3DE5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Sea </w:t>
            </w:r>
          </w:p>
        </w:tc>
        <w:tc>
          <w:tcPr>
            <w:tcW w:w="4771" w:type="dxa"/>
          </w:tcPr>
          <w:p w:rsidR="009F0453" w:rsidRPr="003E3DE5" w:rsidRDefault="009F0453" w:rsidP="009E31DB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3E3DE5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97.3</w:t>
            </w:r>
          </w:p>
        </w:tc>
      </w:tr>
      <w:tr w:rsidR="009F0453" w:rsidRPr="003E3DE5" w:rsidTr="009E31DB">
        <w:tc>
          <w:tcPr>
            <w:tcW w:w="4800" w:type="dxa"/>
          </w:tcPr>
          <w:p w:rsidR="009F0453" w:rsidRPr="003E3DE5" w:rsidRDefault="009F0453" w:rsidP="009E31D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E3DE5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Glaciers</w:t>
            </w:r>
            <w:proofErr w:type="spellEnd"/>
            <w:r w:rsidRPr="003E3DE5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</w:t>
            </w:r>
          </w:p>
        </w:tc>
        <w:tc>
          <w:tcPr>
            <w:tcW w:w="4771" w:type="dxa"/>
          </w:tcPr>
          <w:p w:rsidR="009F0453" w:rsidRPr="003E3DE5" w:rsidRDefault="009F0453" w:rsidP="009E31DB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3E3DE5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2.1</w:t>
            </w:r>
          </w:p>
        </w:tc>
      </w:tr>
      <w:tr w:rsidR="009F0453" w:rsidRPr="003E3DE5" w:rsidTr="009E31DB">
        <w:tc>
          <w:tcPr>
            <w:tcW w:w="4800" w:type="dxa"/>
          </w:tcPr>
          <w:p w:rsidR="009F0453" w:rsidRPr="003E3DE5" w:rsidRDefault="009F0453" w:rsidP="009E31D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 w:eastAsia="en-US"/>
              </w:rPr>
            </w:pPr>
            <w:proofErr w:type="spellStart"/>
            <w:r w:rsidRPr="003E3DE5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Underground</w:t>
            </w:r>
            <w:proofErr w:type="spellEnd"/>
            <w:r w:rsidRPr="003E3DE5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3E3DE5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aquifers</w:t>
            </w:r>
            <w:proofErr w:type="spellEnd"/>
          </w:p>
        </w:tc>
        <w:tc>
          <w:tcPr>
            <w:tcW w:w="4771" w:type="dxa"/>
          </w:tcPr>
          <w:p w:rsidR="009F0453" w:rsidRPr="003E3DE5" w:rsidRDefault="009F0453" w:rsidP="009E31DB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 w:eastAsia="en-US"/>
              </w:rPr>
            </w:pPr>
            <w:r w:rsidRPr="003E3DE5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0.6</w:t>
            </w:r>
          </w:p>
        </w:tc>
      </w:tr>
      <w:tr w:rsidR="009F0453" w:rsidRPr="003E3DE5" w:rsidTr="009E31DB">
        <w:tc>
          <w:tcPr>
            <w:tcW w:w="4800" w:type="dxa"/>
          </w:tcPr>
          <w:p w:rsidR="009F0453" w:rsidRPr="003E3DE5" w:rsidRDefault="009F0453" w:rsidP="009E31D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 w:eastAsia="en-US"/>
              </w:rPr>
            </w:pPr>
            <w:proofErr w:type="spellStart"/>
            <w:r w:rsidRPr="003E3DE5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Lakes</w:t>
            </w:r>
            <w:proofErr w:type="spellEnd"/>
            <w:r w:rsidRPr="003E3DE5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3E3DE5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and</w:t>
            </w:r>
            <w:proofErr w:type="spellEnd"/>
            <w:r w:rsidRPr="003E3DE5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3E3DE5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rivers</w:t>
            </w:r>
            <w:proofErr w:type="spellEnd"/>
          </w:p>
        </w:tc>
        <w:tc>
          <w:tcPr>
            <w:tcW w:w="4771" w:type="dxa"/>
          </w:tcPr>
          <w:p w:rsidR="009F0453" w:rsidRPr="003E3DE5" w:rsidRDefault="009F0453" w:rsidP="009E31DB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 w:eastAsia="en-US"/>
              </w:rPr>
            </w:pPr>
            <w:r w:rsidRPr="003E3DE5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0.01</w:t>
            </w:r>
          </w:p>
        </w:tc>
      </w:tr>
      <w:tr w:rsidR="009F0453" w:rsidRPr="003E3DE5" w:rsidTr="009E31DB">
        <w:tc>
          <w:tcPr>
            <w:tcW w:w="4800" w:type="dxa"/>
          </w:tcPr>
          <w:p w:rsidR="009F0453" w:rsidRPr="003E3DE5" w:rsidRDefault="009F0453" w:rsidP="009E31D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 w:eastAsia="en-US"/>
              </w:rPr>
            </w:pPr>
            <w:r w:rsidRPr="003E3DE5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Atmosphere</w:t>
            </w:r>
          </w:p>
        </w:tc>
        <w:tc>
          <w:tcPr>
            <w:tcW w:w="4771" w:type="dxa"/>
          </w:tcPr>
          <w:p w:rsidR="009F0453" w:rsidRPr="003E3DE5" w:rsidRDefault="009F0453" w:rsidP="009E31DB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 w:eastAsia="en-US"/>
              </w:rPr>
            </w:pPr>
            <w:r w:rsidRPr="003E3DE5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0.001</w:t>
            </w:r>
          </w:p>
        </w:tc>
      </w:tr>
      <w:tr w:rsidR="009F0453" w:rsidRPr="003E3DE5" w:rsidTr="009E31DB">
        <w:tc>
          <w:tcPr>
            <w:tcW w:w="4800" w:type="dxa"/>
          </w:tcPr>
          <w:p w:rsidR="009F0453" w:rsidRPr="003E3DE5" w:rsidRDefault="009F0453" w:rsidP="009E31D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 w:eastAsia="en-US"/>
              </w:rPr>
            </w:pPr>
            <w:proofErr w:type="spellStart"/>
            <w:r w:rsidRPr="003E3DE5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Biosphere</w:t>
            </w:r>
            <w:proofErr w:type="spellEnd"/>
          </w:p>
        </w:tc>
        <w:tc>
          <w:tcPr>
            <w:tcW w:w="4771" w:type="dxa"/>
          </w:tcPr>
          <w:p w:rsidR="009F0453" w:rsidRPr="003E3DE5" w:rsidRDefault="009F0453" w:rsidP="009E31DB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 w:eastAsia="en-US"/>
              </w:rPr>
            </w:pPr>
            <w:r w:rsidRPr="003E3DE5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0.0006</w:t>
            </w:r>
          </w:p>
        </w:tc>
      </w:tr>
    </w:tbl>
    <w:p w:rsidR="00FF5DD5" w:rsidRDefault="00FF5DD5"/>
    <w:sectPr w:rsidR="00FF5DD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8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637F"/>
    <w:rsid w:val="002819BF"/>
    <w:rsid w:val="009F0453"/>
    <w:rsid w:val="00A57967"/>
    <w:rsid w:val="00A90BAE"/>
    <w:rsid w:val="00DA637F"/>
    <w:rsid w:val="00FA6253"/>
    <w:rsid w:val="00FF5D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C572F9C-FB5D-4EBE-AC64-9C8713C975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F0453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27</Words>
  <Characters>158</Characters>
  <Application>Microsoft Office Word</Application>
  <DocSecurity>0</DocSecurity>
  <Lines>1</Lines>
  <Paragraphs>1</Paragraphs>
  <ScaleCrop>false</ScaleCrop>
  <Company/>
  <LinksUpToDate>false</LinksUpToDate>
  <CharactersWithSpaces>184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Janat Tanekenova</dc:creator>
  <cp:keywords/>
  <dc:description/>
  <cp:lastModifiedBy>Janat Tanekenova</cp:lastModifiedBy>
  <cp:revision>4</cp:revision>
  <dcterms:created xsi:type="dcterms:W3CDTF">2014-11-30T02:22:00Z</dcterms:created>
  <dcterms:modified xsi:type="dcterms:W3CDTF">2014-11-30T02:23:00Z</dcterms:modified>
</cp:coreProperties>
</file>