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737" w:rsidRPr="00583013" w:rsidRDefault="00583013" w:rsidP="0058301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3013">
        <w:rPr>
          <w:rFonts w:ascii="Times New Roman" w:hAnsi="Times New Roman" w:cs="Times New Roman"/>
          <w:b/>
          <w:sz w:val="28"/>
          <w:szCs w:val="28"/>
          <w:lang w:val="kk-KZ"/>
        </w:rPr>
        <w:t xml:space="preserve">Задание </w:t>
      </w:r>
      <w:r w:rsidRPr="00583013">
        <w:rPr>
          <w:rFonts w:ascii="Times New Roman" w:hAnsi="Times New Roman" w:cs="Times New Roman"/>
          <w:b/>
          <w:sz w:val="28"/>
          <w:szCs w:val="28"/>
        </w:rPr>
        <w:t>№1</w:t>
      </w:r>
    </w:p>
    <w:p w:rsidR="00583013" w:rsidRPr="00583013" w:rsidRDefault="00583013" w:rsidP="0058301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 Слайды на тему </w:t>
      </w:r>
      <w:r w:rsidRPr="0058301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(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kk-KZ"/>
        </w:rPr>
        <w:t>по варианту</w:t>
      </w:r>
      <w:r w:rsidRPr="0058301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):</w:t>
      </w:r>
    </w:p>
    <w:p w:rsidR="00583013" w:rsidRPr="00583013" w:rsidRDefault="00583013" w:rsidP="001442C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«С</w:t>
      </w:r>
      <w:r w:rsidRPr="0058301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овременное  программное обеспечение</w:t>
      </w:r>
      <w:r w:rsidR="001442C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58301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для стационарных и портативных приборов</w:t>
      </w: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»</w:t>
      </w:r>
      <w:r w:rsidRPr="0058301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;</w:t>
      </w:r>
    </w:p>
    <w:p w:rsidR="00583013" w:rsidRPr="00583013" w:rsidRDefault="00583013" w:rsidP="001442C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kern w:val="36"/>
          <w:sz w:val="28"/>
          <w:szCs w:val="28"/>
          <w:lang w:val="kk-KZ" w:eastAsia="ru-RU"/>
        </w:rPr>
        <w:t>«</w:t>
      </w:r>
      <w:r w:rsidRPr="00583013">
        <w:rPr>
          <w:rFonts w:ascii="Times New Roman" w:hAnsi="Times New Roman" w:cs="Times New Roman"/>
          <w:kern w:val="36"/>
          <w:sz w:val="28"/>
          <w:szCs w:val="28"/>
          <w:lang w:eastAsia="ru-RU"/>
        </w:rPr>
        <w:t>Программное обеспечение измерительных приборов</w:t>
      </w:r>
      <w:r>
        <w:rPr>
          <w:rFonts w:ascii="Times New Roman" w:hAnsi="Times New Roman" w:cs="Times New Roman"/>
          <w:kern w:val="36"/>
          <w:sz w:val="28"/>
          <w:szCs w:val="28"/>
          <w:lang w:eastAsia="ru-RU"/>
        </w:rPr>
        <w:t>»</w:t>
      </w:r>
      <w:r w:rsidRPr="00583013">
        <w:rPr>
          <w:rFonts w:ascii="Times New Roman" w:hAnsi="Times New Roman" w:cs="Times New Roman"/>
          <w:kern w:val="36"/>
          <w:sz w:val="28"/>
          <w:szCs w:val="28"/>
          <w:lang w:eastAsia="ru-RU"/>
        </w:rPr>
        <w:t>;</w:t>
      </w:r>
    </w:p>
    <w:p w:rsidR="00583013" w:rsidRDefault="00583013" w:rsidP="001442C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kern w:val="36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kern w:val="36"/>
          <w:sz w:val="28"/>
          <w:szCs w:val="28"/>
          <w:lang w:val="kk-KZ" w:eastAsia="ru-RU"/>
        </w:rPr>
        <w:t>«</w:t>
      </w:r>
      <w:r>
        <w:rPr>
          <w:rFonts w:ascii="Times New Roman" w:hAnsi="Times New Roman" w:cs="Times New Roman"/>
          <w:kern w:val="36"/>
          <w:sz w:val="28"/>
          <w:szCs w:val="28"/>
          <w:lang w:eastAsia="ru-RU"/>
        </w:rPr>
        <w:t>Программное обеспечение</w:t>
      </w:r>
      <w:r>
        <w:rPr>
          <w:rFonts w:ascii="Times New Roman" w:hAnsi="Times New Roman" w:cs="Times New Roman"/>
          <w:kern w:val="36"/>
          <w:sz w:val="28"/>
          <w:szCs w:val="28"/>
          <w:lang w:val="en-US" w:eastAsia="ru-RU"/>
        </w:rPr>
        <w:t xml:space="preserve"> </w:t>
      </w:r>
      <w:r w:rsidRPr="00583013">
        <w:rPr>
          <w:rFonts w:ascii="Times New Roman" w:hAnsi="Times New Roman" w:cs="Times New Roman"/>
          <w:kern w:val="36"/>
          <w:sz w:val="28"/>
          <w:szCs w:val="28"/>
          <w:lang w:eastAsia="ru-RU"/>
        </w:rPr>
        <w:t>приборов</w:t>
      </w:r>
      <w:r>
        <w:rPr>
          <w:rFonts w:ascii="Times New Roman" w:hAnsi="Times New Roman" w:cs="Times New Roman"/>
          <w:kern w:val="36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kern w:val="36"/>
          <w:sz w:val="28"/>
          <w:szCs w:val="28"/>
          <w:lang w:val="kk-KZ" w:eastAsia="ru-RU"/>
        </w:rPr>
        <w:t>контроля</w:t>
      </w:r>
      <w:r>
        <w:rPr>
          <w:rFonts w:ascii="Times New Roman" w:hAnsi="Times New Roman" w:cs="Times New Roman"/>
          <w:kern w:val="36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kern w:val="36"/>
          <w:sz w:val="28"/>
          <w:szCs w:val="28"/>
          <w:lang w:val="en-US" w:eastAsia="ru-RU"/>
        </w:rPr>
        <w:t>;</w:t>
      </w:r>
    </w:p>
    <w:p w:rsidR="00583013" w:rsidRPr="00583013" w:rsidRDefault="00583013" w:rsidP="001442C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kern w:val="36"/>
          <w:sz w:val="28"/>
          <w:szCs w:val="28"/>
          <w:lang w:val="kk-KZ" w:eastAsia="ru-RU"/>
        </w:rPr>
        <w:t>«</w:t>
      </w:r>
      <w:r w:rsidRPr="00583013">
        <w:rPr>
          <w:rFonts w:ascii="Times New Roman" w:hAnsi="Times New Roman" w:cs="Times New Roman"/>
          <w:kern w:val="36"/>
          <w:sz w:val="28"/>
          <w:szCs w:val="28"/>
          <w:lang w:val="kk-KZ" w:eastAsia="ru-RU"/>
        </w:rPr>
        <w:t>Программное обеспечение микропроцессорных приборов</w:t>
      </w:r>
      <w:r>
        <w:rPr>
          <w:rFonts w:ascii="Times New Roman" w:hAnsi="Times New Roman" w:cs="Times New Roman"/>
          <w:kern w:val="36"/>
          <w:sz w:val="28"/>
          <w:szCs w:val="28"/>
          <w:lang w:eastAsia="ru-RU"/>
        </w:rPr>
        <w:t>».</w:t>
      </w:r>
    </w:p>
    <w:p w:rsidR="00583013" w:rsidRPr="00583013" w:rsidRDefault="00583013" w:rsidP="00583013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:rsidR="00583013" w:rsidRPr="00583013" w:rsidRDefault="00583013" w:rsidP="00583013">
      <w:pPr>
        <w:pStyle w:val="a3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583013" w:rsidRPr="00583013" w:rsidSect="00EE67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31270B"/>
    <w:multiLevelType w:val="hybridMultilevel"/>
    <w:tmpl w:val="EFF2A2B8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79BF64F2"/>
    <w:multiLevelType w:val="hybridMultilevel"/>
    <w:tmpl w:val="3E629E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583013"/>
    <w:rsid w:val="001442C8"/>
    <w:rsid w:val="00583013"/>
    <w:rsid w:val="00EE67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737"/>
  </w:style>
  <w:style w:type="paragraph" w:styleId="1">
    <w:name w:val="heading 1"/>
    <w:basedOn w:val="a"/>
    <w:link w:val="10"/>
    <w:uiPriority w:val="9"/>
    <w:qFormat/>
    <w:rsid w:val="0058301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301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8301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954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2</cp:revision>
  <dcterms:created xsi:type="dcterms:W3CDTF">2021-04-12T02:53:00Z</dcterms:created>
  <dcterms:modified xsi:type="dcterms:W3CDTF">2021-04-12T03:00:00Z</dcterms:modified>
</cp:coreProperties>
</file>