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BAD78" w14:textId="498CF1A5" w:rsidR="00370CD2" w:rsidRPr="00DA3D4C" w:rsidRDefault="00DA3D4C">
      <w:pPr>
        <w:rPr>
          <w:rFonts w:ascii="Times New Roman" w:hAnsi="Times New Roman" w:cs="Times New Roman"/>
          <w:sz w:val="28"/>
          <w:lang w:val="kk-KZ"/>
        </w:rPr>
      </w:pPr>
      <w:r w:rsidRPr="00DA3D4C">
        <w:rPr>
          <w:rFonts w:ascii="Times New Roman" w:hAnsi="Times New Roman" w:cs="Times New Roman"/>
          <w:sz w:val="28"/>
          <w:lang w:val="kk-KZ"/>
        </w:rPr>
        <w:t xml:space="preserve">Лекциялар бойынша тапсырмалар </w:t>
      </w:r>
    </w:p>
    <w:p w14:paraId="3F1F153E" w14:textId="2FF5B172" w:rsidR="00DA3D4C" w:rsidRPr="00DA3D4C" w:rsidRDefault="00DA3D4C">
      <w:pPr>
        <w:rPr>
          <w:rFonts w:ascii="Times New Roman" w:hAnsi="Times New Roman" w:cs="Times New Roman"/>
          <w:sz w:val="28"/>
        </w:rPr>
      </w:pPr>
      <w:r w:rsidRPr="00DA3D4C">
        <w:rPr>
          <w:rFonts w:ascii="Times New Roman" w:hAnsi="Times New Roman" w:cs="Times New Roman"/>
          <w:sz w:val="28"/>
          <w:lang w:val="kk-KZ"/>
        </w:rPr>
        <w:t>Тест (кахутта</w:t>
      </w:r>
      <w:r w:rsidRPr="00DA3D4C">
        <w:rPr>
          <w:rFonts w:ascii="Times New Roman" w:hAnsi="Times New Roman" w:cs="Times New Roman"/>
          <w:sz w:val="28"/>
        </w:rPr>
        <w:t>)</w:t>
      </w:r>
      <w:bookmarkStart w:id="0" w:name="_GoBack"/>
      <w:bookmarkEnd w:id="0"/>
    </w:p>
    <w:sectPr w:rsidR="00DA3D4C" w:rsidRPr="00DA3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B8B"/>
    <w:rsid w:val="0020213D"/>
    <w:rsid w:val="00597B8B"/>
    <w:rsid w:val="00DA3D4C"/>
    <w:rsid w:val="00DE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D0317"/>
  <w15:chartTrackingRefBased/>
  <w15:docId w15:val="{95B6F3F0-B0C0-458E-ADDB-C257540D2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2021-02-08T07:44:00Z</dcterms:created>
  <dcterms:modified xsi:type="dcterms:W3CDTF">2021-02-08T07:46:00Z</dcterms:modified>
</cp:coreProperties>
</file>