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D67" w:rsidRDefault="00721D67" w:rsidP="00721D67">
      <w:r>
        <w:t>КІ</w:t>
      </w:r>
      <w:proofErr w:type="gramStart"/>
      <w:r>
        <w:t>Р</w:t>
      </w:r>
      <w:proofErr w:type="gramEnd"/>
      <w:r>
        <w:t>ІСПЕ</w:t>
      </w:r>
    </w:p>
    <w:p w:rsidR="00721D67" w:rsidRDefault="00721D67" w:rsidP="00721D67"/>
    <w:p w:rsidR="00721D67" w:rsidRDefault="00721D67" w:rsidP="00721D67">
      <w:r>
        <w:t>Сәулет өнері, дизайн, әсемді</w:t>
      </w:r>
      <w:proofErr w:type="gramStart"/>
      <w:r>
        <w:t>к-</w:t>
      </w:r>
      <w:proofErr w:type="gramEnd"/>
      <w:r>
        <w:t xml:space="preserve">қолданбалы өнері </w:t>
      </w:r>
      <w:proofErr w:type="spellStart"/>
      <w:r>
        <w:t>жалпы</w:t>
      </w:r>
      <w:proofErr w:type="spellEnd"/>
      <w:r>
        <w:t xml:space="preserve"> ортақ дүниелер. Олардың </w:t>
      </w:r>
      <w:proofErr w:type="spellStart"/>
      <w:r>
        <w:t>жалпы</w:t>
      </w:r>
      <w:proofErr w:type="spellEnd"/>
      <w:r>
        <w:t xml:space="preserve"> ортақтылығы көптеген </w:t>
      </w:r>
      <w:proofErr w:type="spellStart"/>
      <w:r>
        <w:t>аспектілерде</w:t>
      </w:r>
      <w:proofErr w:type="spellEnd"/>
      <w:r>
        <w:t xml:space="preserve"> кө</w:t>
      </w:r>
      <w:proofErr w:type="gramStart"/>
      <w:r>
        <w:t>р</w:t>
      </w:r>
      <w:proofErr w:type="gramEnd"/>
      <w:r>
        <w:t xml:space="preserve">інеді: материал мен құрылымдар, пішіннің </w:t>
      </w:r>
      <w:proofErr w:type="spellStart"/>
      <w:r>
        <w:t>тектониктері</w:t>
      </w:r>
      <w:proofErr w:type="spellEnd"/>
      <w:r>
        <w:t xml:space="preserve"> мен сәндері жұмысында, </w:t>
      </w:r>
      <w:proofErr w:type="spellStart"/>
      <w:r>
        <w:t>бастысы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әдістемесінде, </w:t>
      </w:r>
      <w:proofErr w:type="spellStart"/>
      <w:r>
        <w:t>негізінде</w:t>
      </w:r>
      <w:proofErr w:type="spellEnd"/>
      <w:r>
        <w:t xml:space="preserve"> үйлесімділікке </w:t>
      </w:r>
      <w:proofErr w:type="spellStart"/>
      <w:r>
        <w:t>келеді-бірегей</w:t>
      </w:r>
      <w:proofErr w:type="spellEnd"/>
      <w:r>
        <w:t xml:space="preserve"> жобалық құрал, </w:t>
      </w:r>
      <w:proofErr w:type="spellStart"/>
      <w:r>
        <w:t>жобалау</w:t>
      </w:r>
      <w:proofErr w:type="spellEnd"/>
      <w:r>
        <w:t xml:space="preserve"> нысанының бірыңғай мақсаттағы әртүрлі үйлесімдерін </w:t>
      </w:r>
      <w:proofErr w:type="spellStart"/>
      <w:r>
        <w:t>байланыстыру</w:t>
      </w:r>
      <w:proofErr w:type="spellEnd"/>
      <w:r>
        <w:t xml:space="preserve"> әдістері,  мәнерлі </w:t>
      </w:r>
      <w:proofErr w:type="spellStart"/>
      <w:r>
        <w:t>пішінді</w:t>
      </w:r>
      <w:proofErr w:type="spellEnd"/>
      <w:r>
        <w:t xml:space="preserve"> </w:t>
      </w:r>
      <w:proofErr w:type="spellStart"/>
      <w:r>
        <w:t>тудыру</w:t>
      </w:r>
      <w:proofErr w:type="spellEnd"/>
      <w:r>
        <w:t xml:space="preserve"> және оның көрермендерге эмоциялық өте әсер </w:t>
      </w:r>
      <w:proofErr w:type="spellStart"/>
      <w:r>
        <w:t>етуі</w:t>
      </w:r>
      <w:proofErr w:type="spellEnd"/>
      <w:r>
        <w:t xml:space="preserve">. </w:t>
      </w:r>
    </w:p>
    <w:p w:rsidR="00721D67" w:rsidRDefault="00721D67" w:rsidP="00721D67">
      <w:r>
        <w:t xml:space="preserve">Бұлар, </w:t>
      </w:r>
      <w:proofErr w:type="spellStart"/>
      <w:r>
        <w:t>шынымен</w:t>
      </w:r>
      <w:proofErr w:type="spellEnd"/>
      <w:r>
        <w:t xml:space="preserve"> түсіндіруге жеңіл болғанымен, сәулетшілер мен </w:t>
      </w:r>
      <w:proofErr w:type="spellStart"/>
      <w:r>
        <w:t>суретшілерге</w:t>
      </w:r>
      <w:proofErr w:type="spellEnd"/>
      <w:r>
        <w:t xml:space="preserve"> дизайн </w:t>
      </w:r>
      <w:proofErr w:type="spellStart"/>
      <w:r>
        <w:t>саласында</w:t>
      </w:r>
      <w:proofErr w:type="spellEnd"/>
      <w:r>
        <w:t xml:space="preserve"> </w:t>
      </w:r>
      <w:proofErr w:type="spellStart"/>
      <w:r>
        <w:t>бейімдеу</w:t>
      </w:r>
      <w:proofErr w:type="spellEnd"/>
      <w:r>
        <w:t xml:space="preserve"> мен </w:t>
      </w:r>
      <w:proofErr w:type="spellStart"/>
      <w:r>
        <w:t>табысты</w:t>
      </w:r>
      <w:proofErr w:type="spellEnd"/>
      <w:r>
        <w:t xml:space="preserve"> жұмыстау </w:t>
      </w:r>
      <w:proofErr w:type="spellStart"/>
      <w:r>
        <w:t>керісінше-дизайнерлер</w:t>
      </w:r>
      <w:proofErr w:type="spellEnd"/>
      <w:r>
        <w:t xml:space="preserve"> сәулеттік, мү</w:t>
      </w:r>
      <w:proofErr w:type="gramStart"/>
      <w:r>
        <w:t>с</w:t>
      </w:r>
      <w:proofErr w:type="gramEnd"/>
      <w:r>
        <w:t xml:space="preserve">індік-сәндік өнердің 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саласында</w:t>
      </w:r>
      <w:proofErr w:type="spellEnd"/>
      <w:r>
        <w:t xml:space="preserve">  өзінің қызметі </w:t>
      </w:r>
      <w:proofErr w:type="spellStart"/>
      <w:r>
        <w:t>шегін</w:t>
      </w:r>
      <w:proofErr w:type="spellEnd"/>
      <w:r>
        <w:t xml:space="preserve"> кеңейте </w:t>
      </w:r>
      <w:proofErr w:type="spellStart"/>
      <w:r>
        <w:t>алады</w:t>
      </w:r>
      <w:proofErr w:type="spellEnd"/>
      <w:r>
        <w:t xml:space="preserve">. </w:t>
      </w:r>
    </w:p>
    <w:p w:rsidR="00721D67" w:rsidRDefault="00721D67" w:rsidP="00721D67">
      <w:r>
        <w:t xml:space="preserve">Дизайнер қызметінің </w:t>
      </w:r>
      <w:proofErr w:type="spellStart"/>
      <w:r>
        <w:t>ерекшелігі</w:t>
      </w:r>
      <w:proofErr w:type="spellEnd"/>
      <w:r>
        <w:t xml:space="preserve"> барлығын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нысанынан</w:t>
      </w:r>
      <w:proofErr w:type="spellEnd"/>
      <w:r>
        <w:t xml:space="preserve"> әзірлейді. </w:t>
      </w:r>
      <w:proofErr w:type="spellStart"/>
      <w:r>
        <w:t>Егер</w:t>
      </w:r>
      <w:proofErr w:type="spellEnd"/>
      <w:r>
        <w:t xml:space="preserve"> сәулетші кеңі</w:t>
      </w:r>
      <w:proofErr w:type="gramStart"/>
      <w:r>
        <w:t>ст</w:t>
      </w:r>
      <w:proofErr w:type="gramEnd"/>
      <w:r>
        <w:t xml:space="preserve">ікті ұйымдастырса, </w:t>
      </w:r>
      <w:proofErr w:type="spellStart"/>
      <w:r>
        <w:t>онда</w:t>
      </w:r>
      <w:proofErr w:type="spellEnd"/>
      <w:r>
        <w:t xml:space="preserve"> дизайнер құралды (</w:t>
      </w:r>
      <w:proofErr w:type="spellStart"/>
      <w:r>
        <w:t>немесе</w:t>
      </w:r>
      <w:proofErr w:type="spellEnd"/>
      <w:r>
        <w:t xml:space="preserve"> құралдар </w:t>
      </w:r>
      <w:proofErr w:type="spellStart"/>
      <w:r>
        <w:t>сериясы-гарнитура</w:t>
      </w:r>
      <w:proofErr w:type="spellEnd"/>
      <w:r>
        <w:t xml:space="preserve">) </w:t>
      </w:r>
      <w:proofErr w:type="spellStart"/>
      <w:r>
        <w:t>жобалайды</w:t>
      </w:r>
      <w:proofErr w:type="spellEnd"/>
      <w:r>
        <w:t xml:space="preserve">, оны қоршаған кеңістікті  ортаға әсер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факторды</w:t>
      </w:r>
      <w:proofErr w:type="spellEnd"/>
      <w:r>
        <w:t xml:space="preserve"> қарастырады. </w:t>
      </w:r>
      <w:proofErr w:type="spellStart"/>
      <w:r>
        <w:t>Дизайнерлік</w:t>
      </w:r>
      <w:proofErr w:type="spellEnd"/>
      <w:r>
        <w:t xml:space="preserve"> қызмет </w:t>
      </w:r>
      <w:proofErr w:type="spellStart"/>
      <w:r>
        <w:t>нысандары</w:t>
      </w:r>
      <w:proofErr w:type="spellEnd"/>
      <w:r>
        <w:t xml:space="preserve">, қарапайым </w:t>
      </w:r>
      <w:proofErr w:type="spellStart"/>
      <w:r>
        <w:t>функционалды</w:t>
      </w:r>
      <w:proofErr w:type="spellEnd"/>
      <w:r>
        <w:t xml:space="preserve"> құрылымның өзі (жұмсақ орындық, шырақ пен құрылыс, </w:t>
      </w:r>
      <w:proofErr w:type="spellStart"/>
      <w:r>
        <w:t>кентті</w:t>
      </w:r>
      <w:proofErr w:type="spellEnd"/>
      <w:r>
        <w:t xml:space="preserve"> </w:t>
      </w:r>
      <w:proofErr w:type="spellStart"/>
      <w:r>
        <w:t>салыстыр</w:t>
      </w:r>
      <w:proofErr w:type="spellEnd"/>
      <w:r>
        <w:t xml:space="preserve">) техникалық күрделі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.  Сәулетші </w:t>
      </w:r>
      <w:proofErr w:type="spellStart"/>
      <w:r>
        <w:t>функционалды</w:t>
      </w:r>
      <w:proofErr w:type="spellEnd"/>
      <w:r>
        <w:t xml:space="preserve"> ү</w:t>
      </w:r>
      <w:proofErr w:type="gramStart"/>
      <w:r>
        <w:t>дер</w:t>
      </w:r>
      <w:proofErr w:type="gramEnd"/>
      <w:r>
        <w:t xml:space="preserve">істер </w:t>
      </w:r>
      <w:proofErr w:type="spellStart"/>
      <w:r>
        <w:t>топтарына</w:t>
      </w:r>
      <w:proofErr w:type="spellEnd"/>
      <w:r>
        <w:t xml:space="preserve"> операция </w:t>
      </w:r>
      <w:proofErr w:type="spellStart"/>
      <w:r>
        <w:t>жасайды</w:t>
      </w:r>
      <w:proofErr w:type="spellEnd"/>
      <w:r>
        <w:t xml:space="preserve"> (мұндағы-функционалды аймақтандыру </w:t>
      </w:r>
      <w:proofErr w:type="spellStart"/>
      <w:r>
        <w:t>жобалау</w:t>
      </w:r>
      <w:proofErr w:type="spellEnd"/>
      <w:r>
        <w:t xml:space="preserve"> құралы </w:t>
      </w:r>
      <w:proofErr w:type="spellStart"/>
      <w:r>
        <w:t>ретінде</w:t>
      </w:r>
      <w:proofErr w:type="spellEnd"/>
      <w:r>
        <w:t xml:space="preserve">), дизайнер-нақты </w:t>
      </w:r>
      <w:proofErr w:type="spellStart"/>
      <w:r>
        <w:t>функциялар</w:t>
      </w:r>
      <w:proofErr w:type="spellEnd"/>
      <w:r>
        <w:t xml:space="preserve"> </w:t>
      </w:r>
      <w:proofErr w:type="spellStart"/>
      <w:r>
        <w:t>шегінде</w:t>
      </w:r>
      <w:proofErr w:type="spellEnd"/>
      <w:r>
        <w:t xml:space="preserve">. </w:t>
      </w:r>
    </w:p>
    <w:p w:rsidR="00721D67" w:rsidRDefault="00721D67" w:rsidP="00721D67">
      <w:r>
        <w:t xml:space="preserve">Дизайннің жобалау-көркемдік қызметінің </w:t>
      </w:r>
      <w:proofErr w:type="gramStart"/>
      <w:r>
        <w:t>бас</w:t>
      </w:r>
      <w:proofErr w:type="gramEnd"/>
      <w:r>
        <w:t xml:space="preserve">қа түрлерінен </w:t>
      </w:r>
      <w:proofErr w:type="spellStart"/>
      <w:r>
        <w:t>ерекшелігі</w:t>
      </w:r>
      <w:proofErr w:type="spellEnd"/>
      <w:r>
        <w:t>:</w:t>
      </w:r>
    </w:p>
    <w:p w:rsidR="00721D67" w:rsidRDefault="00721D67" w:rsidP="00721D67">
      <w:r>
        <w:t xml:space="preserve">- сәндердің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сезімде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; бұл алғашқы дизайнның </w:t>
      </w:r>
      <w:proofErr w:type="spellStart"/>
      <w:r>
        <w:t>коньюктурлы</w:t>
      </w:r>
      <w:proofErr w:type="spellEnd"/>
      <w:r>
        <w:t xml:space="preserve"> </w:t>
      </w:r>
      <w:proofErr w:type="spellStart"/>
      <w:r>
        <w:t>функциясынан</w:t>
      </w:r>
      <w:proofErr w:type="spellEnd"/>
      <w:r>
        <w:t xml:space="preserve"> заттың сәнді тү</w:t>
      </w:r>
      <w:proofErr w:type="gramStart"/>
      <w:r>
        <w:t>р</w:t>
      </w:r>
      <w:proofErr w:type="gramEnd"/>
      <w:r>
        <w:t>іне өтуімен қорытындыланады;</w:t>
      </w:r>
    </w:p>
    <w:p w:rsidR="00721D67" w:rsidRDefault="00721D67" w:rsidP="00721D67">
      <w:r>
        <w:t xml:space="preserve">- өнім шығарудың жоғары технологиялық бағыты, </w:t>
      </w:r>
      <w:proofErr w:type="spellStart"/>
      <w:r>
        <w:t>индустриалды</w:t>
      </w:r>
      <w:proofErr w:type="spellEnd"/>
      <w:r>
        <w:t xml:space="preserve"> әді</w:t>
      </w:r>
      <w:proofErr w:type="gramStart"/>
      <w:r>
        <w:t>ст</w:t>
      </w:r>
      <w:proofErr w:type="gramEnd"/>
      <w:r>
        <w:t xml:space="preserve">ің  дұрыстығы, өндірістің экономикалық тиімділігінің </w:t>
      </w:r>
      <w:proofErr w:type="spellStart"/>
      <w:r>
        <w:t>жетістіктерін</w:t>
      </w:r>
      <w:proofErr w:type="spellEnd"/>
      <w:r>
        <w:t xml:space="preserve"> </w:t>
      </w:r>
      <w:proofErr w:type="spellStart"/>
      <w:r>
        <w:t>іздестіу</w:t>
      </w:r>
      <w:proofErr w:type="spellEnd"/>
      <w:r>
        <w:t xml:space="preserve">, демек-шығарылатын өнімнің </w:t>
      </w:r>
      <w:proofErr w:type="spellStart"/>
      <w:r>
        <w:t>тиражы</w:t>
      </w:r>
      <w:proofErr w:type="spellEnd"/>
      <w:r>
        <w:t xml:space="preserve"> мен </w:t>
      </w:r>
      <w:proofErr w:type="spellStart"/>
      <w:r>
        <w:t>серияларынан</w:t>
      </w:r>
      <w:proofErr w:type="spellEnd"/>
      <w:r>
        <w:t xml:space="preserve"> алыстауға </w:t>
      </w:r>
      <w:proofErr w:type="spellStart"/>
      <w:r>
        <w:t>болмайды</w:t>
      </w:r>
      <w:proofErr w:type="spellEnd"/>
      <w:r>
        <w:t>;</w:t>
      </w:r>
    </w:p>
    <w:p w:rsidR="00721D67" w:rsidRDefault="00721D67" w:rsidP="00721D67">
      <w:r>
        <w:t xml:space="preserve">- жоғарғы деңгейдегі </w:t>
      </w:r>
      <w:proofErr w:type="spellStart"/>
      <w:r>
        <w:t>мобильдігі</w:t>
      </w:r>
      <w:proofErr w:type="spellEnd"/>
      <w:r>
        <w:t xml:space="preserve">, ассортименттің кең </w:t>
      </w:r>
      <w:proofErr w:type="spellStart"/>
      <w:r>
        <w:t>комбинациясын</w:t>
      </w:r>
      <w:proofErr w:type="spellEnd"/>
      <w:r>
        <w:t xml:space="preserve"> өнді</w:t>
      </w:r>
      <w:proofErr w:type="gramStart"/>
      <w:r>
        <w:t>р</w:t>
      </w:r>
      <w:proofErr w:type="gramEnd"/>
      <w:r>
        <w:t xml:space="preserve">істің сериялық </w:t>
      </w:r>
      <w:proofErr w:type="spellStart"/>
      <w:r>
        <w:t>аясына</w:t>
      </w:r>
      <w:proofErr w:type="spellEnd"/>
      <w:r>
        <w:t xml:space="preserve"> беру қажеттілігі,  тұтынушылардың әртүрлі  сұранысын қанағаттандыру.</w:t>
      </w:r>
    </w:p>
    <w:p w:rsidR="00721D67" w:rsidRDefault="00721D67" w:rsidP="00721D67">
      <w:r>
        <w:t>Сәулетті</w:t>
      </w:r>
      <w:proofErr w:type="gramStart"/>
      <w:r>
        <w:t>к</w:t>
      </w:r>
      <w:proofErr w:type="gramEnd"/>
      <w:r>
        <w:t xml:space="preserve"> және </w:t>
      </w:r>
      <w:proofErr w:type="spellStart"/>
      <w:r>
        <w:t>дизайндегі</w:t>
      </w:r>
      <w:proofErr w:type="spellEnd"/>
      <w:r>
        <w:t xml:space="preserve"> көркемдік үлгісіне  </w:t>
      </w:r>
      <w:proofErr w:type="spellStart"/>
      <w:r>
        <w:t>ерекше</w:t>
      </w:r>
      <w:proofErr w:type="spellEnd"/>
      <w:r>
        <w:t xml:space="preserve"> қадағалау қажет. Сондықтан оның көркем </w:t>
      </w:r>
      <w:proofErr w:type="spellStart"/>
      <w:r>
        <w:t>дік</w:t>
      </w:r>
      <w:proofErr w:type="spellEnd"/>
      <w:r>
        <w:t xml:space="preserve"> үлгісін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ерекшеліктері</w:t>
      </w:r>
      <w:proofErr w:type="spellEnd"/>
      <w:r>
        <w:t xml:space="preserve"> </w:t>
      </w:r>
      <w:proofErr w:type="spellStart"/>
      <w:r>
        <w:t>есебімен</w:t>
      </w:r>
      <w:proofErr w:type="spellEnd"/>
      <w:r>
        <w:t xml:space="preserve"> қрастырады – бейтараптылығы, ұстамды, </w:t>
      </w:r>
      <w:proofErr w:type="spellStart"/>
      <w:r>
        <w:t>абстрактылы</w:t>
      </w:r>
      <w:proofErr w:type="spellEnd"/>
      <w:r>
        <w:t xml:space="preserve">. </w:t>
      </w:r>
    </w:p>
    <w:p w:rsidR="00721D67" w:rsidRDefault="00721D67" w:rsidP="00721D67">
      <w:r>
        <w:t xml:space="preserve">Қалалық ортадағы сәулеттік және </w:t>
      </w:r>
      <w:proofErr w:type="spellStart"/>
      <w:r>
        <w:t>дизайндік</w:t>
      </w:r>
      <w:proofErr w:type="spellEnd"/>
      <w:r>
        <w:t xml:space="preserve"> </w:t>
      </w:r>
      <w:proofErr w:type="spellStart"/>
      <w:r>
        <w:t>элементтерді</w:t>
      </w:r>
      <w:proofErr w:type="spellEnd"/>
      <w:r>
        <w:t xml:space="preserve"> жобалағанда-төтенше күрделі және жобалы</w:t>
      </w:r>
      <w:proofErr w:type="gramStart"/>
      <w:r>
        <w:t>қ-</w:t>
      </w:r>
      <w:proofErr w:type="gramEnd"/>
      <w:r>
        <w:t xml:space="preserve">көркемдік тапсырманың көп </w:t>
      </w:r>
      <w:proofErr w:type="spellStart"/>
      <w:r>
        <w:t>аспектілігі</w:t>
      </w:r>
      <w:proofErr w:type="spellEnd"/>
      <w:r>
        <w:t xml:space="preserve">, жоғары кәсіптік </w:t>
      </w:r>
      <w:proofErr w:type="spellStart"/>
      <w:r>
        <w:t>эрудициясын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</w:p>
    <w:p w:rsidR="00721D67" w:rsidRDefault="00721D67" w:rsidP="00721D67">
      <w:r>
        <w:t xml:space="preserve">Дипломалдындағы жұмысы </w:t>
      </w:r>
      <w:proofErr w:type="spellStart"/>
      <w:r>
        <w:t>жобалау-зерттеу</w:t>
      </w:r>
      <w:proofErr w:type="spellEnd"/>
      <w:r>
        <w:t xml:space="preserve"> және дипломдық </w:t>
      </w:r>
      <w:proofErr w:type="gramStart"/>
      <w:r>
        <w:t>жобалау</w:t>
      </w:r>
      <w:proofErr w:type="gramEnd"/>
      <w:r>
        <w:t>ға дайындық кезеңінен тұрады. Бұ</w:t>
      </w:r>
      <w:proofErr w:type="gramStart"/>
      <w:r>
        <w:t>л</w:t>
      </w:r>
      <w:proofErr w:type="gramEnd"/>
      <w:r>
        <w:t xml:space="preserve"> </w:t>
      </w:r>
      <w:proofErr w:type="spellStart"/>
      <w:r>
        <w:t>жоба</w:t>
      </w:r>
      <w:proofErr w:type="spellEnd"/>
      <w:r>
        <w:t xml:space="preserve"> бақылау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</w:t>
      </w:r>
      <w:proofErr w:type="gramStart"/>
      <w:r>
        <w:t>р</w:t>
      </w:r>
      <w:proofErr w:type="gramEnd"/>
      <w:r>
        <w:t>іншіден</w:t>
      </w:r>
      <w:proofErr w:type="spellEnd"/>
      <w:r>
        <w:t xml:space="preserve"> студенттің өздігінен дипломдық жобаға дайындығын анықтайды, </w:t>
      </w:r>
      <w:proofErr w:type="spellStart"/>
      <w:r>
        <w:t>екіншіден</w:t>
      </w:r>
      <w:proofErr w:type="spellEnd"/>
      <w:r>
        <w:t xml:space="preserve"> </w:t>
      </w:r>
      <w:proofErr w:type="spellStart"/>
      <w:r>
        <w:t>кафедрада</w:t>
      </w:r>
      <w:proofErr w:type="spellEnd"/>
      <w:r>
        <w:t xml:space="preserve"> студенттің жұмысының бағытын айқындайды. </w:t>
      </w:r>
    </w:p>
    <w:p w:rsidR="00721D67" w:rsidRDefault="00721D67" w:rsidP="00721D67">
      <w:r>
        <w:t xml:space="preserve">Диплом алдындағы </w:t>
      </w:r>
      <w:proofErr w:type="spellStart"/>
      <w:r>
        <w:t>жоба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үш түрмен </w:t>
      </w:r>
      <w:proofErr w:type="spellStart"/>
      <w:r>
        <w:t>орындалады</w:t>
      </w:r>
      <w:proofErr w:type="spellEnd"/>
      <w:r>
        <w:t>:</w:t>
      </w:r>
    </w:p>
    <w:p w:rsidR="00721D67" w:rsidRDefault="00721D67" w:rsidP="00721D67">
      <w:r>
        <w:t>Дипломдық жобаның бөлі</w:t>
      </w:r>
      <w:proofErr w:type="gramStart"/>
      <w:r>
        <w:t xml:space="preserve">мі </w:t>
      </w:r>
      <w:proofErr w:type="spellStart"/>
      <w:r>
        <w:t>рет</w:t>
      </w:r>
      <w:proofErr w:type="gramEnd"/>
      <w:r>
        <w:t>інде</w:t>
      </w:r>
      <w:proofErr w:type="spellEnd"/>
      <w:r>
        <w:t xml:space="preserve">. Бұл жағдайда авторға жобаның сәулеттік </w:t>
      </w:r>
      <w:proofErr w:type="spellStart"/>
      <w:r>
        <w:t>идеясы</w:t>
      </w:r>
      <w:proofErr w:type="spellEnd"/>
      <w:r>
        <w:t xml:space="preserve"> күрделенілі</w:t>
      </w:r>
      <w:proofErr w:type="gramStart"/>
      <w:r>
        <w:t>п</w:t>
      </w:r>
      <w:proofErr w:type="gramEnd"/>
      <w:r>
        <w:t xml:space="preserve"> және оның жұмысына қысқартылған түрде </w:t>
      </w:r>
      <w:proofErr w:type="spellStart"/>
      <w:r>
        <w:t>бітіру</w:t>
      </w:r>
      <w:proofErr w:type="spellEnd"/>
      <w:r>
        <w:t xml:space="preserve"> кезеңіне </w:t>
      </w:r>
      <w:proofErr w:type="spellStart"/>
      <w:r>
        <w:t>дейінгі</w:t>
      </w:r>
      <w:proofErr w:type="spellEnd"/>
      <w:r>
        <w:t xml:space="preserve"> </w:t>
      </w:r>
      <w:proofErr w:type="spellStart"/>
      <w:r>
        <w:t>сипатта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 Бұл дипломдық жобалаудың кө</w:t>
      </w:r>
      <w:proofErr w:type="gramStart"/>
      <w:r>
        <w:t>п</w:t>
      </w:r>
      <w:proofErr w:type="gramEnd"/>
      <w:r>
        <w:t xml:space="preserve"> тараған түрі,  теория мен тәжірибеде </w:t>
      </w:r>
      <w:proofErr w:type="spellStart"/>
      <w:r>
        <w:t>функционалды</w:t>
      </w:r>
      <w:proofErr w:type="spellEnd"/>
      <w:r>
        <w:t xml:space="preserve"> құрылымның </w:t>
      </w:r>
      <w:proofErr w:type="spellStart"/>
      <w:r>
        <w:t>жеткілікті</w:t>
      </w:r>
      <w:proofErr w:type="spellEnd"/>
      <w:r>
        <w:t xml:space="preserve"> бөлшектеп жасалған </w:t>
      </w:r>
      <w:proofErr w:type="spellStart"/>
      <w:r>
        <w:t>жобаланатын</w:t>
      </w:r>
      <w:proofErr w:type="spellEnd"/>
      <w:r>
        <w:t xml:space="preserve"> нысандарға арналған </w:t>
      </w:r>
      <w:proofErr w:type="spellStart"/>
      <w:r>
        <w:t>сипатта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. </w:t>
      </w:r>
      <w:r>
        <w:lastRenderedPageBreak/>
        <w:t>Бұл жағдайда құрылымның көлемдік-кеңі</w:t>
      </w:r>
      <w:proofErr w:type="gramStart"/>
      <w:r>
        <w:t>ст</w:t>
      </w:r>
      <w:proofErr w:type="gramEnd"/>
      <w:r>
        <w:t xml:space="preserve">іктік, құрылыстың үлгісін </w:t>
      </w:r>
      <w:proofErr w:type="spellStart"/>
      <w:r>
        <w:t>іздестіру</w:t>
      </w:r>
      <w:proofErr w:type="spellEnd"/>
      <w:r>
        <w:t xml:space="preserve"> сұрақтары, ал қала салу тақырыбы бойынша-үйлесімді-жоспарлау </w:t>
      </w:r>
      <w:proofErr w:type="spellStart"/>
      <w:r>
        <w:t>шешімдерін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>;</w:t>
      </w:r>
    </w:p>
    <w:p w:rsidR="00721D67" w:rsidRDefault="00721D67" w:rsidP="00721D67">
      <w:r>
        <w:t xml:space="preserve">- </w:t>
      </w:r>
      <w:proofErr w:type="spellStart"/>
      <w:r>
        <w:t>жобалау-зерттеу</w:t>
      </w:r>
      <w:proofErr w:type="spellEnd"/>
      <w:r>
        <w:t xml:space="preserve"> </w:t>
      </w:r>
      <w:proofErr w:type="spellStart"/>
      <w:r>
        <w:t>метериалы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нақты </w:t>
      </w:r>
      <w:proofErr w:type="spellStart"/>
      <w:r>
        <w:t>нормативтік</w:t>
      </w:r>
      <w:proofErr w:type="spellEnd"/>
      <w:r>
        <w:t xml:space="preserve"> </w:t>
      </w:r>
      <w:proofErr w:type="spellStart"/>
      <w:r>
        <w:t>базасы</w:t>
      </w:r>
      <w:proofErr w:type="spellEnd"/>
      <w:r>
        <w:t xml:space="preserve"> жоқ </w:t>
      </w:r>
      <w:proofErr w:type="spellStart"/>
      <w:r>
        <w:t>кезе</w:t>
      </w:r>
      <w:proofErr w:type="spellEnd"/>
      <w:r>
        <w:t xml:space="preserve"> </w:t>
      </w:r>
      <w:proofErr w:type="spellStart"/>
      <w:r>
        <w:t>орындалады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егер</w:t>
      </w:r>
      <w:proofErr w:type="spellEnd"/>
      <w:r>
        <w:t xml:space="preserve"> нысанның </w:t>
      </w:r>
      <w:proofErr w:type="spellStart"/>
      <w:r>
        <w:t>функционалды-жоспарлау</w:t>
      </w:r>
      <w:proofErr w:type="spellEnd"/>
      <w:r>
        <w:t xml:space="preserve"> құрылымындағы жаңа бағыттарды </w:t>
      </w:r>
      <w:proofErr w:type="spellStart"/>
      <w:r>
        <w:t>іздестіру</w:t>
      </w:r>
      <w:proofErr w:type="spellEnd"/>
      <w:r>
        <w:t xml:space="preserve"> </w:t>
      </w:r>
      <w:proofErr w:type="spellStart"/>
      <w:r>
        <w:t>тапсырмасы</w:t>
      </w:r>
      <w:proofErr w:type="spellEnd"/>
      <w:r>
        <w:t xml:space="preserve"> </w:t>
      </w:r>
      <w:proofErr w:type="spellStart"/>
      <w:r>
        <w:t>шешіледі</w:t>
      </w:r>
      <w:proofErr w:type="spellEnd"/>
      <w:r>
        <w:t xml:space="preserve">. Сондықтан  </w:t>
      </w:r>
      <w:proofErr w:type="spellStart"/>
      <w:r>
        <w:t>жобаны</w:t>
      </w:r>
      <w:proofErr w:type="spellEnd"/>
      <w:r>
        <w:t xml:space="preserve"> әзірлегенде аналитикалық бөлігіне қатысты және осы </w:t>
      </w:r>
      <w:proofErr w:type="spellStart"/>
      <w:r>
        <w:t>мерзімде</w:t>
      </w:r>
      <w:proofErr w:type="spellEnd"/>
      <w:r>
        <w:t xml:space="preserve"> жобаның сәулетті</w:t>
      </w:r>
      <w:proofErr w:type="gramStart"/>
      <w:r>
        <w:t>к-</w:t>
      </w:r>
      <w:proofErr w:type="gramEnd"/>
      <w:r>
        <w:t xml:space="preserve">үйлесімділік </w:t>
      </w:r>
      <w:proofErr w:type="spellStart"/>
      <w:r>
        <w:t>идеясы</w:t>
      </w:r>
      <w:proofErr w:type="spellEnd"/>
      <w:r>
        <w:t xml:space="preserve"> мен кафедраның </w:t>
      </w:r>
      <w:proofErr w:type="spellStart"/>
      <w:r>
        <w:t>назарына</w:t>
      </w:r>
      <w:proofErr w:type="spellEnd"/>
      <w:r>
        <w:t xml:space="preserve"> ұсынылады;</w:t>
      </w:r>
    </w:p>
    <w:p w:rsidR="00721D67" w:rsidRDefault="00721D67" w:rsidP="00721D67">
      <w:r>
        <w:t xml:space="preserve">- ғылыми-зерттеу </w:t>
      </w:r>
      <w:proofErr w:type="spellStart"/>
      <w:r>
        <w:t>ретінде</w:t>
      </w:r>
      <w:proofErr w:type="spellEnd"/>
      <w:r>
        <w:t xml:space="preserve"> (дипломдық жұмысына реферат). Бұл жұмыс тү</w:t>
      </w:r>
      <w:proofErr w:type="gramStart"/>
      <w:r>
        <w:t>р</w:t>
      </w:r>
      <w:proofErr w:type="gramEnd"/>
      <w:r>
        <w:t xml:space="preserve">і өте күрделі, аналитикалық материалдың үлкен көлемінен құралады,  </w:t>
      </w:r>
      <w:proofErr w:type="spellStart"/>
      <w:r>
        <w:t>сонымен</w:t>
      </w:r>
      <w:proofErr w:type="spellEnd"/>
      <w:r>
        <w:t xml:space="preserve"> қатар сұлба, </w:t>
      </w:r>
      <w:proofErr w:type="spellStart"/>
      <w:r>
        <w:t>суреттер</w:t>
      </w:r>
      <w:proofErr w:type="spellEnd"/>
      <w:r>
        <w:t xml:space="preserve">, үлгілерден құралады. </w:t>
      </w:r>
    </w:p>
    <w:p w:rsidR="00721D67" w:rsidRDefault="00721D67" w:rsidP="00721D67">
      <w:r>
        <w:t xml:space="preserve"> Бұл әдістемелі</w:t>
      </w:r>
      <w:proofErr w:type="gramStart"/>
      <w:r>
        <w:t>к</w:t>
      </w:r>
      <w:proofErr w:type="gramEnd"/>
      <w:r>
        <w:t xml:space="preserve"> нұсқаулықта мақсаттары, </w:t>
      </w:r>
      <w:proofErr w:type="spellStart"/>
      <w:r>
        <w:t>тапсырмалары</w:t>
      </w:r>
      <w:proofErr w:type="spellEnd"/>
      <w:r>
        <w:t xml:space="preserve">, ұстанымдары мен диплом алдындағы жұмыстардың </w:t>
      </w:r>
      <w:proofErr w:type="spellStart"/>
      <w:r>
        <w:t>зерттеу</w:t>
      </w:r>
      <w:proofErr w:type="spellEnd"/>
      <w:r>
        <w:t xml:space="preserve"> бөлімін </w:t>
      </w:r>
      <w:proofErr w:type="spellStart"/>
      <w:r>
        <w:t>орындау</w:t>
      </w:r>
      <w:proofErr w:type="spellEnd"/>
      <w:r>
        <w:t xml:space="preserve"> дәйектілігі көрсетілген. </w:t>
      </w:r>
    </w:p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922EDC" w:rsidP="00721D67">
      <w:r>
        <w:rPr>
          <w:noProof/>
          <w:lang w:eastAsia="ru-RU"/>
        </w:rPr>
        <w:drawing>
          <wp:inline distT="0" distB="0" distL="0" distR="0">
            <wp:extent cx="5940425" cy="4452185"/>
            <wp:effectExtent l="19050" t="0" r="3175" b="0"/>
            <wp:docPr id="1" name="Рисунок 1" descr="C:\Users\Админ\Desktop\КП Общ. центр\Обществ_центр\4a_o_center\IMG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КП Общ. центр\Обществ_центр\4a_o_center\IMG_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2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5A2ADF" w:rsidP="00721D67">
      <w:r w:rsidRPr="005A2ADF">
        <w:object w:dxaOrig="7198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338.25pt" o:ole="">
            <v:imagedata r:id="rId5" o:title=""/>
          </v:shape>
          <o:OLEObject Type="Embed" ProgID="PowerPoint.Slide.12" ShapeID="_x0000_i1025" DrawAspect="Content" ObjectID="_1662489074" r:id="rId6"/>
        </w:object>
      </w:r>
    </w:p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/>
    <w:p w:rsidR="00721D67" w:rsidRDefault="00721D67" w:rsidP="00721D67">
      <w:r>
        <w:t>1 ДИПЛОМ АЛДЫНДАҒ</w:t>
      </w:r>
      <w:proofErr w:type="gramStart"/>
      <w:r>
        <w:t>Ы</w:t>
      </w:r>
      <w:proofErr w:type="gramEnd"/>
      <w:r>
        <w:t xml:space="preserve"> ЖОБАЛАУ</w:t>
      </w:r>
    </w:p>
    <w:p w:rsidR="00721D67" w:rsidRDefault="00721D67" w:rsidP="00721D67"/>
    <w:p w:rsidR="00721D67" w:rsidRDefault="00721D67" w:rsidP="00721D67">
      <w:r>
        <w:t xml:space="preserve">                1.1 Диплом алдындағы жұмыстың мақсаты.</w:t>
      </w:r>
    </w:p>
    <w:p w:rsidR="00721D67" w:rsidRDefault="00721D67" w:rsidP="00721D67"/>
    <w:p w:rsidR="00721D67" w:rsidRDefault="00721D67" w:rsidP="00721D67">
      <w:proofErr w:type="spellStart"/>
      <w:proofErr w:type="gramStart"/>
      <w:r>
        <w:t>Жобалау</w:t>
      </w:r>
      <w:proofErr w:type="spellEnd"/>
      <w:r>
        <w:t xml:space="preserve"> алдындағы </w:t>
      </w:r>
      <w:proofErr w:type="spellStart"/>
      <w:r>
        <w:t>зерттеуді</w:t>
      </w:r>
      <w:proofErr w:type="spellEnd"/>
      <w:r>
        <w:t xml:space="preserve">  </w:t>
      </w:r>
      <w:proofErr w:type="spellStart"/>
      <w:r>
        <w:t>орындау</w:t>
      </w:r>
      <w:proofErr w:type="spellEnd"/>
      <w:r>
        <w:t xml:space="preserve">, ғылыми-зерттеу жұмыстарының әдістемелерін </w:t>
      </w:r>
      <w:proofErr w:type="spellStart"/>
      <w:r>
        <w:t>зерттеу</w:t>
      </w:r>
      <w:proofErr w:type="spellEnd"/>
      <w:r>
        <w:t xml:space="preserve">, нақты нысанның сыртқы  жүйесі мен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байланыстарын</w:t>
      </w:r>
      <w:proofErr w:type="spellEnd"/>
      <w:r>
        <w:t xml:space="preserve"> үлгілеу және </w:t>
      </w:r>
      <w:proofErr w:type="spellStart"/>
      <w:r>
        <w:t>дамыту</w:t>
      </w:r>
      <w:proofErr w:type="spellEnd"/>
      <w:r>
        <w:t xml:space="preserve"> заңдылықтарын түсіндіру, ғылыми-негіздеме ұсыныстары және жобалау-шығармашылық үлгілерін әзірлеу, дипломдық жобаның  сәулеттік-көркемдік </w:t>
      </w:r>
      <w:proofErr w:type="spellStart"/>
      <w:r>
        <w:t>идеясын</w:t>
      </w:r>
      <w:proofErr w:type="spellEnd"/>
      <w:r>
        <w:t xml:space="preserve"> қалыптастыру. </w:t>
      </w:r>
      <w:proofErr w:type="gramEnd"/>
    </w:p>
    <w:p w:rsidR="00721D67" w:rsidRDefault="00721D67" w:rsidP="00721D67"/>
    <w:p w:rsidR="00721D67" w:rsidRDefault="00721D67" w:rsidP="00721D67">
      <w:r>
        <w:t>1.2</w:t>
      </w:r>
      <w:proofErr w:type="gramStart"/>
      <w:r>
        <w:t xml:space="preserve"> Ж</w:t>
      </w:r>
      <w:proofErr w:type="gramEnd"/>
      <w:r>
        <w:t xml:space="preserve">ұмыстың </w:t>
      </w:r>
      <w:proofErr w:type="spellStart"/>
      <w:r>
        <w:t>тапсырмалары</w:t>
      </w:r>
      <w:proofErr w:type="spellEnd"/>
    </w:p>
    <w:p w:rsidR="00721D67" w:rsidRDefault="00721D67" w:rsidP="00721D67"/>
    <w:p w:rsidR="00721D67" w:rsidRDefault="00721D67" w:rsidP="00721D67">
      <w:r>
        <w:t>Жоғарыдағы көрсетілген мақ</w:t>
      </w:r>
      <w:proofErr w:type="gramStart"/>
      <w:r>
        <w:t>саттар</w:t>
      </w:r>
      <w:proofErr w:type="gramEnd"/>
      <w:r>
        <w:t xml:space="preserve">ға </w:t>
      </w:r>
      <w:proofErr w:type="spellStart"/>
      <w:r>
        <w:t>жету</w:t>
      </w:r>
      <w:proofErr w:type="spellEnd"/>
      <w:r>
        <w:t xml:space="preserve"> үшін </w:t>
      </w:r>
      <w:proofErr w:type="spellStart"/>
      <w:r>
        <w:t>бірнеше</w:t>
      </w:r>
      <w:proofErr w:type="spellEnd"/>
      <w:r>
        <w:t xml:space="preserve"> </w:t>
      </w:r>
      <w:proofErr w:type="spellStart"/>
      <w:r>
        <w:t>тапсырманы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 </w:t>
      </w:r>
      <w:proofErr w:type="spellStart"/>
      <w:r>
        <w:t>керек</w:t>
      </w:r>
      <w:proofErr w:type="spellEnd"/>
      <w:r>
        <w:t xml:space="preserve">: </w:t>
      </w:r>
    </w:p>
    <w:p w:rsidR="00721D67" w:rsidRDefault="00721D67" w:rsidP="00721D67">
      <w:r>
        <w:t>- мақсатты қондырғыларды үлгілеу;</w:t>
      </w:r>
    </w:p>
    <w:p w:rsidR="00721D67" w:rsidRDefault="00721D67" w:rsidP="00721D67">
      <w:r>
        <w:t>- теориялық тұжырымдаларды үлгілеу;</w:t>
      </w:r>
    </w:p>
    <w:p w:rsidR="00721D67" w:rsidRDefault="00721D67" w:rsidP="00721D67">
      <w:r>
        <w:t xml:space="preserve">-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нысанын</w:t>
      </w:r>
      <w:proofErr w:type="spellEnd"/>
      <w:r>
        <w:t xml:space="preserve"> </w:t>
      </w:r>
      <w:proofErr w:type="spellStart"/>
      <w:r>
        <w:t>талдау</w:t>
      </w:r>
      <w:proofErr w:type="spellEnd"/>
      <w:r>
        <w:t>;</w:t>
      </w:r>
    </w:p>
    <w:p w:rsidR="00721D67" w:rsidRDefault="00721D67" w:rsidP="00721D67">
      <w:r>
        <w:t>- жобалау-шығармашылық тұжырымдамасын үлгілеу;</w:t>
      </w:r>
    </w:p>
    <w:p w:rsidR="00721D67" w:rsidRDefault="00721D67" w:rsidP="00721D67">
      <w:r>
        <w:t xml:space="preserve">- </w:t>
      </w:r>
      <w:proofErr w:type="gramStart"/>
      <w:r>
        <w:t>ж</w:t>
      </w:r>
      <w:proofErr w:type="gramEnd"/>
      <w:r>
        <w:t>ұмысты өңдеу мен қорғау.</w:t>
      </w:r>
    </w:p>
    <w:p w:rsidR="00721D67" w:rsidRDefault="00721D67" w:rsidP="00721D67">
      <w:proofErr w:type="spellStart"/>
      <w:r>
        <w:t>Бі</w:t>
      </w:r>
      <w:proofErr w:type="gramStart"/>
      <w:r>
        <w:t>р</w:t>
      </w:r>
      <w:proofErr w:type="gramEnd"/>
      <w:r>
        <w:t>інші</w:t>
      </w:r>
      <w:proofErr w:type="spellEnd"/>
      <w:r>
        <w:t xml:space="preserve"> жұмысты </w:t>
      </w:r>
      <w:proofErr w:type="spellStart"/>
      <w:r>
        <w:t>шешу</w:t>
      </w:r>
      <w:proofErr w:type="spellEnd"/>
      <w:r>
        <w:t xml:space="preserve"> тақырыптар мен </w:t>
      </w:r>
      <w:proofErr w:type="spellStart"/>
      <w:r>
        <w:t>зерттеу</w:t>
      </w:r>
      <w:proofErr w:type="spellEnd"/>
      <w:r>
        <w:t xml:space="preserve"> бағдарламаларын </w:t>
      </w:r>
      <w:proofErr w:type="spellStart"/>
      <w:r>
        <w:t>бекіттірумен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; екінші-қорытынды түсініктерді анықтау,  </w:t>
      </w:r>
      <w:proofErr w:type="spellStart"/>
      <w:r>
        <w:t>баламалы</w:t>
      </w:r>
      <w:proofErr w:type="spellEnd"/>
      <w:r>
        <w:t xml:space="preserve"> </w:t>
      </w:r>
      <w:proofErr w:type="spellStart"/>
      <w:r>
        <w:t>нысандарды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бойынша</w:t>
      </w:r>
      <w:proofErr w:type="spellEnd"/>
      <w:r>
        <w:t xml:space="preserve"> тәжірибені жүйелеу және осының </w:t>
      </w:r>
      <w:proofErr w:type="spellStart"/>
      <w:r>
        <w:t>негізінде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әлеуметтік-функционалды тұжырымдаманы әзірлеу; үшінш</w:t>
      </w:r>
      <w:proofErr w:type="gramStart"/>
      <w:r>
        <w:t>і-</w:t>
      </w:r>
      <w:proofErr w:type="gramEnd"/>
      <w:r>
        <w:t xml:space="preserve">нақты </w:t>
      </w:r>
      <w:proofErr w:type="spellStart"/>
      <w:r>
        <w:t>зерттеулер</w:t>
      </w:r>
      <w:proofErr w:type="spellEnd"/>
      <w:r>
        <w:t xml:space="preserve"> жүргізу, </w:t>
      </w:r>
      <w:proofErr w:type="spellStart"/>
      <w:r>
        <w:t>нысандарды</w:t>
      </w:r>
      <w:proofErr w:type="spellEnd"/>
      <w:r>
        <w:t xml:space="preserve"> үлгілеу кезеңдерін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нысанды</w:t>
      </w:r>
      <w:proofErr w:type="spellEnd"/>
      <w:r>
        <w:t xml:space="preserve"> қоршаған орта қалыптастыруды </w:t>
      </w:r>
      <w:proofErr w:type="spellStart"/>
      <w:r>
        <w:t>талдау</w:t>
      </w:r>
      <w:proofErr w:type="spellEnd"/>
      <w:r>
        <w:t>; төртінші-оның құрылымдарын үлгілеу ұстанымдарын түсіндіру, үлгілердің графикалық және көлемді-кеңістіктіке үлгілерін  әзірлеу; бесінш</w:t>
      </w:r>
      <w:proofErr w:type="gramStart"/>
      <w:r>
        <w:t>і-</w:t>
      </w:r>
      <w:proofErr w:type="gramEnd"/>
      <w:r>
        <w:t xml:space="preserve">нәтижелерін үлгілеу </w:t>
      </w:r>
      <w:proofErr w:type="gramStart"/>
      <w:r>
        <w:t>ж</w:t>
      </w:r>
      <w:proofErr w:type="gramEnd"/>
      <w:r>
        <w:t xml:space="preserve">әне </w:t>
      </w:r>
      <w:proofErr w:type="spellStart"/>
      <w:r>
        <w:t>жобаны</w:t>
      </w:r>
      <w:proofErr w:type="spellEnd"/>
      <w:r>
        <w:t xml:space="preserve"> графикалық </w:t>
      </w:r>
      <w:proofErr w:type="spellStart"/>
      <w:r>
        <w:t>орындау</w:t>
      </w:r>
      <w:proofErr w:type="spellEnd"/>
      <w:r>
        <w:t xml:space="preserve">. </w:t>
      </w:r>
    </w:p>
    <w:p w:rsidR="00721D67" w:rsidRDefault="00721D67" w:rsidP="00721D67"/>
    <w:p w:rsidR="00721D67" w:rsidRDefault="00721D67" w:rsidP="00721D67">
      <w:r>
        <w:t xml:space="preserve">1.3  Қолданылған </w:t>
      </w:r>
      <w:proofErr w:type="spellStart"/>
      <w:r>
        <w:t>терминдер</w:t>
      </w:r>
      <w:proofErr w:type="spellEnd"/>
    </w:p>
    <w:p w:rsidR="00721D67" w:rsidRDefault="00721D67" w:rsidP="00721D67"/>
    <w:p w:rsidR="00721D67" w:rsidRDefault="00721D67" w:rsidP="00721D67">
      <w:proofErr w:type="spellStart"/>
      <w:r>
        <w:t>Жобалау</w:t>
      </w:r>
      <w:proofErr w:type="spellEnd"/>
      <w:r>
        <w:t xml:space="preserve"> </w:t>
      </w:r>
      <w:proofErr w:type="spellStart"/>
      <w:r>
        <w:t>нысаны</w:t>
      </w:r>
      <w:proofErr w:type="spellEnd"/>
      <w:r>
        <w:t xml:space="preserve"> – үймерет пен ғимараттар, үймерет </w:t>
      </w:r>
      <w:proofErr w:type="spellStart"/>
      <w:r>
        <w:t>кешені</w:t>
      </w:r>
      <w:proofErr w:type="spellEnd"/>
      <w:r>
        <w:t xml:space="preserve">, диплом алдындағы </w:t>
      </w:r>
      <w:proofErr w:type="spellStart"/>
      <w:r>
        <w:t>жоба</w:t>
      </w:r>
      <w:proofErr w:type="spellEnd"/>
      <w:r>
        <w:t xml:space="preserve"> тақырыптары </w:t>
      </w:r>
      <w:proofErr w:type="spellStart"/>
      <w:r>
        <w:t>ретінде</w:t>
      </w:r>
      <w:proofErr w:type="spellEnd"/>
      <w:r>
        <w:t xml:space="preserve"> таң</w:t>
      </w:r>
      <w:proofErr w:type="gramStart"/>
      <w:r>
        <w:t>далған қала</w:t>
      </w:r>
      <w:proofErr w:type="gramEnd"/>
      <w:r>
        <w:t xml:space="preserve"> құрылысы  </w:t>
      </w:r>
      <w:proofErr w:type="spellStart"/>
      <w:r>
        <w:t>элементі</w:t>
      </w:r>
      <w:proofErr w:type="spellEnd"/>
      <w:r>
        <w:t>.</w:t>
      </w:r>
    </w:p>
    <w:p w:rsidR="00721D67" w:rsidRDefault="00721D67" w:rsidP="00721D67">
      <w:proofErr w:type="spellStart"/>
      <w:r>
        <w:t>Жобалау</w:t>
      </w:r>
      <w:proofErr w:type="spellEnd"/>
      <w:r>
        <w:t xml:space="preserve"> нысанының сыйымдылығы – нысанның </w:t>
      </w:r>
      <w:proofErr w:type="spellStart"/>
      <w:r>
        <w:t>негізгі</w:t>
      </w:r>
      <w:proofErr w:type="spellEnd"/>
      <w:r>
        <w:t xml:space="preserve"> сандық </w:t>
      </w:r>
      <w:proofErr w:type="spellStart"/>
      <w:r>
        <w:t>сипаттамасы</w:t>
      </w:r>
      <w:proofErr w:type="spellEnd"/>
      <w:r>
        <w:t xml:space="preserve">, </w:t>
      </w:r>
      <w:proofErr w:type="spellStart"/>
      <w:r>
        <w:t>мысалы</w:t>
      </w:r>
      <w:proofErr w:type="spellEnd"/>
      <w:r>
        <w:t xml:space="preserve">:  халықтың саны (қала, </w:t>
      </w:r>
      <w:proofErr w:type="spellStart"/>
      <w:r>
        <w:t>аудан</w:t>
      </w:r>
      <w:proofErr w:type="spellEnd"/>
      <w:r>
        <w:t xml:space="preserve">, </w:t>
      </w:r>
      <w:proofErr w:type="spellStart"/>
      <w:r>
        <w:t>кешен</w:t>
      </w:r>
      <w:proofErr w:type="spellEnd"/>
      <w:r>
        <w:t xml:space="preserve">), </w:t>
      </w:r>
      <w:proofErr w:type="spellStart"/>
      <w:r>
        <w:t>орын</w:t>
      </w:r>
      <w:proofErr w:type="spellEnd"/>
      <w:r>
        <w:t xml:space="preserve"> саны (</w:t>
      </w:r>
      <w:proofErr w:type="spellStart"/>
      <w:r>
        <w:t>асхана</w:t>
      </w:r>
      <w:proofErr w:type="spellEnd"/>
      <w:r>
        <w:t xml:space="preserve">, </w:t>
      </w:r>
      <w:proofErr w:type="spellStart"/>
      <w:r>
        <w:t>мейрамхана</w:t>
      </w:r>
      <w:proofErr w:type="spellEnd"/>
      <w:r>
        <w:t xml:space="preserve">), </w:t>
      </w:r>
      <w:proofErr w:type="spellStart"/>
      <w:r>
        <w:t>сауда</w:t>
      </w:r>
      <w:proofErr w:type="spellEnd"/>
      <w:r>
        <w:t xml:space="preserve"> залының алаңы (дүкен),  </w:t>
      </w:r>
      <w:proofErr w:type="spellStart"/>
      <w:r>
        <w:t>орын</w:t>
      </w:r>
      <w:proofErr w:type="spellEnd"/>
      <w:r>
        <w:t xml:space="preserve"> саны (</w:t>
      </w:r>
      <w:proofErr w:type="spellStart"/>
      <w:r>
        <w:t>мектептегі</w:t>
      </w:r>
      <w:proofErr w:type="spellEnd"/>
      <w:r>
        <w:t xml:space="preserve">, </w:t>
      </w:r>
      <w:proofErr w:type="spellStart"/>
      <w:r>
        <w:t>балалар</w:t>
      </w:r>
      <w:proofErr w:type="spellEnd"/>
      <w:r>
        <w:t xml:space="preserve"> бақшасындағы), </w:t>
      </w:r>
      <w:proofErr w:type="spellStart"/>
      <w:r>
        <w:t>жатын</w:t>
      </w:r>
      <w:proofErr w:type="spellEnd"/>
      <w:r>
        <w:t xml:space="preserve"> </w:t>
      </w:r>
      <w:proofErr w:type="spellStart"/>
      <w:r>
        <w:t>орындар</w:t>
      </w:r>
      <w:proofErr w:type="spellEnd"/>
      <w:r>
        <w:t xml:space="preserve"> саны     (</w:t>
      </w:r>
      <w:proofErr w:type="spellStart"/>
      <w:r>
        <w:t>емхана</w:t>
      </w:r>
      <w:proofErr w:type="spellEnd"/>
      <w:r>
        <w:t>), төсек саны  (ауруханадағы) және т.</w:t>
      </w:r>
      <w:proofErr w:type="gramStart"/>
      <w:r>
        <w:t>с</w:t>
      </w:r>
      <w:proofErr w:type="gramEnd"/>
      <w:r>
        <w:t>.с.</w:t>
      </w:r>
    </w:p>
    <w:p w:rsidR="00721D67" w:rsidRDefault="00721D67" w:rsidP="00721D67">
      <w:r>
        <w:t xml:space="preserve">Аумақтың сыйымдылығы – құрылыс тығыздығының </w:t>
      </w:r>
      <w:proofErr w:type="spellStart"/>
      <w:r>
        <w:t>нормативтен</w:t>
      </w:r>
      <w:proofErr w:type="spellEnd"/>
      <w:r>
        <w:t xml:space="preserve"> таңдап алынғ</w:t>
      </w:r>
      <w:proofErr w:type="gramStart"/>
      <w:r>
        <w:t>анаума</w:t>
      </w:r>
      <w:proofErr w:type="gramEnd"/>
      <w:r>
        <w:t xml:space="preserve">ққа орналамстыруға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нысанының сыйымдылығы.  </w:t>
      </w:r>
      <w:proofErr w:type="spellStart"/>
      <w:r>
        <w:t>Мысалы</w:t>
      </w:r>
      <w:proofErr w:type="spellEnd"/>
      <w:r>
        <w:t>, 100 га алаңдағы тұ</w:t>
      </w:r>
      <w:proofErr w:type="gramStart"/>
      <w:r>
        <w:t>р</w:t>
      </w:r>
      <w:proofErr w:type="gramEnd"/>
      <w:r>
        <w:t xml:space="preserve">ғын </w:t>
      </w:r>
      <w:proofErr w:type="spellStart"/>
      <w:r>
        <w:t>аудан</w:t>
      </w:r>
      <w:proofErr w:type="spellEnd"/>
      <w:r>
        <w:t xml:space="preserve"> аумағы сыйымдылығы,  </w:t>
      </w:r>
      <w:proofErr w:type="spellStart"/>
      <w:r>
        <w:t>нормамен</w:t>
      </w:r>
      <w:proofErr w:type="spellEnd"/>
      <w:r>
        <w:t xml:space="preserve"> </w:t>
      </w:r>
      <w:proofErr w:type="spellStart"/>
      <w:r>
        <w:t>гектарына</w:t>
      </w:r>
      <w:proofErr w:type="spellEnd"/>
      <w:r>
        <w:t xml:space="preserve"> 400 </w:t>
      </w:r>
      <w:proofErr w:type="spellStart"/>
      <w:r>
        <w:t>адам</w:t>
      </w:r>
      <w:proofErr w:type="spellEnd"/>
      <w:r>
        <w:t xml:space="preserve"> </w:t>
      </w:r>
      <w:proofErr w:type="spellStart"/>
      <w:r>
        <w:t>орналастыратын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 (П.1.3 қосымшасын қараңыз) 40000 </w:t>
      </w:r>
      <w:proofErr w:type="spellStart"/>
      <w:r>
        <w:t>адамды</w:t>
      </w:r>
      <w:proofErr w:type="spellEnd"/>
      <w:r>
        <w:t xml:space="preserve"> құрайды. </w:t>
      </w:r>
      <w:proofErr w:type="spellStart"/>
      <w:r>
        <w:t>Егер</w:t>
      </w:r>
      <w:proofErr w:type="spellEnd"/>
      <w:r>
        <w:t xml:space="preserve"> аумақ алаңы </w:t>
      </w:r>
      <w:proofErr w:type="spellStart"/>
      <w:r>
        <w:t>берілген</w:t>
      </w:r>
      <w:proofErr w:type="spellEnd"/>
      <w:r>
        <w:t xml:space="preserve"> </w:t>
      </w:r>
      <w:proofErr w:type="spellStart"/>
      <w:r>
        <w:t>шегіне</w:t>
      </w:r>
      <w:proofErr w:type="spellEnd"/>
      <w:r>
        <w:t xml:space="preserve"> өзгеріссіз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сыйымдылығы </w:t>
      </w:r>
      <w:proofErr w:type="spellStart"/>
      <w:r>
        <w:t>орналасы</w:t>
      </w:r>
      <w:proofErr w:type="spellEnd"/>
      <w:r>
        <w:t xml:space="preserve"> тығыздығы қабылдаған </w:t>
      </w:r>
      <w:proofErr w:type="spellStart"/>
      <w:r>
        <w:t>нормативтерге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өзгеретін </w:t>
      </w:r>
      <w:proofErr w:type="spellStart"/>
      <w:r>
        <w:t>болады</w:t>
      </w:r>
      <w:proofErr w:type="spellEnd"/>
      <w:r>
        <w:t xml:space="preserve">. </w:t>
      </w:r>
    </w:p>
    <w:p w:rsidR="00721D67" w:rsidRDefault="00721D67" w:rsidP="00721D67">
      <w:r>
        <w:t xml:space="preserve">Әлеуметтік </w:t>
      </w:r>
      <w:proofErr w:type="spellStart"/>
      <w:r>
        <w:t>жобалау</w:t>
      </w:r>
      <w:proofErr w:type="spellEnd"/>
      <w:r>
        <w:t xml:space="preserve"> бағдарламасы – </w:t>
      </w:r>
      <w:proofErr w:type="spellStart"/>
      <w:r>
        <w:t>негізгі</w:t>
      </w:r>
      <w:proofErr w:type="spellEnd"/>
      <w:r>
        <w:t xml:space="preserve"> әлеуметтік мақсаттар мен </w:t>
      </w:r>
      <w:proofErr w:type="spellStart"/>
      <w:r>
        <w:t>жобалау</w:t>
      </w:r>
      <w:proofErr w:type="spellEnd"/>
      <w:r>
        <w:t xml:space="preserve"> </w:t>
      </w:r>
      <w:proofErr w:type="spellStart"/>
      <w:r>
        <w:t>тапсырмасы</w:t>
      </w:r>
      <w:proofErr w:type="spellEnd"/>
      <w:r>
        <w:t xml:space="preserve">, </w:t>
      </w:r>
      <w:proofErr w:type="spellStart"/>
      <w:r>
        <w:t>сонымен</w:t>
      </w:r>
      <w:proofErr w:type="spellEnd"/>
      <w:r>
        <w:t xml:space="preserve"> қатар олардың </w:t>
      </w:r>
      <w:proofErr w:type="spellStart"/>
      <w:r>
        <w:t>жеті</w:t>
      </w:r>
      <w:proofErr w:type="gramStart"/>
      <w:r>
        <w:t>ст</w:t>
      </w:r>
      <w:proofErr w:type="gramEnd"/>
      <w:r>
        <w:t>іктері</w:t>
      </w:r>
      <w:proofErr w:type="spellEnd"/>
      <w:r>
        <w:t xml:space="preserve"> құралдары  </w:t>
      </w:r>
      <w:proofErr w:type="spellStart"/>
      <w:r>
        <w:t>баяндалады</w:t>
      </w:r>
      <w:proofErr w:type="spellEnd"/>
      <w:r>
        <w:t>.</w:t>
      </w:r>
    </w:p>
    <w:p w:rsidR="00721D67" w:rsidRDefault="00721D67" w:rsidP="00721D67">
      <w:r>
        <w:t xml:space="preserve">Жобалаудың </w:t>
      </w:r>
      <w:proofErr w:type="spellStart"/>
      <w:r>
        <w:t>функционалды</w:t>
      </w:r>
      <w:proofErr w:type="spellEnd"/>
      <w:r>
        <w:t xml:space="preserve"> бағдарламасы </w:t>
      </w:r>
      <w:proofErr w:type="gramStart"/>
      <w:r>
        <w:t>–</w:t>
      </w:r>
      <w:proofErr w:type="spellStart"/>
      <w:r>
        <w:t>ж</w:t>
      </w:r>
      <w:proofErr w:type="gramEnd"/>
      <w:r>
        <w:t>обалау</w:t>
      </w:r>
      <w:proofErr w:type="spellEnd"/>
      <w:r>
        <w:t xml:space="preserve"> нысанының </w:t>
      </w:r>
      <w:proofErr w:type="spellStart"/>
      <w:r>
        <w:t>функционалды</w:t>
      </w:r>
      <w:proofErr w:type="spellEnd"/>
      <w:r>
        <w:t xml:space="preserve"> маңыздылығын </w:t>
      </w:r>
      <w:proofErr w:type="spellStart"/>
      <w:r>
        <w:t>баяндау</w:t>
      </w:r>
      <w:proofErr w:type="spellEnd"/>
      <w:r>
        <w:t xml:space="preserve">- </w:t>
      </w:r>
      <w:proofErr w:type="spellStart"/>
      <w:r>
        <w:t>ол</w:t>
      </w:r>
      <w:proofErr w:type="spellEnd"/>
      <w:r>
        <w:t xml:space="preserve"> жүзеге </w:t>
      </w:r>
      <w:proofErr w:type="spellStart"/>
      <w:r>
        <w:t>асыратын</w:t>
      </w:r>
      <w:proofErr w:type="spellEnd"/>
      <w:r>
        <w:t xml:space="preserve"> қызмет түрлерінің </w:t>
      </w:r>
      <w:proofErr w:type="spellStart"/>
      <w:r>
        <w:t>тізімі</w:t>
      </w:r>
      <w:proofErr w:type="spellEnd"/>
      <w:r>
        <w:t xml:space="preserve"> , олардың </w:t>
      </w:r>
      <w:proofErr w:type="spellStart"/>
      <w:r>
        <w:t>сипаты</w:t>
      </w:r>
      <w:proofErr w:type="spellEnd"/>
      <w:r>
        <w:t xml:space="preserve"> мен қарқындылығы.</w:t>
      </w:r>
    </w:p>
    <w:p w:rsidR="00721D67" w:rsidRDefault="00721D67" w:rsidP="00721D67">
      <w:proofErr w:type="spellStart"/>
      <w:r>
        <w:t>Жобалау</w:t>
      </w:r>
      <w:proofErr w:type="spellEnd"/>
      <w:r>
        <w:t xml:space="preserve"> мақсаты – дипломдық жобаның қорытындысына </w:t>
      </w:r>
      <w:proofErr w:type="spellStart"/>
      <w:r>
        <w:t>жету</w:t>
      </w:r>
      <w:proofErr w:type="spellEnd"/>
      <w:r>
        <w:t>.</w:t>
      </w:r>
    </w:p>
    <w:p w:rsidR="00721D67" w:rsidRDefault="00721D67" w:rsidP="00721D67">
      <w:r>
        <w:t xml:space="preserve">Гипотеза – </w:t>
      </w:r>
      <w:proofErr w:type="spellStart"/>
      <w:r>
        <w:t>болжау</w:t>
      </w:r>
      <w:proofErr w:type="spellEnd"/>
      <w:r>
        <w:t xml:space="preserve">, қандай </w:t>
      </w:r>
      <w:proofErr w:type="spellStart"/>
      <w:r>
        <w:t>бі</w:t>
      </w:r>
      <w:proofErr w:type="gramStart"/>
      <w:r>
        <w:t>р</w:t>
      </w:r>
      <w:proofErr w:type="spellEnd"/>
      <w:proofErr w:type="gramEnd"/>
      <w:r>
        <w:t xml:space="preserve"> құбылысты </w:t>
      </w:r>
      <w:proofErr w:type="spellStart"/>
      <w:r>
        <w:t>баяндау</w:t>
      </w:r>
      <w:proofErr w:type="spellEnd"/>
      <w:r>
        <w:t xml:space="preserve">. </w:t>
      </w:r>
      <w:proofErr w:type="spellStart"/>
      <w:r>
        <w:t>Гипотездерді</w:t>
      </w:r>
      <w:proofErr w:type="spellEnd"/>
      <w:r>
        <w:t xml:space="preserve"> үлгілеу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жоба</w:t>
      </w:r>
      <w:proofErr w:type="spellEnd"/>
      <w:r>
        <w:t xml:space="preserve"> авторының </w:t>
      </w:r>
      <w:proofErr w:type="spellStart"/>
      <w:r>
        <w:t>фантазиясы</w:t>
      </w:r>
      <w:proofErr w:type="spellEnd"/>
      <w:r>
        <w:t xml:space="preserve"> үлкен роль атқарады, оның қиялы, </w:t>
      </w:r>
      <w:proofErr w:type="spellStart"/>
      <w:r>
        <w:t>сезгі</w:t>
      </w:r>
      <w:proofErr w:type="gramStart"/>
      <w:r>
        <w:t>шт</w:t>
      </w:r>
      <w:proofErr w:type="gramEnd"/>
      <w:r>
        <w:t>ігі</w:t>
      </w:r>
      <w:proofErr w:type="spellEnd"/>
      <w:r>
        <w:t xml:space="preserve">. </w:t>
      </w:r>
    </w:p>
    <w:p w:rsidR="00721D67" w:rsidRDefault="00721D67" w:rsidP="00721D67">
      <w:proofErr w:type="spellStart"/>
      <w:r>
        <w:t>Талдау</w:t>
      </w:r>
      <w:proofErr w:type="spellEnd"/>
      <w:r>
        <w:t xml:space="preserve"> – танымдық ү</w:t>
      </w:r>
      <w:proofErr w:type="gramStart"/>
      <w:r>
        <w:t>дер</w:t>
      </w:r>
      <w:proofErr w:type="gramEnd"/>
      <w:r>
        <w:t xml:space="preserve">істің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идеясы</w:t>
      </w:r>
      <w:proofErr w:type="spellEnd"/>
      <w:r>
        <w:t xml:space="preserve">, оның ең өнімді </w:t>
      </w:r>
      <w:proofErr w:type="spellStart"/>
      <w:r>
        <w:t>элементі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элемент құрамындағы мақсатты бөлісуді қарастырады, яғни бірыңғай мақсаттағы бөлшектер сияқты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жеке</w:t>
      </w:r>
      <w:proofErr w:type="spellEnd"/>
      <w:r>
        <w:t xml:space="preserve"> </w:t>
      </w:r>
      <w:proofErr w:type="spellStart"/>
      <w:r>
        <w:t>зерттеуге</w:t>
      </w:r>
      <w:proofErr w:type="spellEnd"/>
      <w:r>
        <w:t xml:space="preserve"> арналған нысанның </w:t>
      </w:r>
      <w:proofErr w:type="spellStart"/>
      <w:r>
        <w:t>белгілерін</w:t>
      </w:r>
      <w:proofErr w:type="spellEnd"/>
      <w:r>
        <w:t xml:space="preserve"> анықтайды. </w:t>
      </w:r>
    </w:p>
    <w:p w:rsidR="00721D67" w:rsidRDefault="00721D67" w:rsidP="00721D67">
      <w:proofErr w:type="gramStart"/>
      <w:r>
        <w:t>Синтез -  б</w:t>
      </w:r>
      <w:proofErr w:type="gramEnd"/>
      <w:r>
        <w:t xml:space="preserve">ірыңғай мақсаттағы бөлшектерді </w:t>
      </w:r>
      <w:proofErr w:type="spellStart"/>
      <w:r>
        <w:t>талдау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қабылданған </w:t>
      </w:r>
      <w:proofErr w:type="spellStart"/>
      <w:r>
        <w:t>байланыстарды</w:t>
      </w:r>
      <w:proofErr w:type="spellEnd"/>
      <w:r>
        <w:t xml:space="preserve"> өзіне ұсынады. </w:t>
      </w:r>
    </w:p>
    <w:p w:rsidR="00721D67" w:rsidRDefault="00721D67" w:rsidP="00721D67">
      <w:proofErr w:type="spellStart"/>
      <w:r>
        <w:t>Салыстыру</w:t>
      </w:r>
      <w:proofErr w:type="spellEnd"/>
      <w:r>
        <w:t xml:space="preserve"> – танымдық әдістердің ең кө</w:t>
      </w:r>
      <w:proofErr w:type="gramStart"/>
      <w:r>
        <w:t>п</w:t>
      </w:r>
      <w:proofErr w:type="gramEnd"/>
      <w:r>
        <w:t xml:space="preserve"> тараған түрі. </w:t>
      </w:r>
      <w:proofErr w:type="spellStart"/>
      <w:r>
        <w:t>Салыстыру</w:t>
      </w:r>
      <w:proofErr w:type="spellEnd"/>
      <w:r>
        <w:t xml:space="preserve"> ұқсастықты және әртүрлі құралдар мен құбылыстар әрекеттерін  </w:t>
      </w:r>
      <w:proofErr w:type="spellStart"/>
      <w:r>
        <w:t>орналастырады</w:t>
      </w:r>
      <w:proofErr w:type="spellEnd"/>
      <w:r>
        <w:t xml:space="preserve">. </w:t>
      </w:r>
    </w:p>
    <w:p w:rsidR="00721D67" w:rsidRDefault="00721D67" w:rsidP="00721D67">
      <w:r>
        <w:t xml:space="preserve">Үлгілеу – </w:t>
      </w:r>
      <w:proofErr w:type="spellStart"/>
      <w:r>
        <w:t>ерекше</w:t>
      </w:r>
      <w:proofErr w:type="spellEnd"/>
      <w:r>
        <w:t xml:space="preserve"> және ғылдыми танымдық әмбебап әдістер. </w:t>
      </w:r>
    </w:p>
    <w:p w:rsidR="00721D67" w:rsidRDefault="00721D67" w:rsidP="00721D67"/>
    <w:p w:rsidR="00721D67" w:rsidRDefault="00721D67" w:rsidP="00721D67">
      <w:r>
        <w:t xml:space="preserve">1.4  Диплом алдындағы </w:t>
      </w:r>
      <w:proofErr w:type="spellStart"/>
      <w:r>
        <w:t>жоба</w:t>
      </w:r>
      <w:proofErr w:type="spellEnd"/>
      <w:r>
        <w:t xml:space="preserve"> құрамы</w:t>
      </w:r>
    </w:p>
    <w:p w:rsidR="00721D67" w:rsidRDefault="00721D67" w:rsidP="00721D67"/>
    <w:p w:rsidR="00721D67" w:rsidRDefault="00721D67" w:rsidP="00721D67">
      <w:r>
        <w:t xml:space="preserve">Біздің университеттің қабылданған сәулеттік </w:t>
      </w:r>
      <w:proofErr w:type="spellStart"/>
      <w:r>
        <w:t>жобалау</w:t>
      </w:r>
      <w:proofErr w:type="spellEnd"/>
      <w:r>
        <w:t xml:space="preserve"> әдістемелеріне сәйкес, диплом алдындағы </w:t>
      </w:r>
      <w:proofErr w:type="spellStart"/>
      <w:r>
        <w:t>жобалау</w:t>
      </w:r>
      <w:proofErr w:type="spellEnd"/>
      <w:r>
        <w:t xml:space="preserve"> үш бө</w:t>
      </w:r>
      <w:proofErr w:type="gramStart"/>
      <w:r>
        <w:t>л</w:t>
      </w:r>
      <w:proofErr w:type="gramEnd"/>
      <w:r>
        <w:t xml:space="preserve">імнен </w:t>
      </w:r>
      <w:proofErr w:type="spellStart"/>
      <w:r>
        <w:t>орындауды</w:t>
      </w:r>
      <w:proofErr w:type="spellEnd"/>
      <w:r>
        <w:t xml:space="preserve"> ұсынады:</w:t>
      </w:r>
    </w:p>
    <w:p w:rsidR="00721D67" w:rsidRDefault="00721D67" w:rsidP="00721D67">
      <w:r>
        <w:t xml:space="preserve">- </w:t>
      </w:r>
      <w:proofErr w:type="spellStart"/>
      <w:r>
        <w:t>шолу</w:t>
      </w:r>
      <w:proofErr w:type="spellEnd"/>
      <w:r>
        <w:t xml:space="preserve"> рефераты. Мұнда отандық және </w:t>
      </w:r>
      <w:proofErr w:type="spellStart"/>
      <w:r>
        <w:t>шет</w:t>
      </w:r>
      <w:proofErr w:type="spellEnd"/>
      <w:r>
        <w:t xml:space="preserve"> </w:t>
      </w:r>
      <w:proofErr w:type="spellStart"/>
      <w:r>
        <w:t>елдік</w:t>
      </w:r>
      <w:proofErr w:type="spellEnd"/>
      <w:r>
        <w:t xml:space="preserve"> </w:t>
      </w:r>
      <w:proofErr w:type="spellStart"/>
      <w:r>
        <w:t>жобалау</w:t>
      </w:r>
      <w:proofErr w:type="spellEnd"/>
      <w:r>
        <w:t xml:space="preserve"> және  үймерет пен ғимарат құрылысындағы тәжірибеге </w:t>
      </w:r>
      <w:proofErr w:type="gramStart"/>
      <w:r>
        <w:t>-д</w:t>
      </w:r>
      <w:proofErr w:type="gramEnd"/>
      <w:r>
        <w:t xml:space="preserve">ипломдық жобалауға таңдап алынған нысанға ұқсастықтарға  </w:t>
      </w:r>
      <w:proofErr w:type="spellStart"/>
      <w:r>
        <w:t>талдау</w:t>
      </w:r>
      <w:proofErr w:type="spellEnd"/>
      <w:r>
        <w:t xml:space="preserve"> жүргізіледі;</w:t>
      </w:r>
    </w:p>
    <w:p w:rsidR="00721D67" w:rsidRDefault="00721D67" w:rsidP="00721D67">
      <w:r>
        <w:lastRenderedPageBreak/>
        <w:t xml:space="preserve">- </w:t>
      </w:r>
      <w:proofErr w:type="spellStart"/>
      <w:r>
        <w:t>негіздеме-рефераты</w:t>
      </w:r>
      <w:proofErr w:type="spellEnd"/>
      <w:r>
        <w:t xml:space="preserve"> болашақ дипломдық </w:t>
      </w:r>
      <w:proofErr w:type="spellStart"/>
      <w:r>
        <w:t>жоба</w:t>
      </w:r>
      <w:proofErr w:type="spellEnd"/>
      <w:r>
        <w:t xml:space="preserve"> тақырыптары. Жобалауға қысқаша </w:t>
      </w:r>
      <w:proofErr w:type="spellStart"/>
      <w:r>
        <w:t>тапсырма</w:t>
      </w:r>
      <w:proofErr w:type="spellEnd"/>
      <w:r>
        <w:t xml:space="preserve"> мазмұны, тақырыптар өзектілігіне </w:t>
      </w:r>
      <w:proofErr w:type="spellStart"/>
      <w:r>
        <w:t>негіздеме</w:t>
      </w:r>
      <w:proofErr w:type="spellEnd"/>
      <w:r>
        <w:t xml:space="preserve">, жағдайлық материалдарға түсініктеме, </w:t>
      </w:r>
      <w:proofErr w:type="spellStart"/>
      <w:r>
        <w:t>суреттер</w:t>
      </w:r>
      <w:proofErr w:type="spellEnd"/>
      <w:r>
        <w:t xml:space="preserve">, </w:t>
      </w:r>
      <w:proofErr w:type="spellStart"/>
      <w:r>
        <w:t>функционалды</w:t>
      </w:r>
      <w:proofErr w:type="spellEnd"/>
      <w:r>
        <w:t xml:space="preserve"> және </w:t>
      </w:r>
      <w:proofErr w:type="spellStart"/>
      <w:r>
        <w:t>жоспарлау</w:t>
      </w:r>
      <w:proofErr w:type="spellEnd"/>
      <w:r>
        <w:t xml:space="preserve"> сұлбалары, жобаның сәулетті</w:t>
      </w:r>
      <w:proofErr w:type="gramStart"/>
      <w:r>
        <w:t>к-</w:t>
      </w:r>
      <w:proofErr w:type="gramEnd"/>
      <w:r>
        <w:t xml:space="preserve">үйлесімді </w:t>
      </w:r>
      <w:proofErr w:type="spellStart"/>
      <w:r>
        <w:t>идеясы</w:t>
      </w:r>
      <w:proofErr w:type="spellEnd"/>
      <w:r>
        <w:t>;</w:t>
      </w:r>
    </w:p>
    <w:p w:rsidR="00721D67" w:rsidRDefault="00721D67" w:rsidP="00721D67">
      <w:r>
        <w:t xml:space="preserve">- жобаның </w:t>
      </w:r>
      <w:proofErr w:type="spellStart"/>
      <w:r>
        <w:t>эскиз-идеясы</w:t>
      </w:r>
      <w:proofErr w:type="spellEnd"/>
      <w:r>
        <w:t xml:space="preserve">. Болашақ дипломдық жобаның қысқаша графикалық </w:t>
      </w:r>
      <w:proofErr w:type="spellStart"/>
      <w:r>
        <w:t>идеясын</w:t>
      </w:r>
      <w:proofErr w:type="spellEnd"/>
      <w:r>
        <w:t xml:space="preserve"> </w:t>
      </w:r>
      <w:proofErr w:type="spellStart"/>
      <w:r>
        <w:t>баяндау</w:t>
      </w:r>
      <w:proofErr w:type="spellEnd"/>
      <w:r>
        <w:t>. Графикалоық бөлімнің мазмұны таңдалып алынған диплом алдындағы жобаның тү</w:t>
      </w:r>
      <w:proofErr w:type="gramStart"/>
      <w:r>
        <w:t>р</w:t>
      </w:r>
      <w:proofErr w:type="gramEnd"/>
      <w:r>
        <w:t xml:space="preserve">іне (дипломдық </w:t>
      </w:r>
      <w:proofErr w:type="spellStart"/>
      <w:r>
        <w:t>жоба</w:t>
      </w:r>
      <w:proofErr w:type="spellEnd"/>
      <w:r>
        <w:t xml:space="preserve"> бөлімі, </w:t>
      </w:r>
      <w:proofErr w:type="spellStart"/>
      <w:r>
        <w:t>зерттеу</w:t>
      </w:r>
      <w:proofErr w:type="spellEnd"/>
      <w:r>
        <w:t xml:space="preserve"> </w:t>
      </w:r>
      <w:proofErr w:type="spellStart"/>
      <w:r>
        <w:t>жобасы</w:t>
      </w:r>
      <w:proofErr w:type="spellEnd"/>
      <w:r>
        <w:t xml:space="preserve">, дипломдық жұмысы)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ерекшеленеді</w:t>
      </w:r>
      <w:proofErr w:type="spellEnd"/>
      <w:r>
        <w:t xml:space="preserve">. </w:t>
      </w:r>
    </w:p>
    <w:p w:rsidR="00721D67" w:rsidRDefault="00721D67" w:rsidP="00721D67">
      <w:proofErr w:type="spellStart"/>
      <w:r>
        <w:t>Шолу</w:t>
      </w:r>
      <w:proofErr w:type="spellEnd"/>
      <w:r>
        <w:t xml:space="preserve"> рефератының көлемі 10-15 </w:t>
      </w:r>
      <w:proofErr w:type="spellStart"/>
      <w:r>
        <w:t>беттік</w:t>
      </w:r>
      <w:proofErr w:type="spellEnd"/>
      <w:r>
        <w:t xml:space="preserve"> </w:t>
      </w:r>
      <w:proofErr w:type="gramStart"/>
      <w:r>
        <w:t>м</w:t>
      </w:r>
      <w:proofErr w:type="gramEnd"/>
      <w:r>
        <w:t xml:space="preserve">әтін </w:t>
      </w:r>
      <w:proofErr w:type="spellStart"/>
      <w:r>
        <w:t>бейнелеу</w:t>
      </w:r>
      <w:proofErr w:type="spellEnd"/>
      <w:r>
        <w:t xml:space="preserve"> қосымшасымен </w:t>
      </w:r>
      <w:proofErr w:type="spellStart"/>
      <w:r>
        <w:t>бірге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:rsidR="00721D67" w:rsidRDefault="00721D67" w:rsidP="00721D67">
      <w:proofErr w:type="spellStart"/>
      <w:r>
        <w:t>Негіздеме-рефераты</w:t>
      </w:r>
      <w:proofErr w:type="spellEnd"/>
      <w:r>
        <w:t xml:space="preserve"> </w:t>
      </w:r>
      <w:proofErr w:type="spellStart"/>
      <w:r>
        <w:t>жоба</w:t>
      </w:r>
      <w:proofErr w:type="spellEnd"/>
      <w:r>
        <w:t xml:space="preserve"> тақырыбында ұсынылған 8-10 </w:t>
      </w:r>
      <w:proofErr w:type="spellStart"/>
      <w:r>
        <w:t>беттік</w:t>
      </w:r>
      <w:proofErr w:type="spellEnd"/>
      <w:r>
        <w:t xml:space="preserve"> </w:t>
      </w:r>
      <w:proofErr w:type="gramStart"/>
      <w:r>
        <w:t>к</w:t>
      </w:r>
      <w:proofErr w:type="gramEnd"/>
      <w:r>
        <w:t xml:space="preserve">өлемде түсіндірме сұлбалар, </w:t>
      </w:r>
      <w:proofErr w:type="spellStart"/>
      <w:r>
        <w:t>суреттер</w:t>
      </w:r>
      <w:proofErr w:type="spellEnd"/>
      <w:r>
        <w:t xml:space="preserve"> </w:t>
      </w:r>
      <w:proofErr w:type="spellStart"/>
      <w:r>
        <w:t>кіреді</w:t>
      </w:r>
      <w:proofErr w:type="spellEnd"/>
      <w:r>
        <w:t xml:space="preserve">. </w:t>
      </w:r>
    </w:p>
    <w:p w:rsidR="00C04697" w:rsidRDefault="00721D67" w:rsidP="00721D67">
      <w:proofErr w:type="spellStart"/>
      <w:r>
        <w:t>Эскиз-идеясы</w:t>
      </w:r>
      <w:proofErr w:type="spellEnd"/>
      <w:r>
        <w:t xml:space="preserve"> (графикалық бө</w:t>
      </w:r>
      <w:proofErr w:type="gramStart"/>
      <w:r>
        <w:t>л</w:t>
      </w:r>
      <w:proofErr w:type="gramEnd"/>
      <w:r>
        <w:t xml:space="preserve">імі) 80х80 см қарапайым 3-4 тақтада </w:t>
      </w:r>
      <w:proofErr w:type="spellStart"/>
      <w:r>
        <w:t>орындалады</w:t>
      </w:r>
      <w:proofErr w:type="spellEnd"/>
      <w:r>
        <w:t xml:space="preserve">. </w:t>
      </w:r>
      <w:bookmarkStart w:id="0" w:name="_GoBack"/>
      <w:bookmarkEnd w:id="0"/>
    </w:p>
    <w:sectPr w:rsidR="00C04697" w:rsidSect="00DC2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proofState w:spelling="clean" w:grammar="clean"/>
  <w:defaultTabStop w:val="708"/>
  <w:characterSpacingControl w:val="doNotCompress"/>
  <w:compat/>
  <w:rsids>
    <w:rsidRoot w:val="00654594"/>
    <w:rsid w:val="000D13B6"/>
    <w:rsid w:val="005A2ADF"/>
    <w:rsid w:val="00654594"/>
    <w:rsid w:val="00721D67"/>
    <w:rsid w:val="00922EDC"/>
    <w:rsid w:val="00C04697"/>
    <w:rsid w:val="00DC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2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2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2E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package" Target="embeddings/______Microsoft_Office_PowerPoint1.sldx"/><Relationship Id="rId5" Type="http://schemas.openxmlformats.org/officeDocument/2006/relationships/image" Target="media/image2.emf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1194</Words>
  <Characters>6811</Characters>
  <Application>Microsoft Office Word</Application>
  <DocSecurity>0</DocSecurity>
  <Lines>56</Lines>
  <Paragraphs>15</Paragraphs>
  <ScaleCrop>false</ScaleCrop>
  <Company/>
  <LinksUpToDate>false</LinksUpToDate>
  <CharactersWithSpaces>7990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Админ</cp:lastModifiedBy>
  <cp:revision>6</cp:revision>
  <dcterms:created xsi:type="dcterms:W3CDTF">2020-09-17T09:05:00Z</dcterms:created>
  <dcterms:modified xsi:type="dcterms:W3CDTF">2020-09-24T15:45:00Z</dcterms:modified>
</cp:coreProperties>
</file>