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14-бап. Облыстардың, республикалық маңызы бар қалалардың, астананың </w:t>
      </w:r>
      <w:proofErr w:type="spellStart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жерг</w:t>
      </w:r>
      <w:proofErr w:type="gramStart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лiктi</w:t>
      </w:r>
      <w:proofErr w:type="spellEnd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өкiлдi органдарының </w:t>
      </w:r>
      <w:proofErr w:type="spellStart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қорын күзету, қорғау, </w:t>
      </w:r>
      <w:proofErr w:type="spellStart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пайдалану</w:t>
      </w:r>
      <w:proofErr w:type="spellEnd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, </w:t>
      </w:r>
      <w:proofErr w:type="spellStart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ормандарды</w:t>
      </w:r>
      <w:proofErr w:type="spellEnd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молықтыру мен </w:t>
      </w:r>
      <w:proofErr w:type="spellStart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өсiру саласындағы құзыретi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Облыстардың, республикалық маңызы бар қалалардың, астананың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жерг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>лiктi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өкiлдi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органдары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1)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алып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тасталды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- ҚР 03.07.2013 № 124-V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З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аңымен (алғашқы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жарияланғанынан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күнтізбелік он күн өткен соң қолданысқа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2) аумақтық бө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л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імшелермен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келiсе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отырып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, облыстардың, республикалық маңызы бар қалалардың, астананың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жергiлiктi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атқарушы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органдары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жасаған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есептеулер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негiзiнде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мемлекеттiк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учаскелерiнде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төлемақысының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ставкаларын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(түбiрiмен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босатылатын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сүрек үшiн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белгiленетiн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ставкаларды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қоспағанда)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бекiтедi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      3) облыстардың, республикалық маңызы бар қалалардың, астананың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жергiлiктi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атқарушы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органдары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мен ұйымдардың өздерiнiң функционалдық қарауындағы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қорының жай-күйi, күзетiлуi, қорғалуы,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пайдаланылуы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, ормандардың молықтырылуы және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ө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сіру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мәселелерi жөнiндегi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есептерiн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қарайды;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      4) Қазақстан Республикасының заңнамасына сәйкес азаматтардың құқықтары мен 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заңды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мүдделерін қамтамасыз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ету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жөніндегі өзге де өкілеттіктерді жүзеге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асырады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A654F" w:rsidRPr="002A654F" w:rsidRDefault="002A654F" w:rsidP="002A65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     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Ескерту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. 14-бап жаңа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редакцияда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- Қ</w:t>
      </w:r>
      <w:proofErr w:type="gram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</w:t>
      </w:r>
      <w:proofErr w:type="gram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2004.12.20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N 13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(2005.01.01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бастап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күшіне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), өзгерістер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- ҚР 2011.07.05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N 452-IV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(2011.10.13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бастап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қолданысқа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), 2012.01.25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№ 548-IV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жарияланғанынан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күнтізбелік он күн өткен соң қолданысқа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); 03.07.2013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№ 124-V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жарияланғанынан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күнтізбелік он күн өткен соң қ</w:t>
      </w:r>
      <w:proofErr w:type="gram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олданыс</w:t>
      </w:r>
      <w:proofErr w:type="gram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>) Заңдарымен.</w:t>
      </w:r>
      <w:r w:rsidRPr="002A654F">
        <w:rPr>
          <w:rFonts w:ascii="Times New Roman" w:hAnsi="Times New Roman" w:cs="Times New Roman"/>
          <w:sz w:val="28"/>
          <w:szCs w:val="28"/>
        </w:rPr>
        <w:br/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15-бап. Облыстардың, республикалық маңызы бар қалалардың, астананың </w:t>
      </w:r>
      <w:proofErr w:type="spellStart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жерг</w:t>
      </w:r>
      <w:proofErr w:type="gramStart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лiктi</w:t>
      </w:r>
      <w:proofErr w:type="spellEnd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атқарушы органдарының </w:t>
      </w:r>
      <w:proofErr w:type="spellStart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қорын күзету, қорғау, </w:t>
      </w:r>
      <w:proofErr w:type="spellStart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пайдалану</w:t>
      </w:r>
      <w:proofErr w:type="spellEnd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, </w:t>
      </w:r>
      <w:proofErr w:type="spellStart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ормандарды</w:t>
      </w:r>
      <w:proofErr w:type="spellEnd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молықтыру мен </w:t>
      </w:r>
      <w:proofErr w:type="spellStart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өсiру саласындағы құзыретi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Облыстардың, республикалық маңызы бар қалалардың, астананың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жерг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>лiктi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атқарушы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органдары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1)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алып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тасталды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- ҚР 03.07.2013 № 124-V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З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аңымен (алғашқы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жарияланғанынан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күнтізбелік он күн өткен соң қолданысқа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      1-1)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саясатын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қалыптастыру және оны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іске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асыру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жөніндегі ұсыныстарды тұжырымдауға қатысады;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      2)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ормандарды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күзетуд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, қорғауды, молықтыру мен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өсiрудi ұйымдастырады және қамтамасыз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етедi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, өздерiнiң функционалдық қарауындағы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мемлекеттiк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 аумағында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пайдалануды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реттейдi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3)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 аумағында ормандағы өрттердiң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алдын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алу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және оларға қарсы күрес жөнiндегi iс-шаралардың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жыл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сайынғы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жоспарларын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әзірлейді,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бекітеді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және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iске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асырады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4)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жеке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және 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заңды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тұлғаларды, сондай-ақ ұйымдардың өрт сөндiру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техникаларын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, көлiктерi мен басқа да құралдарын ормандағы өрттердi сөндiруге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тарту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тәртiбiн айқындайды, осы жұмысқа тартылған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жеке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тұлғаларды жүрiп-тұру өрт сөндiру құралдарымен, тамақпен және медициналық көмекпен қамтамасыз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етедi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5) Қазақстан Республикасының заңнамасына сәйкес өртке қарсы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ерікті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құралымдардың жұмыс </w:t>
      </w:r>
      <w:proofErr w:type="spellStart"/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>стеуiне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жәрдемдеседi;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6)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орманда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өрт қауп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болатын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маусымда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мемлекеттiк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 аумағында өрттердi сөндiру үшiн жанар-жағар май материалдарының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резервiн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жасайды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7)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шаруа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және фермер қожалықтары мен өзге де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ауыл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шаруашылығы ұйымдарының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қорына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iргелес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аумақтардағы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ауыл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шаруашылығы алқаптарында, жайылымдық және шабындық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жерлерде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сабантүбiн, аңыздарды және өзге де өсiмдiк қалдықтарын өртеуiне, қау шөбiн өртеуiне бақылау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жасауды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қамтамасыз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етедi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  <w:proofErr w:type="gramEnd"/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8) өртке қарсы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насихатты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, бұқаралық ақпарат құралдарында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ормандарды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сақтау,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ормандарда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өрт қау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псiздiгi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ережелерiн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орындау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мәселелердiң тұрақты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берiлуiн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ұйымдастырады;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9)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облыс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аумағында ормандағы өртке қарсы күрес жөн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ндегi жұмыстарды үйлестiредi, қажет болған жағдайда осы мақсатта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арнайы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комиссиялар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құрады;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10)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 аумағында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зиянкестер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және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ауруларымен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күрес және орманның санитарлық жай-күйiн жақсарту жөнiндегi жұмыстарды ұйымдастырады;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11)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зиянкестерi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ауруларына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қарсы күресте авиахимиялық, авиабиологиялық және аэрозольдық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iс-шаралар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жүргiзген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кезде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, сондай-ақ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орманда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өрт қаупi жоғары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тұ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ған кезеңдерде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жеке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тұлғалардың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мемлекеттiк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 аумағында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болуына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тыйым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салу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құқығын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шектеу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шешiм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қабылдайды;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12) уәкiлеттi 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орган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ға беру үшiн өздерiнiң функционалдық қарауындағы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қорының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мемлекеттiк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есебi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мемлекеттiк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кадастры,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мемлекеттiк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мониторингi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жөнiнде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материалдар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әзiрлейдi;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lastRenderedPageBreak/>
        <w:t>      13) өздер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нiң функционалдық қарауындағы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мемлекеттiк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учаскелерiнде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аяқталған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объектiлердi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және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шаруашылығы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iс-шараларын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жүргiзу нәтижесiнде өндiрiлген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дайын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өнiмдердi қабылдайды;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      13-1)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учаскелерінде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пайдаланғаны үшін төлемақы мөлшерлемелерін (сүректі түбі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імен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босату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үшін мөлшерлемелерді қоспағанда)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жобаларын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әзірлейді;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14) уәк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леттi органның және облыстың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жергілікті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өкiлдi органының қатысуымен өздерiнiң қарауындағы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мемлекеттiк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учаскелерiнде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ресурстарын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ұзақ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мерзiмдi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пайдалануға беру жөнiнде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тендерлер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ұйымдастырады және өткiзедi;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15)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алып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тасталды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A654F" w:rsidRPr="002A654F" w:rsidRDefault="002A654F" w:rsidP="002A65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      15-1)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алып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тасталды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- ҚР 24.05.2018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№ 156-VI</w:t>
      </w:r>
      <w:proofErr w:type="gram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З</w:t>
      </w:r>
      <w:proofErr w:type="gram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аңымен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 күнінен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күнтізбелік он күн өткен соң қолданысқа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>);</w:t>
      </w:r>
      <w:r w:rsidRPr="002A654F">
        <w:rPr>
          <w:rFonts w:ascii="Times New Roman" w:hAnsi="Times New Roman" w:cs="Times New Roman"/>
          <w:sz w:val="28"/>
          <w:szCs w:val="28"/>
        </w:rPr>
        <w:br/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15-2)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ресурстары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сауықтыру, рекреациялық, тарихи-мәдени,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туристік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және спорттық мақсаттар; аңшылық шаруашылығының мұқтаждықтары;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жанама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үшін ұзақ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мерзімді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пайдалануға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берілген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, өз қарауындағы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жерлерінде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пайдаланушыларға құрылыс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объектілерін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салуға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учаскелер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береді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>;</w:t>
      </w:r>
      <w:proofErr w:type="gramEnd"/>
    </w:p>
    <w:p w:rsidR="002A654F" w:rsidRPr="002A654F" w:rsidRDefault="002A654F" w:rsidP="002A65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      15-3)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алып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тасталды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- ҚР 28.10.2019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№ 268-VI</w:t>
      </w:r>
      <w:proofErr w:type="gram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З</w:t>
      </w:r>
      <w:proofErr w:type="gram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аңымен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 күнінен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күнтізбелік он күн өткен соң қолданысқа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>);</w:t>
      </w:r>
      <w:r w:rsidRPr="002A654F">
        <w:rPr>
          <w:rFonts w:ascii="Times New Roman" w:hAnsi="Times New Roman" w:cs="Times New Roman"/>
          <w:sz w:val="28"/>
          <w:szCs w:val="28"/>
        </w:rPr>
        <w:br/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      15-4) өздерінің ведомстволық бағынысындағы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мекемесінің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нышанын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эмблемасы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жалауын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бекітеді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      15-5) уәкілетті орган айқындаған тәртіппен 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бас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қа санаттардағы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жерді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жеріне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ауыстыруды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жүзеге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асырады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      16)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жергілікті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басқару мүддесінде Қазақстан Республикасының заңнамасымен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жергілікті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атқарушы 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органдар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ға жүктелетін өзге де өкілеттіктерді жүзеге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асырады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A654F" w:rsidRPr="002A654F" w:rsidRDefault="002A654F" w:rsidP="002A654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     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Ескерту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. 15-бапқа өзгерістер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- Қ</w:t>
      </w:r>
      <w:proofErr w:type="gram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</w:t>
      </w:r>
      <w:proofErr w:type="gram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2004.12.20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N 13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(2005.01.01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бастап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күшіне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), 2011.07.05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N 452-IV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(2011.10.13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бастап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қолданысқа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), 2012.01.25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№ 548-IV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жарияланғанынан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күнтізбелік он күн өткен соң қолданысқа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); 03.07.2013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№ 124-V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жарияланғанынан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күнтізбелік он күн өткен соң қ</w:t>
      </w:r>
      <w:proofErr w:type="gram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олданыс</w:t>
      </w:r>
      <w:proofErr w:type="gram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); 11.04.2014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№ 189-V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 күнінен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күнтізбелік он күн өткен соң қолданысқа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); 29.09.2014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N 239-V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 күнінен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кейiн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күнтiзбелiк он күн өткен 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lastRenderedPageBreak/>
        <w:t xml:space="preserve">соң қолданысқа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енгiзiледi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); 29.03.2016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№ 479-V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 күнінен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күнтізбелік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жиырма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бі</w:t>
      </w:r>
      <w:proofErr w:type="gram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</w:t>
      </w:r>
      <w:proofErr w:type="spellEnd"/>
      <w:proofErr w:type="gram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 өткен соң қолданысқа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); 15.06.2017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№ 73-VI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 күнінен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күнтізбелік он күн өткен соң қ</w:t>
      </w:r>
      <w:proofErr w:type="gram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олданыс</w:t>
      </w:r>
      <w:proofErr w:type="gram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); 24.05.2018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№ 156-VI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 күнінен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күнтізбелік он күн өткен соң қолданысқа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); 28.10.2019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№ 268-VI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 күнінен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күнтізбелік он күн өткен соң қ</w:t>
      </w:r>
      <w:proofErr w:type="gram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олданыс</w:t>
      </w:r>
      <w:proofErr w:type="gram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>) Заңдарымен.</w:t>
      </w:r>
      <w:r w:rsidRPr="002A654F">
        <w:rPr>
          <w:rFonts w:ascii="Times New Roman" w:hAnsi="Times New Roman" w:cs="Times New Roman"/>
          <w:sz w:val="28"/>
          <w:szCs w:val="28"/>
        </w:rPr>
        <w:br/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16-бап.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     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Ескерту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. 16-бап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алып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тасталды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- Қ</w:t>
      </w:r>
      <w:proofErr w:type="gram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</w:t>
      </w:r>
      <w:proofErr w:type="gram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2004.12.20 N 13 (2005 жылғы 1 қаңтардан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бастап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күшіне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 Заңымен.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17-бап.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     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Ескерту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. 17-бап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алып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тасталды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- Қазақстан Республикасының 2004.12.20. N 13 (2005 жылғы </w:t>
      </w:r>
      <w:proofErr w:type="gram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1</w:t>
      </w:r>
      <w:proofErr w:type="gram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қаңтардан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бастап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күшіне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 Заңымен.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18-бап. </w:t>
      </w:r>
      <w:proofErr w:type="spellStart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мекемесінің </w:t>
      </w:r>
      <w:proofErr w:type="spellStart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>негізгі</w:t>
      </w:r>
      <w:proofErr w:type="spellEnd"/>
      <w:r w:rsidRPr="002A654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қызметі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     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Ескерту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. Тақырып жаңа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редакцияда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- Қ</w:t>
      </w:r>
      <w:proofErr w:type="gram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</w:t>
      </w:r>
      <w:proofErr w:type="gram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2012.01.25 № 548-IV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жарияланғанынан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күнтізбелік он күн өткен соң қолданысқа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>) Заңымен.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мекемесі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1)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алып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тасталды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- ҚР 03.07.2013 № 124-V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З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аңымен (алғашқы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жарияланғанынан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күнтізбелік он күн өткен соң қолданысқа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2)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ормандарды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күзету, қорғау, молықтыру мен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өсiру, тұрақты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тұқымдары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учаскелері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тұқымдары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плантацияларын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күтi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п-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ұстау,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тұқымдарын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дайындау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, ұқсату мен сақтау жөнiндегi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iс-шараларды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орындайды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3)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орналастыру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жобаларына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сәйкес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орындары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мен олардың көлем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н айқындайды;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4)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ресурстарын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тендерге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қою үш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материалдар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әзiрлейдi;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5)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ресурстарының ұтымды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пайдаланылуын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қамтамасыз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етед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spellEnd"/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6)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ға арналған ағаш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кесу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және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билеттерiн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бередi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7) Қазақстан Республикасының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заңдары, Қазақстан Республикасының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жануарлар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дүниесін қорғау, өсімін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молайту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және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және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ерекше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қорғалатын табиғи аумақтар саласындағы заңдары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саласында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құқық бұзушылықтардың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алдын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алу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мен олардың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жолын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кесу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жөнiнде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iс-шаралар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қабылдайды; </w:t>
      </w:r>
      <w:proofErr w:type="gramEnd"/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      8)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 аумағында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қорының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есебін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кадастрын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, ормандардың,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орналастырудың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мемлекетті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spellEnd"/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мониторингін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жүргізу жөніндегі жұмыстарға қатысады;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      9) Қазақстан Республикасының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және азаматтық заңдарына сәйкес, аяқталған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объект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>лер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пайдаланушылардың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шаруашылығы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iс-шараларын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жүргiзуi нәтижесiнде өндiрiлген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дайын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өнiмдi қабылдауды жүзеге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асырады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      10)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алып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тасталды</w:t>
      </w:r>
      <w:proofErr w:type="spellEnd"/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      11)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алып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тасталды</w:t>
      </w:r>
      <w:proofErr w:type="spellEnd"/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      12)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алып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тасталды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      13) өзіне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иелену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құқығымен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берілген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қоры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учаскелерінде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жануарлар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дүниесі</w:t>
      </w:r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н</w:t>
      </w:r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күзету жөніндегі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іс-шараларды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жүзеге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асырады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      14) ұзақ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мерзімді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шарты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бар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пайдаланушылар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proofErr w:type="gram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ағаш кесудің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жыл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сайынғы көлемін қалыптастырады және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бекітеді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A654F" w:rsidRPr="002A654F" w:rsidRDefault="002A654F" w:rsidP="002A654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      15)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мекемесінің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нышанын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эмблемасы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2A654F">
        <w:rPr>
          <w:rFonts w:ascii="Times New Roman" w:hAnsi="Times New Roman" w:cs="Times New Roman"/>
          <w:color w:val="000000"/>
          <w:sz w:val="28"/>
          <w:szCs w:val="28"/>
        </w:rPr>
        <w:t>жалауын</w:t>
      </w:r>
      <w:proofErr w:type="spellEnd"/>
      <w:r w:rsidRPr="002A654F">
        <w:rPr>
          <w:rFonts w:ascii="Times New Roman" w:hAnsi="Times New Roman" w:cs="Times New Roman"/>
          <w:color w:val="000000"/>
          <w:sz w:val="28"/>
          <w:szCs w:val="28"/>
        </w:rPr>
        <w:t>) әзірлейді.</w:t>
      </w:r>
    </w:p>
    <w:p w:rsidR="00C82620" w:rsidRPr="002A654F" w:rsidRDefault="002A654F" w:rsidP="002A654F">
      <w:pPr>
        <w:rPr>
          <w:rFonts w:ascii="Times New Roman" w:hAnsi="Times New Roman" w:cs="Times New Roman"/>
          <w:sz w:val="28"/>
          <w:szCs w:val="28"/>
        </w:rPr>
      </w:pP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     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Ескерту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. 18-бапқа өзгерістер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- Қ</w:t>
      </w:r>
      <w:proofErr w:type="gram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</w:t>
      </w:r>
      <w:proofErr w:type="gram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2004.12.20.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 xml:space="preserve">N 13 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(2005.01.01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бастап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күшіне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), 2006.07.07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N 176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, 2012.01.25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№ 548-IV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жарияланғанынан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күнтізбелік он күн өткен соң қ</w:t>
      </w:r>
      <w:proofErr w:type="gram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олданыс</w:t>
      </w:r>
      <w:proofErr w:type="gram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); 03.07.2013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№ 124-V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жарияланғанынан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күнтізбелік он күн өткен соң қолданысқа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); 15.06.2017 </w:t>
      </w:r>
      <w:r w:rsidRPr="002A654F">
        <w:rPr>
          <w:rFonts w:ascii="Times New Roman" w:hAnsi="Times New Roman" w:cs="Times New Roman"/>
          <w:color w:val="000000"/>
          <w:sz w:val="28"/>
          <w:szCs w:val="28"/>
        </w:rPr>
        <w:t>№ 73-VI</w:t>
      </w:r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(алғашқы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ресми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жарияланған күнінен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кейін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 күнтізбелік он күн өткен соң қ</w:t>
      </w:r>
      <w:proofErr w:type="gram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олданыс</w:t>
      </w:r>
      <w:proofErr w:type="gramEnd"/>
      <w:r w:rsidRPr="002A654F">
        <w:rPr>
          <w:rFonts w:ascii="Times New Roman" w:hAnsi="Times New Roman" w:cs="Times New Roman"/>
          <w:color w:val="FF0000"/>
          <w:sz w:val="28"/>
          <w:szCs w:val="28"/>
        </w:rPr>
        <w:t xml:space="preserve">қа </w:t>
      </w:r>
      <w:proofErr w:type="spellStart"/>
      <w:r w:rsidRPr="002A654F">
        <w:rPr>
          <w:rFonts w:ascii="Times New Roman" w:hAnsi="Times New Roman" w:cs="Times New Roman"/>
          <w:color w:val="FF0000"/>
          <w:sz w:val="28"/>
          <w:szCs w:val="28"/>
        </w:rPr>
        <w:t>енгізіледі</w:t>
      </w:r>
      <w:proofErr w:type="spellEnd"/>
      <w:r w:rsidRPr="002A654F">
        <w:rPr>
          <w:rFonts w:ascii="Times New Roman" w:hAnsi="Times New Roman" w:cs="Times New Roman"/>
          <w:color w:val="FF0000"/>
          <w:sz w:val="28"/>
          <w:szCs w:val="28"/>
        </w:rPr>
        <w:t>) Заңдарымен.</w:t>
      </w:r>
      <w:r w:rsidRPr="002A654F">
        <w:rPr>
          <w:rFonts w:ascii="Times New Roman" w:hAnsi="Times New Roman" w:cs="Times New Roman"/>
          <w:sz w:val="28"/>
          <w:szCs w:val="28"/>
        </w:rPr>
        <w:br/>
      </w:r>
    </w:p>
    <w:sectPr w:rsidR="00C82620" w:rsidRPr="002A65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2A654F"/>
    <w:rsid w:val="002A654F"/>
    <w:rsid w:val="00C826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1499</Words>
  <Characters>8546</Characters>
  <Application>Microsoft Office Word</Application>
  <DocSecurity>0</DocSecurity>
  <Lines>71</Lines>
  <Paragraphs>20</Paragraphs>
  <ScaleCrop>false</ScaleCrop>
  <Company>Grizli777</Company>
  <LinksUpToDate>false</LinksUpToDate>
  <CharactersWithSpaces>10025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2020-04-08T14:46:00Z</dcterms:created>
  <dcterms:modified xsi:type="dcterms:W3CDTF">2020-04-08T14:46:00Z</dcterms:modified>
</cp:coreProperties>
</file>