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4E4" w:rsidRDefault="00E204E4" w:rsidP="00174086">
      <w:pPr>
        <w:tabs>
          <w:tab w:val="left" w:pos="426"/>
        </w:tabs>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Тест РК1</w:t>
      </w:r>
      <w:bookmarkStart w:id="0" w:name="_GoBack"/>
      <w:bookmarkEnd w:id="0"/>
    </w:p>
    <w:p w:rsidR="00E204E4" w:rsidRDefault="00E204E4" w:rsidP="00174086">
      <w:pPr>
        <w:tabs>
          <w:tab w:val="left" w:pos="426"/>
        </w:tabs>
        <w:spacing w:after="0" w:line="240" w:lineRule="auto"/>
        <w:rPr>
          <w:rFonts w:ascii="Times New Roman" w:eastAsia="Times New Roman" w:hAnsi="Times New Roman" w:cs="Times New Roman"/>
          <w:sz w:val="28"/>
          <w:szCs w:val="28"/>
          <w:lang w:val="kk-KZ" w:eastAsia="ru-RU"/>
        </w:rPr>
      </w:pPr>
    </w:p>
    <w:p w:rsidR="00AA6AE6" w:rsidRPr="00AA6AE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1. </w:t>
      </w:r>
      <w:r w:rsidR="00AA6AE6" w:rsidRPr="00AA6AE6">
        <w:rPr>
          <w:rFonts w:ascii="Times New Roman" w:eastAsia="Times New Roman" w:hAnsi="Times New Roman" w:cs="Times New Roman"/>
          <w:sz w:val="28"/>
          <w:szCs w:val="28"/>
          <w:lang w:val="kk-KZ" w:eastAsia="ru-RU"/>
        </w:rPr>
        <w:t>Жер туралы, оның жаратылуы, құрамы, құрылысы, даму тарихы туралы ғылым</w:t>
      </w:r>
    </w:p>
    <w:p w:rsidR="00AA6AE6" w:rsidRPr="00AA6AE6" w:rsidRDefault="00AA6AE6" w:rsidP="00174086">
      <w:pPr>
        <w:numPr>
          <w:ilvl w:val="0"/>
          <w:numId w:val="1"/>
        </w:numPr>
        <w:tabs>
          <w:tab w:val="left" w:pos="426"/>
        </w:tabs>
        <w:spacing w:after="0" w:line="240" w:lineRule="auto"/>
        <w:ind w:left="0" w:firstLine="0"/>
        <w:rPr>
          <w:rFonts w:ascii="Times New Roman" w:eastAsia="Times New Roman" w:hAnsi="Times New Roman" w:cs="Times New Roman"/>
          <w:sz w:val="28"/>
          <w:szCs w:val="28"/>
          <w:lang w:eastAsia="ru-RU"/>
        </w:rPr>
      </w:pPr>
      <w:r w:rsidRPr="00AA6AE6">
        <w:rPr>
          <w:rFonts w:ascii="Times New Roman" w:eastAsia="Times New Roman" w:hAnsi="Times New Roman" w:cs="Times New Roman"/>
          <w:sz w:val="28"/>
          <w:szCs w:val="28"/>
          <w:lang w:eastAsia="ru-RU"/>
        </w:rPr>
        <w:t>геология</w:t>
      </w:r>
    </w:p>
    <w:p w:rsidR="00AA6AE6" w:rsidRPr="00AA6AE6" w:rsidRDefault="00AA6AE6" w:rsidP="00174086">
      <w:pPr>
        <w:numPr>
          <w:ilvl w:val="0"/>
          <w:numId w:val="1"/>
        </w:numPr>
        <w:tabs>
          <w:tab w:val="left" w:pos="426"/>
        </w:tabs>
        <w:spacing w:after="0" w:line="240" w:lineRule="auto"/>
        <w:ind w:left="0" w:firstLine="0"/>
        <w:rPr>
          <w:rFonts w:ascii="Times New Roman" w:eastAsia="Times New Roman" w:hAnsi="Times New Roman" w:cs="Times New Roman"/>
          <w:sz w:val="28"/>
          <w:szCs w:val="28"/>
          <w:lang w:eastAsia="ru-RU"/>
        </w:rPr>
      </w:pPr>
      <w:r w:rsidRPr="00AA6AE6">
        <w:rPr>
          <w:rFonts w:ascii="Times New Roman" w:eastAsia="Times New Roman" w:hAnsi="Times New Roman" w:cs="Times New Roman"/>
          <w:sz w:val="28"/>
          <w:szCs w:val="28"/>
          <w:lang w:eastAsia="ru-RU"/>
        </w:rPr>
        <w:t>гидрогеология</w:t>
      </w:r>
    </w:p>
    <w:p w:rsidR="00AA6AE6" w:rsidRPr="00AA6AE6" w:rsidRDefault="00AA6AE6" w:rsidP="00174086">
      <w:pPr>
        <w:numPr>
          <w:ilvl w:val="0"/>
          <w:numId w:val="1"/>
        </w:numPr>
        <w:tabs>
          <w:tab w:val="left" w:pos="426"/>
        </w:tabs>
        <w:spacing w:after="0" w:line="240" w:lineRule="auto"/>
        <w:ind w:left="0" w:firstLine="0"/>
        <w:rPr>
          <w:rFonts w:ascii="Times New Roman" w:eastAsia="Times New Roman" w:hAnsi="Times New Roman" w:cs="Times New Roman"/>
          <w:sz w:val="28"/>
          <w:szCs w:val="28"/>
          <w:lang w:eastAsia="ru-RU"/>
        </w:rPr>
      </w:pPr>
      <w:r w:rsidRPr="00AA6AE6">
        <w:rPr>
          <w:rFonts w:ascii="Times New Roman" w:eastAsia="Times New Roman" w:hAnsi="Times New Roman" w:cs="Times New Roman"/>
          <w:sz w:val="28"/>
          <w:szCs w:val="28"/>
          <w:lang w:eastAsia="ru-RU"/>
        </w:rPr>
        <w:t>геоморфология</w:t>
      </w:r>
    </w:p>
    <w:p w:rsidR="00AA6AE6" w:rsidRPr="00AA6AE6" w:rsidRDefault="00AA6AE6" w:rsidP="00174086">
      <w:pPr>
        <w:numPr>
          <w:ilvl w:val="0"/>
          <w:numId w:val="1"/>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инженерлі</w:t>
      </w:r>
      <w:proofErr w:type="gramStart"/>
      <w:r w:rsidRPr="00AA6AE6">
        <w:rPr>
          <w:rFonts w:ascii="Times New Roman" w:eastAsia="Times New Roman" w:hAnsi="Times New Roman" w:cs="Times New Roman"/>
          <w:sz w:val="28"/>
          <w:szCs w:val="28"/>
          <w:lang w:eastAsia="ru-RU"/>
        </w:rPr>
        <w:t>к</w:t>
      </w:r>
      <w:proofErr w:type="spellEnd"/>
      <w:proofErr w:type="gramEnd"/>
      <w:r w:rsidRPr="00AA6AE6">
        <w:rPr>
          <w:rFonts w:ascii="Times New Roman" w:eastAsia="Times New Roman" w:hAnsi="Times New Roman" w:cs="Times New Roman"/>
          <w:sz w:val="28"/>
          <w:szCs w:val="28"/>
          <w:lang w:eastAsia="ru-RU"/>
        </w:rPr>
        <w:t xml:space="preserve"> геология</w:t>
      </w:r>
    </w:p>
    <w:p w:rsidR="00AA6AE6" w:rsidRPr="00AA6AE6" w:rsidRDefault="00AA6AE6" w:rsidP="00174086">
      <w:pPr>
        <w:numPr>
          <w:ilvl w:val="0"/>
          <w:numId w:val="1"/>
        </w:numPr>
        <w:tabs>
          <w:tab w:val="left" w:pos="426"/>
        </w:tabs>
        <w:spacing w:after="0" w:line="240" w:lineRule="auto"/>
        <w:ind w:left="0" w:firstLine="0"/>
        <w:rPr>
          <w:rFonts w:ascii="Times New Roman" w:eastAsia="Times New Roman" w:hAnsi="Times New Roman" w:cs="Times New Roman"/>
          <w:sz w:val="28"/>
          <w:szCs w:val="28"/>
          <w:lang w:eastAsia="ru-RU"/>
        </w:rPr>
      </w:pPr>
      <w:r w:rsidRPr="00AA6AE6">
        <w:rPr>
          <w:rFonts w:ascii="Times New Roman" w:eastAsia="Times New Roman" w:hAnsi="Times New Roman" w:cs="Times New Roman"/>
          <w:sz w:val="28"/>
          <w:szCs w:val="28"/>
          <w:lang w:eastAsia="ru-RU"/>
        </w:rPr>
        <w:t>тектоника</w:t>
      </w:r>
    </w:p>
    <w:p w:rsidR="00A12858" w:rsidRPr="00E204E4" w:rsidRDefault="00A12858" w:rsidP="00174086">
      <w:pPr>
        <w:tabs>
          <w:tab w:val="left" w:pos="426"/>
        </w:tabs>
        <w:spacing w:after="0" w:line="240" w:lineRule="auto"/>
        <w:rPr>
          <w:rFonts w:ascii="Times New Roman" w:hAnsi="Times New Roman" w:cs="Times New Roman"/>
          <w:sz w:val="28"/>
          <w:szCs w:val="28"/>
          <w:lang w:val="kk-KZ"/>
        </w:rPr>
      </w:pPr>
    </w:p>
    <w:p w:rsidR="00AA6AE6" w:rsidRPr="00AA6AE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2. </w:t>
      </w:r>
      <w:r w:rsidR="00AA6AE6" w:rsidRPr="00AA6AE6">
        <w:rPr>
          <w:rFonts w:ascii="Times New Roman" w:eastAsia="Times New Roman" w:hAnsi="Times New Roman" w:cs="Times New Roman"/>
          <w:sz w:val="28"/>
          <w:szCs w:val="28"/>
          <w:lang w:val="kk-KZ" w:eastAsia="ru-RU"/>
        </w:rPr>
        <w:t>Литосферада немесе оның бетінде, табиғи физико-химиялық процесс нәтижесінде пайда болған, құрамы мен құрылысы біртекті табиғи химиялық қосылыстар</w:t>
      </w:r>
    </w:p>
    <w:p w:rsidR="00AA6AE6" w:rsidRPr="00AA6AE6" w:rsidRDefault="00AA6AE6" w:rsidP="00174086">
      <w:pPr>
        <w:numPr>
          <w:ilvl w:val="0"/>
          <w:numId w:val="2"/>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минерал</w:t>
      </w:r>
    </w:p>
    <w:p w:rsidR="00AA6AE6" w:rsidRPr="00AA6AE6" w:rsidRDefault="00AA6AE6" w:rsidP="00174086">
      <w:pPr>
        <w:numPr>
          <w:ilvl w:val="0"/>
          <w:numId w:val="2"/>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тау жыныстар</w:t>
      </w:r>
    </w:p>
    <w:p w:rsidR="00AA6AE6" w:rsidRPr="00AA6AE6" w:rsidRDefault="00AA6AE6" w:rsidP="00174086">
      <w:pPr>
        <w:numPr>
          <w:ilvl w:val="0"/>
          <w:numId w:val="2"/>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пирокласттар</w:t>
      </w:r>
    </w:p>
    <w:p w:rsidR="00AA6AE6" w:rsidRPr="00AA6AE6" w:rsidRDefault="00AA6AE6" w:rsidP="00174086">
      <w:pPr>
        <w:numPr>
          <w:ilvl w:val="0"/>
          <w:numId w:val="2"/>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оолиттер</w:t>
      </w:r>
    </w:p>
    <w:p w:rsidR="00AA6AE6" w:rsidRPr="00AA6AE6" w:rsidRDefault="00AA6AE6" w:rsidP="00174086">
      <w:pPr>
        <w:numPr>
          <w:ilvl w:val="0"/>
          <w:numId w:val="2"/>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конкрециялар</w:t>
      </w:r>
    </w:p>
    <w:p w:rsidR="00AA6AE6" w:rsidRPr="00E204E4" w:rsidRDefault="00AA6AE6" w:rsidP="00174086">
      <w:pPr>
        <w:tabs>
          <w:tab w:val="left" w:pos="426"/>
        </w:tabs>
        <w:spacing w:after="0" w:line="240" w:lineRule="auto"/>
        <w:rPr>
          <w:rFonts w:ascii="Times New Roman" w:hAnsi="Times New Roman" w:cs="Times New Roman"/>
          <w:sz w:val="28"/>
          <w:szCs w:val="28"/>
          <w:lang w:val="kk-KZ"/>
        </w:rPr>
      </w:pPr>
    </w:p>
    <w:p w:rsidR="00AA6AE6" w:rsidRPr="00AA6AE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3. </w:t>
      </w:r>
      <w:r w:rsidR="00AA6AE6" w:rsidRPr="00AA6AE6">
        <w:rPr>
          <w:rFonts w:ascii="Times New Roman" w:eastAsia="Times New Roman" w:hAnsi="Times New Roman" w:cs="Times New Roman"/>
          <w:sz w:val="28"/>
          <w:szCs w:val="28"/>
          <w:lang w:val="kk-KZ" w:eastAsia="ru-RU"/>
        </w:rPr>
        <w:t>Минералдың майда ұнтағының түсі - бұл</w:t>
      </w:r>
    </w:p>
    <w:p w:rsidR="00AA6AE6" w:rsidRPr="00AA6AE6" w:rsidRDefault="00AA6AE6" w:rsidP="00174086">
      <w:pPr>
        <w:numPr>
          <w:ilvl w:val="0"/>
          <w:numId w:val="3"/>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омырылым</w:t>
      </w:r>
    </w:p>
    <w:p w:rsidR="00AA6AE6" w:rsidRPr="00AA6AE6" w:rsidRDefault="00AA6AE6" w:rsidP="00174086">
      <w:pPr>
        <w:numPr>
          <w:ilvl w:val="0"/>
          <w:numId w:val="3"/>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 xml:space="preserve">құрылымы </w:t>
      </w:r>
    </w:p>
    <w:p w:rsidR="00AA6AE6" w:rsidRPr="00AA6AE6" w:rsidRDefault="00AA6AE6" w:rsidP="00174086">
      <w:pPr>
        <w:numPr>
          <w:ilvl w:val="0"/>
          <w:numId w:val="3"/>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минералдың дағы (сызығы)</w:t>
      </w:r>
    </w:p>
    <w:p w:rsidR="00AA6AE6" w:rsidRPr="00AA6AE6" w:rsidRDefault="00AA6AE6" w:rsidP="00174086">
      <w:pPr>
        <w:numPr>
          <w:ilvl w:val="0"/>
          <w:numId w:val="3"/>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бітімі</w:t>
      </w:r>
    </w:p>
    <w:p w:rsidR="00AA6AE6" w:rsidRPr="00AA6AE6" w:rsidRDefault="00AA6AE6" w:rsidP="00174086">
      <w:pPr>
        <w:numPr>
          <w:ilvl w:val="0"/>
          <w:numId w:val="3"/>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минералдың мөлдірлігі</w:t>
      </w:r>
    </w:p>
    <w:p w:rsidR="00AA6AE6" w:rsidRPr="00AA6AE6" w:rsidRDefault="00AA6AE6" w:rsidP="00174086">
      <w:pPr>
        <w:tabs>
          <w:tab w:val="left" w:pos="426"/>
        </w:tabs>
        <w:spacing w:after="0" w:line="240" w:lineRule="auto"/>
        <w:rPr>
          <w:rFonts w:ascii="Times New Roman" w:eastAsia="Times New Roman" w:hAnsi="Times New Roman" w:cs="Times New Roman"/>
          <w:sz w:val="28"/>
          <w:szCs w:val="28"/>
          <w:lang w:val="kk-KZ" w:eastAsia="ru-RU"/>
        </w:rPr>
      </w:pPr>
    </w:p>
    <w:p w:rsidR="00AA6AE6" w:rsidRPr="00AA6AE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4. </w:t>
      </w:r>
      <w:r w:rsidR="00AA6AE6" w:rsidRPr="00AA6AE6">
        <w:rPr>
          <w:rFonts w:ascii="Times New Roman" w:eastAsia="Times New Roman" w:hAnsi="Times New Roman" w:cs="Times New Roman"/>
          <w:sz w:val="28"/>
          <w:szCs w:val="28"/>
          <w:lang w:val="kk-KZ" w:eastAsia="ru-RU"/>
        </w:rPr>
        <w:t>Түсірілген күшке (мысалы, тырнауға) минералдың төтеп беру шамасы</w:t>
      </w:r>
    </w:p>
    <w:p w:rsidR="00AA6AE6" w:rsidRPr="00AA6AE6" w:rsidRDefault="00AA6AE6" w:rsidP="00174086">
      <w:pPr>
        <w:numPr>
          <w:ilvl w:val="0"/>
          <w:numId w:val="4"/>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омырылым</w:t>
      </w:r>
    </w:p>
    <w:p w:rsidR="00AA6AE6" w:rsidRPr="00AA6AE6" w:rsidRDefault="00AA6AE6" w:rsidP="00174086">
      <w:pPr>
        <w:numPr>
          <w:ilvl w:val="0"/>
          <w:numId w:val="4"/>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қаттылығы</w:t>
      </w:r>
    </w:p>
    <w:p w:rsidR="00AA6AE6" w:rsidRPr="00AA6AE6" w:rsidRDefault="00AA6AE6" w:rsidP="00174086">
      <w:pPr>
        <w:numPr>
          <w:ilvl w:val="0"/>
          <w:numId w:val="4"/>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 xml:space="preserve">минералдың дағы </w:t>
      </w:r>
    </w:p>
    <w:p w:rsidR="00AA6AE6" w:rsidRPr="00AA6AE6" w:rsidRDefault="00AA6AE6" w:rsidP="00174086">
      <w:pPr>
        <w:numPr>
          <w:ilvl w:val="0"/>
          <w:numId w:val="4"/>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құрылымы</w:t>
      </w:r>
    </w:p>
    <w:p w:rsidR="00AA6AE6" w:rsidRPr="00AA6AE6" w:rsidRDefault="00AA6AE6" w:rsidP="00174086">
      <w:pPr>
        <w:numPr>
          <w:ilvl w:val="0"/>
          <w:numId w:val="4"/>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жымдастығы</w:t>
      </w:r>
    </w:p>
    <w:p w:rsidR="00AA6AE6" w:rsidRPr="00AA6AE6" w:rsidRDefault="00AA6AE6" w:rsidP="00174086">
      <w:pPr>
        <w:tabs>
          <w:tab w:val="left" w:pos="426"/>
        </w:tabs>
        <w:spacing w:after="0" w:line="240" w:lineRule="auto"/>
        <w:rPr>
          <w:rFonts w:ascii="Times New Roman" w:eastAsia="Times New Roman" w:hAnsi="Times New Roman" w:cs="Times New Roman"/>
          <w:sz w:val="28"/>
          <w:szCs w:val="28"/>
          <w:lang w:val="kk-KZ" w:eastAsia="ru-RU"/>
        </w:rPr>
      </w:pPr>
    </w:p>
    <w:p w:rsidR="00AA6AE6" w:rsidRPr="00AA6AE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5. </w:t>
      </w:r>
      <w:r w:rsidR="00AA6AE6" w:rsidRPr="00AA6AE6">
        <w:rPr>
          <w:rFonts w:ascii="Times New Roman" w:eastAsia="Times New Roman" w:hAnsi="Times New Roman" w:cs="Times New Roman"/>
          <w:sz w:val="28"/>
          <w:szCs w:val="28"/>
          <w:lang w:val="kk-KZ" w:eastAsia="ru-RU"/>
        </w:rPr>
        <w:t>Минералдың өз бойынан сәуле өткізгіш қабілеті</w:t>
      </w:r>
    </w:p>
    <w:p w:rsidR="00AA6AE6" w:rsidRPr="00AA6AE6" w:rsidRDefault="00AA6AE6" w:rsidP="00174086">
      <w:pPr>
        <w:numPr>
          <w:ilvl w:val="0"/>
          <w:numId w:val="5"/>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омырылым</w:t>
      </w:r>
    </w:p>
    <w:p w:rsidR="00AA6AE6" w:rsidRPr="00AA6AE6" w:rsidRDefault="00AA6AE6" w:rsidP="00174086">
      <w:pPr>
        <w:numPr>
          <w:ilvl w:val="0"/>
          <w:numId w:val="5"/>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минералдың мөлдірлігі</w:t>
      </w:r>
    </w:p>
    <w:p w:rsidR="00AA6AE6" w:rsidRPr="00AA6AE6" w:rsidRDefault="00AA6AE6" w:rsidP="00174086">
      <w:pPr>
        <w:numPr>
          <w:ilvl w:val="0"/>
          <w:numId w:val="5"/>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минералдың дағы (сызығы)</w:t>
      </w:r>
    </w:p>
    <w:p w:rsidR="00AA6AE6" w:rsidRPr="00AA6AE6" w:rsidRDefault="00AA6AE6" w:rsidP="00174086">
      <w:pPr>
        <w:numPr>
          <w:ilvl w:val="0"/>
          <w:numId w:val="5"/>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құрылымы</w:t>
      </w:r>
    </w:p>
    <w:p w:rsidR="00AA6AE6" w:rsidRPr="00AA6AE6" w:rsidRDefault="00AA6AE6" w:rsidP="00174086">
      <w:pPr>
        <w:numPr>
          <w:ilvl w:val="0"/>
          <w:numId w:val="5"/>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жалтырлығы</w:t>
      </w:r>
    </w:p>
    <w:p w:rsidR="00AA6AE6" w:rsidRPr="00E204E4" w:rsidRDefault="00AA6AE6" w:rsidP="00174086">
      <w:pPr>
        <w:tabs>
          <w:tab w:val="left" w:pos="426"/>
        </w:tabs>
        <w:spacing w:after="0" w:line="240" w:lineRule="auto"/>
        <w:rPr>
          <w:rFonts w:ascii="Times New Roman" w:hAnsi="Times New Roman" w:cs="Times New Roman"/>
          <w:sz w:val="28"/>
          <w:szCs w:val="28"/>
          <w:lang w:val="kk-KZ"/>
        </w:rPr>
      </w:pPr>
    </w:p>
    <w:p w:rsidR="00AA6AE6" w:rsidRPr="00AA6AE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6. </w:t>
      </w:r>
      <w:r w:rsidR="00AA6AE6" w:rsidRPr="00AA6AE6">
        <w:rPr>
          <w:rFonts w:ascii="Times New Roman" w:eastAsia="Times New Roman" w:hAnsi="Times New Roman" w:cs="Times New Roman"/>
          <w:sz w:val="28"/>
          <w:szCs w:val="28"/>
          <w:lang w:val="kk-KZ" w:eastAsia="ru-RU"/>
        </w:rPr>
        <w:t>Жымдастылықтан ада минералдар мен кейібір тау жыныстарын сындырған жағдайда дараланатын кесектер бетінің бедері - бұл</w:t>
      </w:r>
    </w:p>
    <w:p w:rsidR="00AA6AE6" w:rsidRPr="00AA6AE6" w:rsidRDefault="00AA6AE6" w:rsidP="00174086">
      <w:pPr>
        <w:numPr>
          <w:ilvl w:val="0"/>
          <w:numId w:val="6"/>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минералдың</w:t>
      </w:r>
      <w:proofErr w:type="spellEnd"/>
      <w:r w:rsidRPr="00AA6AE6">
        <w:rPr>
          <w:rFonts w:ascii="Times New Roman" w:eastAsia="Times New Roman" w:hAnsi="Times New Roman" w:cs="Times New Roman"/>
          <w:sz w:val="28"/>
          <w:szCs w:val="28"/>
          <w:lang w:eastAsia="ru-RU"/>
        </w:rPr>
        <w:t xml:space="preserve"> </w:t>
      </w:r>
      <w:proofErr w:type="spellStart"/>
      <w:r w:rsidRPr="00AA6AE6">
        <w:rPr>
          <w:rFonts w:ascii="Times New Roman" w:eastAsia="Times New Roman" w:hAnsi="Times New Roman" w:cs="Times New Roman"/>
          <w:sz w:val="28"/>
          <w:szCs w:val="28"/>
          <w:lang w:eastAsia="ru-RU"/>
        </w:rPr>
        <w:t>мөлдірлігі</w:t>
      </w:r>
      <w:proofErr w:type="spellEnd"/>
    </w:p>
    <w:p w:rsidR="00AA6AE6" w:rsidRPr="00AA6AE6" w:rsidRDefault="00AA6AE6" w:rsidP="00174086">
      <w:pPr>
        <w:numPr>
          <w:ilvl w:val="0"/>
          <w:numId w:val="6"/>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омырылым</w:t>
      </w:r>
      <w:proofErr w:type="spellEnd"/>
      <w:r w:rsidRPr="00AA6AE6">
        <w:rPr>
          <w:rFonts w:ascii="Times New Roman" w:eastAsia="Times New Roman" w:hAnsi="Times New Roman" w:cs="Times New Roman"/>
          <w:sz w:val="28"/>
          <w:szCs w:val="28"/>
          <w:lang w:eastAsia="ru-RU"/>
        </w:rPr>
        <w:tab/>
      </w:r>
    </w:p>
    <w:p w:rsidR="00AA6AE6" w:rsidRPr="00AA6AE6" w:rsidRDefault="00AA6AE6" w:rsidP="00174086">
      <w:pPr>
        <w:numPr>
          <w:ilvl w:val="0"/>
          <w:numId w:val="6"/>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жалтырлығы</w:t>
      </w:r>
      <w:proofErr w:type="spellEnd"/>
    </w:p>
    <w:p w:rsidR="00AA6AE6" w:rsidRPr="00AA6AE6" w:rsidRDefault="00AA6AE6" w:rsidP="00174086">
      <w:pPr>
        <w:numPr>
          <w:ilvl w:val="0"/>
          <w:numId w:val="6"/>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lastRenderedPageBreak/>
        <w:t>құрылымы</w:t>
      </w:r>
      <w:proofErr w:type="spellEnd"/>
    </w:p>
    <w:p w:rsidR="00AA6AE6" w:rsidRPr="00AA6AE6" w:rsidRDefault="00AA6AE6" w:rsidP="00174086">
      <w:pPr>
        <w:numPr>
          <w:ilvl w:val="0"/>
          <w:numId w:val="6"/>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қаттылығы</w:t>
      </w:r>
      <w:proofErr w:type="spellEnd"/>
    </w:p>
    <w:p w:rsidR="00AA6AE6" w:rsidRPr="00AA6AE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7. </w:t>
      </w:r>
      <w:r w:rsidR="00AA6AE6" w:rsidRPr="00AA6AE6">
        <w:rPr>
          <w:rFonts w:ascii="Times New Roman" w:eastAsia="Times New Roman" w:hAnsi="Times New Roman" w:cs="Times New Roman"/>
          <w:sz w:val="28"/>
          <w:szCs w:val="28"/>
          <w:lang w:val="kk-KZ" w:eastAsia="ru-RU"/>
        </w:rPr>
        <w:t>Минерал кристалдарының жарық сәулесін сындыру (шағылыстыру) қабілетімен сипатталатын физикалық қасиеті</w:t>
      </w:r>
    </w:p>
    <w:p w:rsidR="00AA6AE6" w:rsidRPr="00AA6AE6" w:rsidRDefault="00AA6AE6" w:rsidP="00174086">
      <w:pPr>
        <w:numPr>
          <w:ilvl w:val="0"/>
          <w:numId w:val="7"/>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минералдың</w:t>
      </w:r>
      <w:proofErr w:type="spellEnd"/>
      <w:r w:rsidRPr="00AA6AE6">
        <w:rPr>
          <w:rFonts w:ascii="Times New Roman" w:eastAsia="Times New Roman" w:hAnsi="Times New Roman" w:cs="Times New Roman"/>
          <w:sz w:val="28"/>
          <w:szCs w:val="28"/>
          <w:lang w:eastAsia="ru-RU"/>
        </w:rPr>
        <w:t xml:space="preserve"> </w:t>
      </w:r>
      <w:proofErr w:type="spellStart"/>
      <w:r w:rsidRPr="00AA6AE6">
        <w:rPr>
          <w:rFonts w:ascii="Times New Roman" w:eastAsia="Times New Roman" w:hAnsi="Times New Roman" w:cs="Times New Roman"/>
          <w:sz w:val="28"/>
          <w:szCs w:val="28"/>
          <w:lang w:eastAsia="ru-RU"/>
        </w:rPr>
        <w:t>дағы</w:t>
      </w:r>
      <w:proofErr w:type="spellEnd"/>
      <w:r w:rsidRPr="00AA6AE6">
        <w:rPr>
          <w:rFonts w:ascii="Times New Roman" w:eastAsia="Times New Roman" w:hAnsi="Times New Roman" w:cs="Times New Roman"/>
          <w:sz w:val="28"/>
          <w:szCs w:val="28"/>
          <w:lang w:eastAsia="ru-RU"/>
        </w:rPr>
        <w:t xml:space="preserve"> </w:t>
      </w:r>
    </w:p>
    <w:p w:rsidR="00AA6AE6" w:rsidRPr="00AA6AE6" w:rsidRDefault="00AA6AE6" w:rsidP="00174086">
      <w:pPr>
        <w:numPr>
          <w:ilvl w:val="0"/>
          <w:numId w:val="7"/>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омырылым</w:t>
      </w:r>
      <w:proofErr w:type="spellEnd"/>
    </w:p>
    <w:p w:rsidR="00AA6AE6" w:rsidRPr="00AA6AE6" w:rsidRDefault="00AA6AE6" w:rsidP="00174086">
      <w:pPr>
        <w:numPr>
          <w:ilvl w:val="0"/>
          <w:numId w:val="7"/>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құрылымы</w:t>
      </w:r>
      <w:proofErr w:type="spellEnd"/>
    </w:p>
    <w:p w:rsidR="00AA6AE6" w:rsidRPr="00AA6AE6" w:rsidRDefault="00AA6AE6" w:rsidP="00174086">
      <w:pPr>
        <w:numPr>
          <w:ilvl w:val="0"/>
          <w:numId w:val="7"/>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қаттылығы</w:t>
      </w:r>
      <w:proofErr w:type="spellEnd"/>
    </w:p>
    <w:p w:rsidR="00AA6AE6" w:rsidRPr="00AA6AE6" w:rsidRDefault="00AA6AE6" w:rsidP="00174086">
      <w:pPr>
        <w:numPr>
          <w:ilvl w:val="0"/>
          <w:numId w:val="7"/>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жалтырлығы</w:t>
      </w:r>
      <w:proofErr w:type="spellEnd"/>
    </w:p>
    <w:p w:rsidR="00AA6AE6" w:rsidRPr="00AA6AE6" w:rsidRDefault="00AA6AE6" w:rsidP="00174086">
      <w:pPr>
        <w:tabs>
          <w:tab w:val="left" w:pos="426"/>
        </w:tabs>
        <w:spacing w:after="0" w:line="240" w:lineRule="auto"/>
        <w:rPr>
          <w:rFonts w:ascii="Times New Roman" w:eastAsia="Times New Roman" w:hAnsi="Times New Roman" w:cs="Times New Roman"/>
          <w:sz w:val="28"/>
          <w:szCs w:val="28"/>
          <w:lang w:eastAsia="ru-RU"/>
        </w:rPr>
      </w:pPr>
    </w:p>
    <w:p w:rsidR="00AA6AE6" w:rsidRPr="00AA6AE6" w:rsidRDefault="00174086" w:rsidP="00174086">
      <w:pPr>
        <w:tabs>
          <w:tab w:val="left" w:pos="426"/>
        </w:tabs>
        <w:spacing w:after="0" w:line="240" w:lineRule="auto"/>
        <w:rPr>
          <w:rFonts w:ascii="Times New Roman" w:eastAsia="Times New Roman" w:hAnsi="Times New Roman" w:cs="Times New Roman"/>
          <w:sz w:val="28"/>
          <w:szCs w:val="28"/>
          <w:lang w:eastAsia="ru-RU"/>
        </w:rPr>
      </w:pPr>
      <w:r w:rsidRPr="00E204E4">
        <w:rPr>
          <w:rFonts w:ascii="Times New Roman" w:eastAsia="Times New Roman" w:hAnsi="Times New Roman" w:cs="Times New Roman"/>
          <w:sz w:val="28"/>
          <w:szCs w:val="28"/>
          <w:lang w:val="kk-KZ" w:eastAsia="ru-RU"/>
        </w:rPr>
        <w:t xml:space="preserve">8. </w:t>
      </w:r>
      <w:proofErr w:type="spellStart"/>
      <w:r w:rsidR="00AA6AE6" w:rsidRPr="00AA6AE6">
        <w:rPr>
          <w:rFonts w:ascii="Times New Roman" w:eastAsia="Times New Roman" w:hAnsi="Times New Roman" w:cs="Times New Roman"/>
          <w:sz w:val="28"/>
          <w:szCs w:val="28"/>
          <w:lang w:eastAsia="ru-RU"/>
        </w:rPr>
        <w:t>Апатиттан</w:t>
      </w:r>
      <w:proofErr w:type="spellEnd"/>
      <w:r w:rsidR="00AA6AE6" w:rsidRPr="00AA6AE6">
        <w:rPr>
          <w:rFonts w:ascii="Times New Roman" w:eastAsia="Times New Roman" w:hAnsi="Times New Roman" w:cs="Times New Roman"/>
          <w:sz w:val="28"/>
          <w:szCs w:val="28"/>
          <w:lang w:eastAsia="ru-RU"/>
        </w:rPr>
        <w:t xml:space="preserve"> </w:t>
      </w:r>
      <w:proofErr w:type="spellStart"/>
      <w:r w:rsidR="00AA6AE6" w:rsidRPr="00AA6AE6">
        <w:rPr>
          <w:rFonts w:ascii="Times New Roman" w:eastAsia="Times New Roman" w:hAnsi="Times New Roman" w:cs="Times New Roman"/>
          <w:sz w:val="28"/>
          <w:szCs w:val="28"/>
          <w:lang w:eastAsia="ru-RU"/>
        </w:rPr>
        <w:t>қаттылығы</w:t>
      </w:r>
      <w:proofErr w:type="spellEnd"/>
      <w:r w:rsidR="00AA6AE6" w:rsidRPr="00AA6AE6">
        <w:rPr>
          <w:rFonts w:ascii="Times New Roman" w:eastAsia="Times New Roman" w:hAnsi="Times New Roman" w:cs="Times New Roman"/>
          <w:sz w:val="28"/>
          <w:szCs w:val="28"/>
          <w:lang w:eastAsia="ru-RU"/>
        </w:rPr>
        <w:t xml:space="preserve"> </w:t>
      </w:r>
      <w:proofErr w:type="spellStart"/>
      <w:r w:rsidR="00AA6AE6" w:rsidRPr="00AA6AE6">
        <w:rPr>
          <w:rFonts w:ascii="Times New Roman" w:eastAsia="Times New Roman" w:hAnsi="Times New Roman" w:cs="Times New Roman"/>
          <w:sz w:val="28"/>
          <w:szCs w:val="28"/>
          <w:lang w:eastAsia="ru-RU"/>
        </w:rPr>
        <w:t>жоғары</w:t>
      </w:r>
      <w:proofErr w:type="spellEnd"/>
      <w:r w:rsidR="00AA6AE6" w:rsidRPr="00AA6AE6">
        <w:rPr>
          <w:rFonts w:ascii="Times New Roman" w:eastAsia="Times New Roman" w:hAnsi="Times New Roman" w:cs="Times New Roman"/>
          <w:sz w:val="28"/>
          <w:szCs w:val="28"/>
          <w:lang w:eastAsia="ru-RU"/>
        </w:rPr>
        <w:t xml:space="preserve"> минерал</w:t>
      </w:r>
    </w:p>
    <w:p w:rsidR="00AA6AE6" w:rsidRPr="00AA6AE6" w:rsidRDefault="00AA6AE6" w:rsidP="00174086">
      <w:pPr>
        <w:numPr>
          <w:ilvl w:val="0"/>
          <w:numId w:val="8"/>
        </w:numPr>
        <w:tabs>
          <w:tab w:val="left" w:pos="426"/>
        </w:tabs>
        <w:spacing w:after="0" w:line="240" w:lineRule="auto"/>
        <w:ind w:left="0" w:firstLine="0"/>
        <w:rPr>
          <w:rFonts w:ascii="Times New Roman" w:eastAsia="Times New Roman" w:hAnsi="Times New Roman" w:cs="Times New Roman"/>
          <w:sz w:val="28"/>
          <w:szCs w:val="28"/>
          <w:lang w:eastAsia="ru-RU"/>
        </w:rPr>
      </w:pPr>
      <w:r w:rsidRPr="00AA6AE6">
        <w:rPr>
          <w:rFonts w:ascii="Times New Roman" w:eastAsia="Times New Roman" w:hAnsi="Times New Roman" w:cs="Times New Roman"/>
          <w:sz w:val="28"/>
          <w:szCs w:val="28"/>
          <w:lang w:eastAsia="ru-RU"/>
        </w:rPr>
        <w:t>кальцит</w:t>
      </w:r>
    </w:p>
    <w:p w:rsidR="00AA6AE6" w:rsidRPr="00AA6AE6" w:rsidRDefault="00AA6AE6" w:rsidP="00174086">
      <w:pPr>
        <w:numPr>
          <w:ilvl w:val="0"/>
          <w:numId w:val="8"/>
        </w:numPr>
        <w:tabs>
          <w:tab w:val="left" w:pos="426"/>
        </w:tabs>
        <w:spacing w:after="0" w:line="240" w:lineRule="auto"/>
        <w:ind w:left="0" w:firstLine="0"/>
        <w:rPr>
          <w:rFonts w:ascii="Times New Roman" w:eastAsia="Times New Roman" w:hAnsi="Times New Roman" w:cs="Times New Roman"/>
          <w:sz w:val="28"/>
          <w:szCs w:val="28"/>
          <w:lang w:eastAsia="ru-RU"/>
        </w:rPr>
      </w:pPr>
      <w:r w:rsidRPr="00AA6AE6">
        <w:rPr>
          <w:rFonts w:ascii="Times New Roman" w:eastAsia="Times New Roman" w:hAnsi="Times New Roman" w:cs="Times New Roman"/>
          <w:sz w:val="28"/>
          <w:szCs w:val="28"/>
          <w:lang w:eastAsia="ru-RU"/>
        </w:rPr>
        <w:t>гипс</w:t>
      </w:r>
    </w:p>
    <w:p w:rsidR="00AA6AE6" w:rsidRPr="00AA6AE6" w:rsidRDefault="00AA6AE6" w:rsidP="00174086">
      <w:pPr>
        <w:numPr>
          <w:ilvl w:val="0"/>
          <w:numId w:val="8"/>
        </w:numPr>
        <w:tabs>
          <w:tab w:val="left" w:pos="426"/>
        </w:tabs>
        <w:spacing w:after="0" w:line="240" w:lineRule="auto"/>
        <w:ind w:left="0" w:firstLine="0"/>
        <w:rPr>
          <w:rFonts w:ascii="Times New Roman" w:eastAsia="Times New Roman" w:hAnsi="Times New Roman" w:cs="Times New Roman"/>
          <w:sz w:val="28"/>
          <w:szCs w:val="28"/>
          <w:lang w:eastAsia="ru-RU"/>
        </w:rPr>
      </w:pPr>
      <w:r w:rsidRPr="00AA6AE6">
        <w:rPr>
          <w:rFonts w:ascii="Times New Roman" w:eastAsia="Times New Roman" w:hAnsi="Times New Roman" w:cs="Times New Roman"/>
          <w:sz w:val="28"/>
          <w:szCs w:val="28"/>
          <w:lang w:eastAsia="ru-RU"/>
        </w:rPr>
        <w:t>ортоклаз</w:t>
      </w:r>
    </w:p>
    <w:p w:rsidR="00AA6AE6" w:rsidRPr="00AA6AE6" w:rsidRDefault="00174086" w:rsidP="00174086">
      <w:pPr>
        <w:numPr>
          <w:ilvl w:val="0"/>
          <w:numId w:val="8"/>
        </w:numPr>
        <w:tabs>
          <w:tab w:val="left" w:pos="426"/>
        </w:tabs>
        <w:spacing w:after="0" w:line="240" w:lineRule="auto"/>
        <w:ind w:left="0" w:firstLine="0"/>
        <w:rPr>
          <w:rFonts w:ascii="Times New Roman" w:eastAsia="Times New Roman" w:hAnsi="Times New Roman" w:cs="Times New Roman"/>
          <w:sz w:val="28"/>
          <w:szCs w:val="28"/>
          <w:lang w:eastAsia="ru-RU"/>
        </w:rPr>
      </w:pPr>
      <w:r w:rsidRPr="00E204E4">
        <w:rPr>
          <w:rFonts w:ascii="Times New Roman" w:eastAsia="Times New Roman" w:hAnsi="Times New Roman" w:cs="Times New Roman"/>
          <w:sz w:val="28"/>
          <w:szCs w:val="28"/>
          <w:lang w:eastAsia="ru-RU"/>
        </w:rPr>
        <w:t>т</w:t>
      </w:r>
      <w:r w:rsidRPr="00E204E4">
        <w:rPr>
          <w:rFonts w:ascii="Times New Roman" w:eastAsia="Times New Roman" w:hAnsi="Times New Roman" w:cs="Times New Roman"/>
          <w:sz w:val="28"/>
          <w:szCs w:val="28"/>
          <w:lang w:val="kk-KZ" w:eastAsia="ru-RU"/>
        </w:rPr>
        <w:t>а</w:t>
      </w:r>
      <w:r w:rsidR="00AA6AE6" w:rsidRPr="00AA6AE6">
        <w:rPr>
          <w:rFonts w:ascii="Times New Roman" w:eastAsia="Times New Roman" w:hAnsi="Times New Roman" w:cs="Times New Roman"/>
          <w:sz w:val="28"/>
          <w:szCs w:val="28"/>
          <w:lang w:eastAsia="ru-RU"/>
        </w:rPr>
        <w:t>л</w:t>
      </w:r>
      <w:r w:rsidRPr="00E204E4">
        <w:rPr>
          <w:rFonts w:ascii="Times New Roman" w:eastAsia="Times New Roman" w:hAnsi="Times New Roman" w:cs="Times New Roman"/>
          <w:sz w:val="28"/>
          <w:szCs w:val="28"/>
          <w:lang w:val="kk-KZ" w:eastAsia="ru-RU"/>
        </w:rPr>
        <w:t>ь</w:t>
      </w:r>
      <w:r w:rsidR="00AA6AE6" w:rsidRPr="00AA6AE6">
        <w:rPr>
          <w:rFonts w:ascii="Times New Roman" w:eastAsia="Times New Roman" w:hAnsi="Times New Roman" w:cs="Times New Roman"/>
          <w:sz w:val="28"/>
          <w:szCs w:val="28"/>
          <w:lang w:eastAsia="ru-RU"/>
        </w:rPr>
        <w:t>к</w:t>
      </w:r>
    </w:p>
    <w:p w:rsidR="00AA6AE6" w:rsidRPr="00AA6AE6" w:rsidRDefault="00AA6AE6" w:rsidP="00174086">
      <w:pPr>
        <w:numPr>
          <w:ilvl w:val="0"/>
          <w:numId w:val="8"/>
        </w:numPr>
        <w:tabs>
          <w:tab w:val="left" w:pos="426"/>
        </w:tabs>
        <w:spacing w:after="0" w:line="240" w:lineRule="auto"/>
        <w:ind w:left="0" w:firstLine="0"/>
        <w:rPr>
          <w:rFonts w:ascii="Times New Roman" w:eastAsia="Times New Roman" w:hAnsi="Times New Roman" w:cs="Times New Roman"/>
          <w:sz w:val="28"/>
          <w:szCs w:val="28"/>
          <w:lang w:eastAsia="ru-RU"/>
        </w:rPr>
      </w:pPr>
      <w:r w:rsidRPr="00AA6AE6">
        <w:rPr>
          <w:rFonts w:ascii="Times New Roman" w:eastAsia="Times New Roman" w:hAnsi="Times New Roman" w:cs="Times New Roman"/>
          <w:sz w:val="28"/>
          <w:szCs w:val="28"/>
          <w:lang w:eastAsia="ru-RU"/>
        </w:rPr>
        <w:t>флюорит</w:t>
      </w:r>
    </w:p>
    <w:p w:rsidR="00AA6AE6" w:rsidRPr="00AA6AE6" w:rsidRDefault="00AA6AE6" w:rsidP="00174086">
      <w:pPr>
        <w:tabs>
          <w:tab w:val="left" w:pos="426"/>
        </w:tabs>
        <w:spacing w:after="0" w:line="240" w:lineRule="auto"/>
        <w:rPr>
          <w:rFonts w:ascii="Times New Roman" w:eastAsia="Times New Roman" w:hAnsi="Times New Roman" w:cs="Times New Roman"/>
          <w:sz w:val="28"/>
          <w:szCs w:val="28"/>
          <w:lang w:eastAsia="ru-RU"/>
        </w:rPr>
      </w:pPr>
    </w:p>
    <w:p w:rsidR="00AA6AE6" w:rsidRPr="00AA6AE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9. </w:t>
      </w:r>
      <w:r w:rsidR="00AA6AE6" w:rsidRPr="00AA6AE6">
        <w:rPr>
          <w:rFonts w:ascii="Times New Roman" w:eastAsia="Times New Roman" w:hAnsi="Times New Roman" w:cs="Times New Roman"/>
          <w:sz w:val="28"/>
          <w:szCs w:val="28"/>
          <w:lang w:val="kk-KZ" w:eastAsia="ru-RU"/>
        </w:rPr>
        <w:t>Минералдың қандай жалтырлығы болуы мүмкін?</w:t>
      </w:r>
    </w:p>
    <w:p w:rsidR="00AA6AE6" w:rsidRPr="00AA6AE6" w:rsidRDefault="00AA6AE6" w:rsidP="00174086">
      <w:pPr>
        <w:numPr>
          <w:ilvl w:val="0"/>
          <w:numId w:val="9"/>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металдық</w:t>
      </w:r>
      <w:proofErr w:type="spellEnd"/>
    </w:p>
    <w:p w:rsidR="00AA6AE6" w:rsidRPr="00AA6AE6" w:rsidRDefault="00AA6AE6" w:rsidP="00174086">
      <w:pPr>
        <w:numPr>
          <w:ilvl w:val="0"/>
          <w:numId w:val="9"/>
        </w:numPr>
        <w:tabs>
          <w:tab w:val="left" w:pos="426"/>
        </w:tabs>
        <w:spacing w:after="0" w:line="240" w:lineRule="auto"/>
        <w:ind w:left="0" w:firstLine="0"/>
        <w:rPr>
          <w:rFonts w:ascii="Times New Roman" w:eastAsia="Times New Roman" w:hAnsi="Times New Roman" w:cs="Times New Roman"/>
          <w:sz w:val="28"/>
          <w:szCs w:val="28"/>
          <w:lang w:eastAsia="ru-RU"/>
        </w:rPr>
      </w:pPr>
      <w:r w:rsidRPr="00AA6AE6">
        <w:rPr>
          <w:rFonts w:ascii="Times New Roman" w:eastAsia="Times New Roman" w:hAnsi="Times New Roman" w:cs="Times New Roman"/>
          <w:sz w:val="28"/>
          <w:szCs w:val="28"/>
          <w:lang w:eastAsia="ru-RU"/>
        </w:rPr>
        <w:t>алтын</w:t>
      </w:r>
    </w:p>
    <w:p w:rsidR="00AA6AE6" w:rsidRPr="00AA6AE6" w:rsidRDefault="00AA6AE6" w:rsidP="00174086">
      <w:pPr>
        <w:numPr>
          <w:ilvl w:val="0"/>
          <w:numId w:val="9"/>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қабыршақты</w:t>
      </w:r>
      <w:proofErr w:type="spellEnd"/>
    </w:p>
    <w:p w:rsidR="00AA6AE6" w:rsidRPr="00AA6AE6" w:rsidRDefault="00AA6AE6" w:rsidP="00174086">
      <w:pPr>
        <w:numPr>
          <w:ilvl w:val="0"/>
          <w:numId w:val="9"/>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жетілмеген</w:t>
      </w:r>
      <w:proofErr w:type="spellEnd"/>
    </w:p>
    <w:p w:rsidR="00AA6AE6" w:rsidRPr="00AA6AE6" w:rsidRDefault="00AA6AE6" w:rsidP="00174086">
      <w:pPr>
        <w:numPr>
          <w:ilvl w:val="0"/>
          <w:numId w:val="9"/>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басқышты</w:t>
      </w:r>
      <w:proofErr w:type="spellEnd"/>
    </w:p>
    <w:p w:rsidR="00AA6AE6" w:rsidRPr="00E204E4" w:rsidRDefault="00AA6AE6" w:rsidP="00174086">
      <w:pPr>
        <w:tabs>
          <w:tab w:val="left" w:pos="426"/>
        </w:tabs>
        <w:spacing w:after="0" w:line="240" w:lineRule="auto"/>
        <w:rPr>
          <w:rFonts w:ascii="Times New Roman" w:hAnsi="Times New Roman" w:cs="Times New Roman"/>
          <w:sz w:val="28"/>
          <w:szCs w:val="28"/>
          <w:lang w:val="kk-KZ"/>
        </w:rPr>
      </w:pPr>
    </w:p>
    <w:p w:rsidR="00AA6AE6" w:rsidRPr="00AA6AE6" w:rsidRDefault="00174086" w:rsidP="00174086">
      <w:pPr>
        <w:tabs>
          <w:tab w:val="left" w:pos="426"/>
        </w:tabs>
        <w:spacing w:after="0" w:line="240" w:lineRule="auto"/>
        <w:rPr>
          <w:rFonts w:ascii="Times New Roman" w:eastAsia="Times New Roman" w:hAnsi="Times New Roman" w:cs="Times New Roman"/>
          <w:sz w:val="28"/>
          <w:szCs w:val="28"/>
          <w:lang w:eastAsia="ru-RU"/>
        </w:rPr>
      </w:pPr>
      <w:r w:rsidRPr="00E204E4">
        <w:rPr>
          <w:rFonts w:ascii="Times New Roman" w:eastAsia="Times New Roman" w:hAnsi="Times New Roman" w:cs="Times New Roman"/>
          <w:sz w:val="28"/>
          <w:szCs w:val="28"/>
          <w:lang w:val="kk-KZ" w:eastAsia="ru-RU"/>
        </w:rPr>
        <w:t xml:space="preserve">10. </w:t>
      </w:r>
      <w:proofErr w:type="spellStart"/>
      <w:r w:rsidR="00AA6AE6" w:rsidRPr="00AA6AE6">
        <w:rPr>
          <w:rFonts w:ascii="Times New Roman" w:eastAsia="Times New Roman" w:hAnsi="Times New Roman" w:cs="Times New Roman"/>
          <w:sz w:val="28"/>
          <w:szCs w:val="28"/>
          <w:lang w:eastAsia="ru-RU"/>
        </w:rPr>
        <w:t>Тұздың</w:t>
      </w:r>
      <w:proofErr w:type="spellEnd"/>
      <w:r w:rsidR="00AA6AE6" w:rsidRPr="00AA6AE6">
        <w:rPr>
          <w:rFonts w:ascii="Times New Roman" w:eastAsia="Times New Roman" w:hAnsi="Times New Roman" w:cs="Times New Roman"/>
          <w:sz w:val="28"/>
          <w:szCs w:val="28"/>
          <w:lang w:eastAsia="ru-RU"/>
        </w:rPr>
        <w:t xml:space="preserve"> </w:t>
      </w:r>
      <w:proofErr w:type="spellStart"/>
      <w:r w:rsidR="00AA6AE6" w:rsidRPr="00AA6AE6">
        <w:rPr>
          <w:rFonts w:ascii="Times New Roman" w:eastAsia="Times New Roman" w:hAnsi="Times New Roman" w:cs="Times New Roman"/>
          <w:sz w:val="28"/>
          <w:szCs w:val="28"/>
          <w:lang w:eastAsia="ru-RU"/>
        </w:rPr>
        <w:t>дә</w:t>
      </w:r>
      <w:proofErr w:type="gramStart"/>
      <w:r w:rsidR="00AA6AE6" w:rsidRPr="00AA6AE6">
        <w:rPr>
          <w:rFonts w:ascii="Times New Roman" w:eastAsia="Times New Roman" w:hAnsi="Times New Roman" w:cs="Times New Roman"/>
          <w:sz w:val="28"/>
          <w:szCs w:val="28"/>
          <w:lang w:eastAsia="ru-RU"/>
        </w:rPr>
        <w:t>м</w:t>
      </w:r>
      <w:proofErr w:type="gramEnd"/>
      <w:r w:rsidR="00AA6AE6" w:rsidRPr="00AA6AE6">
        <w:rPr>
          <w:rFonts w:ascii="Times New Roman" w:eastAsia="Times New Roman" w:hAnsi="Times New Roman" w:cs="Times New Roman"/>
          <w:sz w:val="28"/>
          <w:szCs w:val="28"/>
          <w:lang w:eastAsia="ru-RU"/>
        </w:rPr>
        <w:t>і</w:t>
      </w:r>
      <w:proofErr w:type="spellEnd"/>
      <w:r w:rsidR="00AA6AE6" w:rsidRPr="00AA6AE6">
        <w:rPr>
          <w:rFonts w:ascii="Times New Roman" w:eastAsia="Times New Roman" w:hAnsi="Times New Roman" w:cs="Times New Roman"/>
          <w:sz w:val="28"/>
          <w:szCs w:val="28"/>
          <w:lang w:eastAsia="ru-RU"/>
        </w:rPr>
        <w:t xml:space="preserve"> </w:t>
      </w:r>
      <w:proofErr w:type="spellStart"/>
      <w:r w:rsidR="00AA6AE6" w:rsidRPr="00AA6AE6">
        <w:rPr>
          <w:rFonts w:ascii="Times New Roman" w:eastAsia="Times New Roman" w:hAnsi="Times New Roman" w:cs="Times New Roman"/>
          <w:sz w:val="28"/>
          <w:szCs w:val="28"/>
          <w:lang w:eastAsia="ru-RU"/>
        </w:rPr>
        <w:t>қай</w:t>
      </w:r>
      <w:proofErr w:type="spellEnd"/>
      <w:r w:rsidR="00AA6AE6" w:rsidRPr="00AA6AE6">
        <w:rPr>
          <w:rFonts w:ascii="Times New Roman" w:eastAsia="Times New Roman" w:hAnsi="Times New Roman" w:cs="Times New Roman"/>
          <w:sz w:val="28"/>
          <w:szCs w:val="28"/>
          <w:lang w:eastAsia="ru-RU"/>
        </w:rPr>
        <w:t xml:space="preserve"> </w:t>
      </w:r>
      <w:proofErr w:type="spellStart"/>
      <w:r w:rsidR="00AA6AE6" w:rsidRPr="00AA6AE6">
        <w:rPr>
          <w:rFonts w:ascii="Times New Roman" w:eastAsia="Times New Roman" w:hAnsi="Times New Roman" w:cs="Times New Roman"/>
          <w:sz w:val="28"/>
          <w:szCs w:val="28"/>
          <w:lang w:eastAsia="ru-RU"/>
        </w:rPr>
        <w:t>минералда</w:t>
      </w:r>
      <w:proofErr w:type="spellEnd"/>
      <w:r w:rsidR="00AA6AE6" w:rsidRPr="00AA6AE6">
        <w:rPr>
          <w:rFonts w:ascii="Times New Roman" w:eastAsia="Times New Roman" w:hAnsi="Times New Roman" w:cs="Times New Roman"/>
          <w:sz w:val="28"/>
          <w:szCs w:val="28"/>
          <w:lang w:eastAsia="ru-RU"/>
        </w:rPr>
        <w:t xml:space="preserve"> </w:t>
      </w:r>
      <w:proofErr w:type="spellStart"/>
      <w:r w:rsidR="00AA6AE6" w:rsidRPr="00AA6AE6">
        <w:rPr>
          <w:rFonts w:ascii="Times New Roman" w:eastAsia="Times New Roman" w:hAnsi="Times New Roman" w:cs="Times New Roman"/>
          <w:sz w:val="28"/>
          <w:szCs w:val="28"/>
          <w:lang w:eastAsia="ru-RU"/>
        </w:rPr>
        <w:t>байқалады</w:t>
      </w:r>
      <w:proofErr w:type="spellEnd"/>
      <w:r w:rsidR="00AA6AE6" w:rsidRPr="00AA6AE6">
        <w:rPr>
          <w:rFonts w:ascii="Times New Roman" w:eastAsia="Times New Roman" w:hAnsi="Times New Roman" w:cs="Times New Roman"/>
          <w:sz w:val="28"/>
          <w:szCs w:val="28"/>
          <w:lang w:eastAsia="ru-RU"/>
        </w:rPr>
        <w:t>?</w:t>
      </w:r>
    </w:p>
    <w:p w:rsidR="00AA6AE6" w:rsidRPr="00AA6AE6" w:rsidRDefault="00AA6AE6" w:rsidP="00174086">
      <w:pPr>
        <w:numPr>
          <w:ilvl w:val="0"/>
          <w:numId w:val="10"/>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кварцта</w:t>
      </w:r>
      <w:proofErr w:type="spellEnd"/>
    </w:p>
    <w:p w:rsidR="00AA6AE6" w:rsidRPr="00AA6AE6" w:rsidRDefault="00AA6AE6" w:rsidP="00174086">
      <w:pPr>
        <w:numPr>
          <w:ilvl w:val="0"/>
          <w:numId w:val="10"/>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галитте</w:t>
      </w:r>
      <w:proofErr w:type="spellEnd"/>
    </w:p>
    <w:p w:rsidR="00AA6AE6" w:rsidRPr="00AA6AE6" w:rsidRDefault="00AA6AE6" w:rsidP="00174086">
      <w:pPr>
        <w:numPr>
          <w:ilvl w:val="0"/>
          <w:numId w:val="10"/>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авгитте</w:t>
      </w:r>
      <w:proofErr w:type="spellEnd"/>
    </w:p>
    <w:p w:rsidR="00AA6AE6" w:rsidRPr="00AA6AE6" w:rsidRDefault="00AA6AE6" w:rsidP="00174086">
      <w:pPr>
        <w:numPr>
          <w:ilvl w:val="0"/>
          <w:numId w:val="10"/>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микроклинде</w:t>
      </w:r>
      <w:proofErr w:type="spellEnd"/>
    </w:p>
    <w:p w:rsidR="00AA6AE6" w:rsidRPr="00AA6AE6" w:rsidRDefault="00AA6AE6" w:rsidP="00174086">
      <w:pPr>
        <w:numPr>
          <w:ilvl w:val="0"/>
          <w:numId w:val="10"/>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опалда</w:t>
      </w:r>
      <w:proofErr w:type="spellEnd"/>
    </w:p>
    <w:p w:rsidR="00AA6AE6" w:rsidRPr="00E204E4" w:rsidRDefault="00AA6AE6" w:rsidP="00174086">
      <w:pPr>
        <w:tabs>
          <w:tab w:val="left" w:pos="426"/>
        </w:tabs>
        <w:spacing w:after="0" w:line="240" w:lineRule="auto"/>
        <w:rPr>
          <w:rFonts w:ascii="Times New Roman" w:hAnsi="Times New Roman" w:cs="Times New Roman"/>
          <w:sz w:val="28"/>
          <w:szCs w:val="28"/>
          <w:lang w:val="kk-KZ"/>
        </w:rPr>
      </w:pPr>
    </w:p>
    <w:p w:rsidR="00AA6AE6" w:rsidRPr="00AA6AE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11. </w:t>
      </w:r>
      <w:r w:rsidR="00AA6AE6" w:rsidRPr="00AA6AE6">
        <w:rPr>
          <w:rFonts w:ascii="Times New Roman" w:eastAsia="Times New Roman" w:hAnsi="Times New Roman" w:cs="Times New Roman"/>
          <w:sz w:val="28"/>
          <w:szCs w:val="28"/>
          <w:lang w:val="kk-KZ" w:eastAsia="ru-RU"/>
        </w:rPr>
        <w:t>Анықтау белгілері бойынша минералдың физикалық қабілеті</w:t>
      </w:r>
    </w:p>
    <w:p w:rsidR="00AA6AE6" w:rsidRPr="00AA6AE6" w:rsidRDefault="00AA6AE6" w:rsidP="00174086">
      <w:pPr>
        <w:numPr>
          <w:ilvl w:val="0"/>
          <w:numId w:val="11"/>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балқу</w:t>
      </w:r>
      <w:proofErr w:type="spellEnd"/>
      <w:r w:rsidRPr="00AA6AE6">
        <w:rPr>
          <w:rFonts w:ascii="Times New Roman" w:eastAsia="Times New Roman" w:hAnsi="Times New Roman" w:cs="Times New Roman"/>
          <w:sz w:val="28"/>
          <w:szCs w:val="28"/>
          <w:lang w:eastAsia="ru-RU"/>
        </w:rPr>
        <w:t xml:space="preserve"> </w:t>
      </w:r>
      <w:proofErr w:type="spellStart"/>
      <w:r w:rsidRPr="00AA6AE6">
        <w:rPr>
          <w:rFonts w:ascii="Times New Roman" w:eastAsia="Times New Roman" w:hAnsi="Times New Roman" w:cs="Times New Roman"/>
          <w:sz w:val="28"/>
          <w:szCs w:val="28"/>
          <w:lang w:eastAsia="ru-RU"/>
        </w:rPr>
        <w:t>температурасы</w:t>
      </w:r>
      <w:proofErr w:type="spellEnd"/>
    </w:p>
    <w:p w:rsidR="00AA6AE6" w:rsidRPr="00AA6AE6" w:rsidRDefault="00AA6AE6" w:rsidP="00174086">
      <w:pPr>
        <w:numPr>
          <w:ilvl w:val="0"/>
          <w:numId w:val="11"/>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кристалдану</w:t>
      </w:r>
      <w:proofErr w:type="spellEnd"/>
      <w:r w:rsidRPr="00AA6AE6">
        <w:rPr>
          <w:rFonts w:ascii="Times New Roman" w:eastAsia="Times New Roman" w:hAnsi="Times New Roman" w:cs="Times New Roman"/>
          <w:sz w:val="28"/>
          <w:szCs w:val="28"/>
          <w:lang w:eastAsia="ru-RU"/>
        </w:rPr>
        <w:t xml:space="preserve"> </w:t>
      </w:r>
      <w:proofErr w:type="spellStart"/>
      <w:r w:rsidRPr="00AA6AE6">
        <w:rPr>
          <w:rFonts w:ascii="Times New Roman" w:eastAsia="Times New Roman" w:hAnsi="Times New Roman" w:cs="Times New Roman"/>
          <w:sz w:val="28"/>
          <w:szCs w:val="28"/>
          <w:lang w:eastAsia="ru-RU"/>
        </w:rPr>
        <w:t>температурасы</w:t>
      </w:r>
      <w:proofErr w:type="spellEnd"/>
    </w:p>
    <w:p w:rsidR="00AA6AE6" w:rsidRPr="00AA6AE6" w:rsidRDefault="00AA6AE6" w:rsidP="00174086">
      <w:pPr>
        <w:numPr>
          <w:ilvl w:val="0"/>
          <w:numId w:val="11"/>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қаттылығы</w:t>
      </w:r>
      <w:proofErr w:type="spellEnd"/>
    </w:p>
    <w:p w:rsidR="00AA6AE6" w:rsidRPr="00AA6AE6" w:rsidRDefault="00AA6AE6" w:rsidP="00174086">
      <w:pPr>
        <w:numPr>
          <w:ilvl w:val="0"/>
          <w:numId w:val="11"/>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жасанды</w:t>
      </w:r>
      <w:proofErr w:type="spellEnd"/>
      <w:r w:rsidRPr="00AA6AE6">
        <w:rPr>
          <w:rFonts w:ascii="Times New Roman" w:eastAsia="Times New Roman" w:hAnsi="Times New Roman" w:cs="Times New Roman"/>
          <w:sz w:val="28"/>
          <w:szCs w:val="28"/>
          <w:lang w:eastAsia="ru-RU"/>
        </w:rPr>
        <w:t xml:space="preserve"> </w:t>
      </w:r>
      <w:proofErr w:type="spellStart"/>
      <w:r w:rsidRPr="00AA6AE6">
        <w:rPr>
          <w:rFonts w:ascii="Times New Roman" w:eastAsia="Times New Roman" w:hAnsi="Times New Roman" w:cs="Times New Roman"/>
          <w:sz w:val="28"/>
          <w:szCs w:val="28"/>
          <w:lang w:eastAsia="ru-RU"/>
        </w:rPr>
        <w:t>түрмен</w:t>
      </w:r>
      <w:proofErr w:type="spellEnd"/>
      <w:r w:rsidRPr="00AA6AE6">
        <w:rPr>
          <w:rFonts w:ascii="Times New Roman" w:eastAsia="Times New Roman" w:hAnsi="Times New Roman" w:cs="Times New Roman"/>
          <w:sz w:val="28"/>
          <w:szCs w:val="28"/>
          <w:lang w:eastAsia="ru-RU"/>
        </w:rPr>
        <w:t xml:space="preserve"> </w:t>
      </w:r>
      <w:proofErr w:type="spellStart"/>
      <w:r w:rsidRPr="00AA6AE6">
        <w:rPr>
          <w:rFonts w:ascii="Times New Roman" w:eastAsia="Times New Roman" w:hAnsi="Times New Roman" w:cs="Times New Roman"/>
          <w:sz w:val="28"/>
          <w:szCs w:val="28"/>
          <w:lang w:eastAsia="ru-RU"/>
        </w:rPr>
        <w:t>алыну</w:t>
      </w:r>
      <w:proofErr w:type="spellEnd"/>
      <w:r w:rsidRPr="00AA6AE6">
        <w:rPr>
          <w:rFonts w:ascii="Times New Roman" w:eastAsia="Times New Roman" w:hAnsi="Times New Roman" w:cs="Times New Roman"/>
          <w:sz w:val="28"/>
          <w:szCs w:val="28"/>
          <w:lang w:eastAsia="ru-RU"/>
        </w:rPr>
        <w:t xml:space="preserve"> </w:t>
      </w:r>
      <w:proofErr w:type="spellStart"/>
      <w:r w:rsidRPr="00AA6AE6">
        <w:rPr>
          <w:rFonts w:ascii="Times New Roman" w:eastAsia="Times New Roman" w:hAnsi="Times New Roman" w:cs="Times New Roman"/>
          <w:sz w:val="28"/>
          <w:szCs w:val="28"/>
          <w:lang w:eastAsia="ru-RU"/>
        </w:rPr>
        <w:t>қабілеті</w:t>
      </w:r>
      <w:proofErr w:type="spellEnd"/>
    </w:p>
    <w:p w:rsidR="00AA6AE6" w:rsidRPr="00AA6AE6" w:rsidRDefault="00AA6AE6" w:rsidP="00174086">
      <w:pPr>
        <w:numPr>
          <w:ilvl w:val="0"/>
          <w:numId w:val="11"/>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AA6AE6">
        <w:rPr>
          <w:rFonts w:ascii="Times New Roman" w:eastAsia="Times New Roman" w:hAnsi="Times New Roman" w:cs="Times New Roman"/>
          <w:sz w:val="28"/>
          <w:szCs w:val="28"/>
          <w:lang w:eastAsia="ru-RU"/>
        </w:rPr>
        <w:t>кесектердің</w:t>
      </w:r>
      <w:proofErr w:type="spellEnd"/>
      <w:r w:rsidRPr="00AA6AE6">
        <w:rPr>
          <w:rFonts w:ascii="Times New Roman" w:eastAsia="Times New Roman" w:hAnsi="Times New Roman" w:cs="Times New Roman"/>
          <w:sz w:val="28"/>
          <w:szCs w:val="28"/>
          <w:lang w:eastAsia="ru-RU"/>
        </w:rPr>
        <w:t xml:space="preserve"> </w:t>
      </w:r>
      <w:proofErr w:type="spellStart"/>
      <w:r w:rsidRPr="00AA6AE6">
        <w:rPr>
          <w:rFonts w:ascii="Times New Roman" w:eastAsia="Times New Roman" w:hAnsi="Times New Roman" w:cs="Times New Roman"/>
          <w:sz w:val="28"/>
          <w:szCs w:val="28"/>
          <w:lang w:eastAsia="ru-RU"/>
        </w:rPr>
        <w:t>жұмырлығының</w:t>
      </w:r>
      <w:proofErr w:type="spellEnd"/>
      <w:r w:rsidRPr="00AA6AE6">
        <w:rPr>
          <w:rFonts w:ascii="Times New Roman" w:eastAsia="Times New Roman" w:hAnsi="Times New Roman" w:cs="Times New Roman"/>
          <w:sz w:val="28"/>
          <w:szCs w:val="28"/>
          <w:lang w:eastAsia="ru-RU"/>
        </w:rPr>
        <w:t xml:space="preserve"> </w:t>
      </w:r>
      <w:proofErr w:type="spellStart"/>
      <w:r w:rsidRPr="00AA6AE6">
        <w:rPr>
          <w:rFonts w:ascii="Times New Roman" w:eastAsia="Times New Roman" w:hAnsi="Times New Roman" w:cs="Times New Roman"/>
          <w:sz w:val="28"/>
          <w:szCs w:val="28"/>
          <w:lang w:eastAsia="ru-RU"/>
        </w:rPr>
        <w:t>дәрежесі</w:t>
      </w:r>
      <w:proofErr w:type="spellEnd"/>
    </w:p>
    <w:p w:rsidR="00AA6AE6" w:rsidRPr="00E204E4" w:rsidRDefault="00AA6AE6" w:rsidP="00174086">
      <w:pPr>
        <w:tabs>
          <w:tab w:val="left" w:pos="426"/>
        </w:tabs>
        <w:spacing w:after="0" w:line="240" w:lineRule="auto"/>
        <w:rPr>
          <w:rFonts w:ascii="Times New Roman" w:eastAsia="Times New Roman" w:hAnsi="Times New Roman" w:cs="Times New Roman"/>
          <w:sz w:val="28"/>
          <w:szCs w:val="28"/>
          <w:lang w:val="kk-KZ" w:eastAsia="ru-RU"/>
        </w:rPr>
      </w:pPr>
    </w:p>
    <w:p w:rsidR="00AA6AE6" w:rsidRPr="00AA6AE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12. </w:t>
      </w:r>
      <w:r w:rsidR="00AA6AE6" w:rsidRPr="00AA6AE6">
        <w:rPr>
          <w:rFonts w:ascii="Times New Roman" w:eastAsia="Times New Roman" w:hAnsi="Times New Roman" w:cs="Times New Roman"/>
          <w:sz w:val="28"/>
          <w:szCs w:val="28"/>
          <w:lang w:val="kk-KZ" w:eastAsia="ru-RU"/>
        </w:rPr>
        <w:t>Минералдардың омырылымы қандай болуы мүмкін?</w:t>
      </w:r>
    </w:p>
    <w:p w:rsidR="00AA6AE6" w:rsidRPr="00AA6AE6" w:rsidRDefault="00AA6AE6" w:rsidP="00174086">
      <w:pPr>
        <w:numPr>
          <w:ilvl w:val="0"/>
          <w:numId w:val="12"/>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шыны тәрізді</w:t>
      </w:r>
    </w:p>
    <w:p w:rsidR="00AA6AE6" w:rsidRPr="00AA6AE6" w:rsidRDefault="00AA6AE6" w:rsidP="00174086">
      <w:pPr>
        <w:numPr>
          <w:ilvl w:val="0"/>
          <w:numId w:val="12"/>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ақықты</w:t>
      </w:r>
    </w:p>
    <w:p w:rsidR="00AA6AE6" w:rsidRPr="00AA6AE6" w:rsidRDefault="00AA6AE6" w:rsidP="00174086">
      <w:pPr>
        <w:numPr>
          <w:ilvl w:val="0"/>
          <w:numId w:val="12"/>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жібектей</w:t>
      </w:r>
    </w:p>
    <w:p w:rsidR="00AA6AE6" w:rsidRPr="00AA6AE6" w:rsidRDefault="00AA6AE6" w:rsidP="00174086">
      <w:pPr>
        <w:numPr>
          <w:ilvl w:val="0"/>
          <w:numId w:val="12"/>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күңгірт</w:t>
      </w:r>
    </w:p>
    <w:p w:rsidR="00AA6AE6" w:rsidRPr="00AA6AE6" w:rsidRDefault="00AA6AE6" w:rsidP="00174086">
      <w:pPr>
        <w:numPr>
          <w:ilvl w:val="0"/>
          <w:numId w:val="12"/>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AA6AE6">
        <w:rPr>
          <w:rFonts w:ascii="Times New Roman" w:eastAsia="Times New Roman" w:hAnsi="Times New Roman" w:cs="Times New Roman"/>
          <w:sz w:val="28"/>
          <w:szCs w:val="28"/>
          <w:lang w:val="kk-KZ" w:eastAsia="ru-RU"/>
        </w:rPr>
        <w:t>тікенект</w:t>
      </w:r>
      <w:r w:rsidRPr="00E204E4">
        <w:rPr>
          <w:rFonts w:ascii="Times New Roman" w:eastAsia="Times New Roman" w:hAnsi="Times New Roman" w:cs="Times New Roman"/>
          <w:sz w:val="28"/>
          <w:szCs w:val="28"/>
          <w:lang w:val="kk-KZ" w:eastAsia="ru-RU"/>
        </w:rPr>
        <w:t>і</w:t>
      </w:r>
    </w:p>
    <w:p w:rsidR="00AA6AE6" w:rsidRPr="00AA6AE6" w:rsidRDefault="00AA6AE6" w:rsidP="00174086">
      <w:pPr>
        <w:tabs>
          <w:tab w:val="left" w:pos="426"/>
        </w:tabs>
        <w:spacing w:after="0" w:line="240" w:lineRule="auto"/>
        <w:rPr>
          <w:rFonts w:ascii="Times New Roman" w:eastAsia="Times New Roman" w:hAnsi="Times New Roman" w:cs="Times New Roman"/>
          <w:sz w:val="28"/>
          <w:szCs w:val="28"/>
          <w:lang w:val="kk-KZ" w:eastAsia="ru-RU"/>
        </w:rPr>
      </w:pPr>
    </w:p>
    <w:p w:rsidR="00174086" w:rsidRPr="0017408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13. Корро</w:t>
      </w:r>
      <w:r w:rsidRPr="00174086">
        <w:rPr>
          <w:rFonts w:ascii="Times New Roman" w:eastAsia="Times New Roman" w:hAnsi="Times New Roman" w:cs="Times New Roman"/>
          <w:sz w:val="28"/>
          <w:szCs w:val="28"/>
          <w:lang w:val="kk-KZ" w:eastAsia="ru-RU"/>
        </w:rPr>
        <w:t>зия - бұл</w:t>
      </w:r>
    </w:p>
    <w:p w:rsidR="00174086" w:rsidRPr="00174086" w:rsidRDefault="00174086" w:rsidP="00174086">
      <w:pPr>
        <w:numPr>
          <w:ilvl w:val="0"/>
          <w:numId w:val="13"/>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тау жынысы кесектері мен түйірпектерінің қозғалысқа ұшыраған кезендегі үйкелестер әсерінен қажалауы және өздерімен тоқайласқан өзге де тау жыныстардың тоздыруы</w:t>
      </w:r>
    </w:p>
    <w:p w:rsidR="00174086" w:rsidRPr="00174086" w:rsidRDefault="00174086" w:rsidP="00174086">
      <w:pPr>
        <w:numPr>
          <w:ilvl w:val="0"/>
          <w:numId w:val="13"/>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борпылдақ материалды яғни құм және құмайт түйіршіктерін үргелей отырып, олардың алғашқы аймақтарда мұжылуын және келесі өлкелерде қайтадан түзілуі процесі</w:t>
      </w:r>
    </w:p>
    <w:p w:rsidR="00174086" w:rsidRPr="00174086" w:rsidRDefault="00174086" w:rsidP="00174086">
      <w:pPr>
        <w:numPr>
          <w:ilvl w:val="0"/>
          <w:numId w:val="13"/>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тау жыныстарының су ағымдары әсерінен шайылуы</w:t>
      </w:r>
    </w:p>
    <w:p w:rsidR="00174086" w:rsidRPr="00174086" w:rsidRDefault="00174086" w:rsidP="00174086">
      <w:pPr>
        <w:numPr>
          <w:ilvl w:val="0"/>
          <w:numId w:val="13"/>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 xml:space="preserve">еңіс өңірлерді құрайтын түп жыныстардың жаппай үгілу нәтижесінде бөлшектеніп, ерінді сулар мен жаңбыр суларының тасымалдауы нәтижесінде қайтадан түзілуі процесі </w:t>
      </w:r>
    </w:p>
    <w:p w:rsidR="00174086" w:rsidRPr="00174086" w:rsidRDefault="00174086" w:rsidP="00174086">
      <w:pPr>
        <w:numPr>
          <w:ilvl w:val="0"/>
          <w:numId w:val="13"/>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ауа, су, мұз, температураның ауытқуы, жануарлардың, өсімдіктер мен адамдардың тіршілік әсерінен тау жыныстарының бұзылуына әкелетін процесс</w:t>
      </w:r>
    </w:p>
    <w:p w:rsidR="00174086" w:rsidRPr="00E204E4"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p>
    <w:p w:rsidR="00174086" w:rsidRPr="0017408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14. </w:t>
      </w:r>
      <w:r w:rsidRPr="00174086">
        <w:rPr>
          <w:rFonts w:ascii="Times New Roman" w:eastAsia="Times New Roman" w:hAnsi="Times New Roman" w:cs="Times New Roman"/>
          <w:sz w:val="28"/>
          <w:szCs w:val="28"/>
          <w:lang w:val="kk-KZ" w:eastAsia="ru-RU"/>
        </w:rPr>
        <w:t>Денудация - бұл</w:t>
      </w:r>
    </w:p>
    <w:p w:rsidR="00174086" w:rsidRPr="00174086" w:rsidRDefault="00174086" w:rsidP="00174086">
      <w:pPr>
        <w:numPr>
          <w:ilvl w:val="0"/>
          <w:numId w:val="14"/>
        </w:numPr>
        <w:tabs>
          <w:tab w:val="left" w:pos="426"/>
        </w:tabs>
        <w:spacing w:after="0" w:line="240" w:lineRule="auto"/>
        <w:ind w:left="0" w:firstLine="0"/>
        <w:jc w:val="both"/>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сырт күштер әсерінен жаппай үгіліске ұшыраған беткі қабат бөлшектерінің ойыс өңірлерге қарай сырғуына байланысты көтеріңкі аймақтардағы тау жыныстарының ұдайы мұжылып отыруын қамтамасыз ететін табиғи процесс</w:t>
      </w:r>
    </w:p>
    <w:p w:rsidR="00174086" w:rsidRPr="00174086" w:rsidRDefault="00174086" w:rsidP="00174086">
      <w:pPr>
        <w:numPr>
          <w:ilvl w:val="0"/>
          <w:numId w:val="14"/>
        </w:numPr>
        <w:tabs>
          <w:tab w:val="left" w:pos="426"/>
        </w:tabs>
        <w:spacing w:after="0" w:line="240" w:lineRule="auto"/>
        <w:ind w:left="0" w:firstLine="0"/>
        <w:jc w:val="both"/>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үгілу жіне ыдырау өнімдерінің түзілуі</w:t>
      </w:r>
    </w:p>
    <w:p w:rsidR="00174086" w:rsidRPr="00174086" w:rsidRDefault="00174086" w:rsidP="00174086">
      <w:pPr>
        <w:numPr>
          <w:ilvl w:val="0"/>
          <w:numId w:val="14"/>
        </w:numPr>
        <w:tabs>
          <w:tab w:val="left" w:pos="426"/>
        </w:tabs>
        <w:spacing w:after="0" w:line="240" w:lineRule="auto"/>
        <w:ind w:left="0" w:firstLine="0"/>
        <w:jc w:val="both"/>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тау жыныстарының су ағымдары әсерінен шайылуы</w:t>
      </w:r>
    </w:p>
    <w:p w:rsidR="00174086" w:rsidRPr="00174086" w:rsidRDefault="00174086" w:rsidP="00174086">
      <w:pPr>
        <w:numPr>
          <w:ilvl w:val="0"/>
          <w:numId w:val="14"/>
        </w:numPr>
        <w:tabs>
          <w:tab w:val="left" w:pos="426"/>
        </w:tabs>
        <w:spacing w:after="0" w:line="240" w:lineRule="auto"/>
        <w:ind w:left="0" w:firstLine="0"/>
        <w:jc w:val="both"/>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тау жынысы кесектері мен түйірпектерінің қозғалысқа ұшыраған кезендегі үйкелестер әсерінен қажалауы және өздерімен тоқайласқан өзге де тау жыныстардың тоздыруы</w:t>
      </w:r>
    </w:p>
    <w:p w:rsidR="00174086" w:rsidRPr="00174086" w:rsidRDefault="00174086" w:rsidP="00174086">
      <w:pPr>
        <w:numPr>
          <w:ilvl w:val="0"/>
          <w:numId w:val="14"/>
        </w:numPr>
        <w:tabs>
          <w:tab w:val="left" w:pos="426"/>
        </w:tabs>
        <w:spacing w:after="0" w:line="240" w:lineRule="auto"/>
        <w:ind w:left="0" w:firstLine="0"/>
        <w:jc w:val="both"/>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ауа, су, мұз, температураның ауытқуы, жануарлардың, өсімдіктер мен адамдардың тіршілік әсерінен тау жыныстарының бұзылуына әкелетін процесс</w:t>
      </w:r>
    </w:p>
    <w:p w:rsidR="00174086" w:rsidRPr="00AA6AE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p>
    <w:p w:rsidR="00174086" w:rsidRPr="0017408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15. </w:t>
      </w:r>
      <w:r w:rsidRPr="00174086">
        <w:rPr>
          <w:rFonts w:ascii="Times New Roman" w:eastAsia="Times New Roman" w:hAnsi="Times New Roman" w:cs="Times New Roman"/>
          <w:sz w:val="28"/>
          <w:szCs w:val="28"/>
          <w:lang w:val="kk-KZ" w:eastAsia="ru-RU"/>
        </w:rPr>
        <w:t>Аккумуляция - бұл</w:t>
      </w:r>
    </w:p>
    <w:p w:rsidR="00174086" w:rsidRPr="00174086" w:rsidRDefault="00174086" w:rsidP="00174086">
      <w:pPr>
        <w:numPr>
          <w:ilvl w:val="0"/>
          <w:numId w:val="15"/>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сырт күштер әсерінен жаппай үгіліске ұшыраған беткі қабат бөлшектерінің ойыс өңірлерге қарай сырғуына байланысты (салмақ күші, ағын сулар әсері, жел күші т.с.с.) көтеріңкі аймақтардағы тау жыныстарының ұдайы мұжылып отыруын қамтамасыз ететін табиғи процесс</w:t>
      </w:r>
    </w:p>
    <w:p w:rsidR="00174086" w:rsidRPr="00174086" w:rsidRDefault="00174086" w:rsidP="00174086">
      <w:pPr>
        <w:numPr>
          <w:ilvl w:val="0"/>
          <w:numId w:val="15"/>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 xml:space="preserve">үгілу жіне ыдырау өнімдерінің түзілуі </w:t>
      </w:r>
    </w:p>
    <w:p w:rsidR="00174086" w:rsidRPr="00174086" w:rsidRDefault="00174086" w:rsidP="00174086">
      <w:pPr>
        <w:numPr>
          <w:ilvl w:val="0"/>
          <w:numId w:val="15"/>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 xml:space="preserve">тау жыныстарының су ағымдары әсерінен шайылуы </w:t>
      </w:r>
    </w:p>
    <w:p w:rsidR="00174086" w:rsidRPr="00174086" w:rsidRDefault="00174086" w:rsidP="00174086">
      <w:pPr>
        <w:numPr>
          <w:ilvl w:val="0"/>
          <w:numId w:val="15"/>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тау жынысы кесектері мен түйірпектерінің қозғалысқа ұшыраған кезендегі үйкелестер әсерінен қажалауы және өздерімен тоқайласқан өзге де тау жыныстардың тоздыруы</w:t>
      </w:r>
    </w:p>
    <w:p w:rsidR="00174086" w:rsidRPr="00174086" w:rsidRDefault="00174086" w:rsidP="00174086">
      <w:pPr>
        <w:numPr>
          <w:ilvl w:val="0"/>
          <w:numId w:val="15"/>
        </w:numPr>
        <w:tabs>
          <w:tab w:val="left" w:pos="426"/>
        </w:tabs>
        <w:spacing w:after="0" w:line="240" w:lineRule="auto"/>
        <w:ind w:left="0" w:firstLine="0"/>
        <w:rPr>
          <w:rFonts w:ascii="Times New Roman" w:eastAsia="Times New Roman" w:hAnsi="Times New Roman" w:cs="Times New Roman"/>
          <w:sz w:val="28"/>
          <w:szCs w:val="28"/>
          <w:lang w:val="kk-KZ" w:eastAsia="ru-RU"/>
        </w:rPr>
      </w:pPr>
      <w:r w:rsidRPr="00174086">
        <w:rPr>
          <w:rFonts w:ascii="Times New Roman" w:eastAsia="Times New Roman" w:hAnsi="Times New Roman" w:cs="Times New Roman"/>
          <w:sz w:val="28"/>
          <w:szCs w:val="28"/>
          <w:lang w:val="kk-KZ" w:eastAsia="ru-RU"/>
        </w:rPr>
        <w:t>ауа, су, мұз, температураның ауытқуы, жануарлардың, өсімдіктер мен адамдардың тіршілік әсерінен тау жыныстарының бұзылуына әкелетін процесс</w:t>
      </w:r>
    </w:p>
    <w:p w:rsidR="00AA6AE6" w:rsidRPr="00E204E4" w:rsidRDefault="00AA6AE6" w:rsidP="00174086">
      <w:pPr>
        <w:tabs>
          <w:tab w:val="left" w:pos="426"/>
        </w:tabs>
        <w:spacing w:after="0" w:line="240" w:lineRule="auto"/>
        <w:rPr>
          <w:rFonts w:ascii="Times New Roman" w:hAnsi="Times New Roman" w:cs="Times New Roman"/>
          <w:sz w:val="28"/>
          <w:szCs w:val="28"/>
          <w:lang w:val="kk-KZ"/>
        </w:rPr>
      </w:pPr>
    </w:p>
    <w:p w:rsidR="00174086" w:rsidRPr="0017408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eastAsia="Times New Roman" w:hAnsi="Times New Roman" w:cs="Times New Roman"/>
          <w:sz w:val="28"/>
          <w:szCs w:val="28"/>
          <w:lang w:val="kk-KZ" w:eastAsia="ru-RU"/>
        </w:rPr>
        <w:t xml:space="preserve">16. </w:t>
      </w:r>
      <w:r w:rsidRPr="00174086">
        <w:rPr>
          <w:rFonts w:ascii="Times New Roman" w:eastAsia="Times New Roman" w:hAnsi="Times New Roman" w:cs="Times New Roman"/>
          <w:sz w:val="28"/>
          <w:szCs w:val="28"/>
          <w:lang w:val="kk-KZ" w:eastAsia="ru-RU"/>
        </w:rPr>
        <w:t>Көбінесе литосфераның беткейнде  немесе үлкен емес тереңдікке өтетін процес қалай аталады?</w:t>
      </w:r>
    </w:p>
    <w:p w:rsidR="00174086" w:rsidRPr="00174086" w:rsidRDefault="00174086" w:rsidP="00174086">
      <w:pPr>
        <w:numPr>
          <w:ilvl w:val="0"/>
          <w:numId w:val="16"/>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174086">
        <w:rPr>
          <w:rFonts w:ascii="Times New Roman" w:eastAsia="Times New Roman" w:hAnsi="Times New Roman" w:cs="Times New Roman"/>
          <w:sz w:val="28"/>
          <w:szCs w:val="28"/>
          <w:lang w:eastAsia="ru-RU"/>
        </w:rPr>
        <w:t>эндогенді</w:t>
      </w:r>
      <w:proofErr w:type="spellEnd"/>
    </w:p>
    <w:p w:rsidR="00174086" w:rsidRPr="00174086" w:rsidRDefault="00174086" w:rsidP="00174086">
      <w:pPr>
        <w:numPr>
          <w:ilvl w:val="0"/>
          <w:numId w:val="16"/>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174086">
        <w:rPr>
          <w:rFonts w:ascii="Times New Roman" w:eastAsia="Times New Roman" w:hAnsi="Times New Roman" w:cs="Times New Roman"/>
          <w:sz w:val="28"/>
          <w:szCs w:val="28"/>
          <w:lang w:eastAsia="ru-RU"/>
        </w:rPr>
        <w:t>тектогенді</w:t>
      </w:r>
      <w:proofErr w:type="spellEnd"/>
    </w:p>
    <w:p w:rsidR="00174086" w:rsidRPr="00174086" w:rsidRDefault="00174086" w:rsidP="00174086">
      <w:pPr>
        <w:numPr>
          <w:ilvl w:val="0"/>
          <w:numId w:val="16"/>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174086">
        <w:rPr>
          <w:rFonts w:ascii="Times New Roman" w:eastAsia="Times New Roman" w:hAnsi="Times New Roman" w:cs="Times New Roman"/>
          <w:sz w:val="28"/>
          <w:szCs w:val="28"/>
          <w:lang w:eastAsia="ru-RU"/>
        </w:rPr>
        <w:t>экзогенді</w:t>
      </w:r>
      <w:proofErr w:type="spellEnd"/>
    </w:p>
    <w:p w:rsidR="00174086" w:rsidRPr="00174086" w:rsidRDefault="00174086" w:rsidP="00174086">
      <w:pPr>
        <w:numPr>
          <w:ilvl w:val="0"/>
          <w:numId w:val="16"/>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174086">
        <w:rPr>
          <w:rFonts w:ascii="Times New Roman" w:eastAsia="Times New Roman" w:hAnsi="Times New Roman" w:cs="Times New Roman"/>
          <w:sz w:val="28"/>
          <w:szCs w:val="28"/>
          <w:lang w:eastAsia="ru-RU"/>
        </w:rPr>
        <w:t>магмалық</w:t>
      </w:r>
      <w:proofErr w:type="spellEnd"/>
    </w:p>
    <w:p w:rsidR="00174086" w:rsidRPr="00174086" w:rsidRDefault="00174086" w:rsidP="00174086">
      <w:pPr>
        <w:numPr>
          <w:ilvl w:val="0"/>
          <w:numId w:val="16"/>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174086">
        <w:rPr>
          <w:rFonts w:ascii="Times New Roman" w:eastAsia="Times New Roman" w:hAnsi="Times New Roman" w:cs="Times New Roman"/>
          <w:sz w:val="28"/>
          <w:szCs w:val="28"/>
          <w:lang w:eastAsia="ru-RU"/>
        </w:rPr>
        <w:t>метаморфтық</w:t>
      </w:r>
      <w:proofErr w:type="spellEnd"/>
    </w:p>
    <w:p w:rsidR="00174086" w:rsidRPr="00174086" w:rsidRDefault="00174086" w:rsidP="00174086">
      <w:pPr>
        <w:tabs>
          <w:tab w:val="left" w:pos="426"/>
        </w:tabs>
        <w:spacing w:after="0" w:line="240" w:lineRule="auto"/>
        <w:rPr>
          <w:rFonts w:ascii="Times New Roman" w:eastAsia="Times New Roman" w:hAnsi="Times New Roman" w:cs="Times New Roman"/>
          <w:sz w:val="28"/>
          <w:szCs w:val="28"/>
          <w:lang w:eastAsia="ru-RU"/>
        </w:rPr>
      </w:pPr>
    </w:p>
    <w:p w:rsidR="00174086" w:rsidRPr="0017408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hAnsi="Times New Roman" w:cs="Times New Roman"/>
          <w:sz w:val="28"/>
          <w:szCs w:val="28"/>
          <w:lang w:val="kk-KZ"/>
        </w:rPr>
        <w:t xml:space="preserve">17. </w:t>
      </w:r>
      <w:r w:rsidRPr="00174086">
        <w:rPr>
          <w:rFonts w:ascii="Times New Roman" w:eastAsia="Times New Roman" w:hAnsi="Times New Roman" w:cs="Times New Roman"/>
          <w:sz w:val="28"/>
          <w:szCs w:val="28"/>
          <w:lang w:val="kk-KZ" w:eastAsia="ru-RU"/>
        </w:rPr>
        <w:t>Желдің әрекетімен материалдардың жиналуы нәтижесінде пайда болатын түзілімдер</w:t>
      </w:r>
    </w:p>
    <w:p w:rsidR="00174086" w:rsidRPr="00174086" w:rsidRDefault="00174086" w:rsidP="00174086">
      <w:pPr>
        <w:numPr>
          <w:ilvl w:val="0"/>
          <w:numId w:val="17"/>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174086">
        <w:rPr>
          <w:rFonts w:ascii="Times New Roman" w:eastAsia="Times New Roman" w:hAnsi="Times New Roman" w:cs="Times New Roman"/>
          <w:sz w:val="28"/>
          <w:szCs w:val="28"/>
          <w:lang w:eastAsia="ru-RU"/>
        </w:rPr>
        <w:t>аллювиалды</w:t>
      </w:r>
      <w:proofErr w:type="spellEnd"/>
    </w:p>
    <w:p w:rsidR="00174086" w:rsidRPr="00174086" w:rsidRDefault="00174086" w:rsidP="00174086">
      <w:pPr>
        <w:numPr>
          <w:ilvl w:val="0"/>
          <w:numId w:val="17"/>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174086">
        <w:rPr>
          <w:rFonts w:ascii="Times New Roman" w:eastAsia="Times New Roman" w:hAnsi="Times New Roman" w:cs="Times New Roman"/>
          <w:sz w:val="28"/>
          <w:szCs w:val="28"/>
          <w:lang w:eastAsia="ru-RU"/>
        </w:rPr>
        <w:t>пролювиалды</w:t>
      </w:r>
      <w:proofErr w:type="spellEnd"/>
    </w:p>
    <w:p w:rsidR="00174086" w:rsidRPr="00174086" w:rsidRDefault="00174086" w:rsidP="00174086">
      <w:pPr>
        <w:numPr>
          <w:ilvl w:val="0"/>
          <w:numId w:val="17"/>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174086">
        <w:rPr>
          <w:rFonts w:ascii="Times New Roman" w:eastAsia="Times New Roman" w:hAnsi="Times New Roman" w:cs="Times New Roman"/>
          <w:sz w:val="28"/>
          <w:szCs w:val="28"/>
          <w:lang w:eastAsia="ru-RU"/>
        </w:rPr>
        <w:t>делювиалды</w:t>
      </w:r>
      <w:proofErr w:type="spellEnd"/>
    </w:p>
    <w:p w:rsidR="00174086" w:rsidRPr="00174086" w:rsidRDefault="00174086" w:rsidP="00174086">
      <w:pPr>
        <w:numPr>
          <w:ilvl w:val="0"/>
          <w:numId w:val="17"/>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174086">
        <w:rPr>
          <w:rFonts w:ascii="Times New Roman" w:eastAsia="Times New Roman" w:hAnsi="Times New Roman" w:cs="Times New Roman"/>
          <w:sz w:val="28"/>
          <w:szCs w:val="28"/>
          <w:lang w:eastAsia="ru-RU"/>
        </w:rPr>
        <w:t>эолды</w:t>
      </w:r>
      <w:proofErr w:type="spellEnd"/>
    </w:p>
    <w:p w:rsidR="00174086" w:rsidRPr="00174086" w:rsidRDefault="00174086" w:rsidP="00174086">
      <w:pPr>
        <w:numPr>
          <w:ilvl w:val="0"/>
          <w:numId w:val="17"/>
        </w:numPr>
        <w:tabs>
          <w:tab w:val="left" w:pos="426"/>
        </w:tabs>
        <w:spacing w:after="0" w:line="240" w:lineRule="auto"/>
        <w:ind w:left="0" w:firstLine="0"/>
        <w:rPr>
          <w:rFonts w:ascii="Times New Roman" w:eastAsia="Times New Roman" w:hAnsi="Times New Roman" w:cs="Times New Roman"/>
          <w:sz w:val="28"/>
          <w:szCs w:val="28"/>
          <w:lang w:eastAsia="ru-RU"/>
        </w:rPr>
      </w:pPr>
      <w:proofErr w:type="spellStart"/>
      <w:r w:rsidRPr="00174086">
        <w:rPr>
          <w:rFonts w:ascii="Times New Roman" w:eastAsia="Times New Roman" w:hAnsi="Times New Roman" w:cs="Times New Roman"/>
          <w:sz w:val="28"/>
          <w:szCs w:val="28"/>
          <w:lang w:eastAsia="ru-RU"/>
        </w:rPr>
        <w:t>элювиалды</w:t>
      </w:r>
      <w:proofErr w:type="spellEnd"/>
    </w:p>
    <w:p w:rsidR="00174086" w:rsidRPr="00174086" w:rsidRDefault="00174086" w:rsidP="00174086">
      <w:pPr>
        <w:tabs>
          <w:tab w:val="left" w:pos="426"/>
        </w:tabs>
        <w:spacing w:after="0" w:line="240" w:lineRule="auto"/>
        <w:rPr>
          <w:rFonts w:ascii="Times New Roman" w:eastAsia="Times New Roman" w:hAnsi="Times New Roman" w:cs="Times New Roman"/>
          <w:sz w:val="28"/>
          <w:szCs w:val="28"/>
          <w:lang w:eastAsia="ru-RU"/>
        </w:rPr>
      </w:pPr>
    </w:p>
    <w:p w:rsidR="00174086" w:rsidRPr="00174086" w:rsidRDefault="00174086" w:rsidP="00174086">
      <w:pPr>
        <w:tabs>
          <w:tab w:val="left" w:pos="426"/>
        </w:tabs>
        <w:spacing w:after="0" w:line="240" w:lineRule="auto"/>
        <w:rPr>
          <w:rFonts w:ascii="Times New Roman" w:eastAsia="Times New Roman" w:hAnsi="Times New Roman" w:cs="Times New Roman"/>
          <w:sz w:val="28"/>
          <w:szCs w:val="28"/>
          <w:lang w:val="kk-KZ" w:eastAsia="ru-RU"/>
        </w:rPr>
      </w:pPr>
      <w:r w:rsidRPr="00E204E4">
        <w:rPr>
          <w:rFonts w:ascii="Times New Roman" w:hAnsi="Times New Roman" w:cs="Times New Roman"/>
          <w:sz w:val="28"/>
          <w:szCs w:val="28"/>
          <w:lang w:val="kk-KZ"/>
        </w:rPr>
        <w:t xml:space="preserve">18. </w:t>
      </w:r>
      <w:r w:rsidRPr="00174086">
        <w:rPr>
          <w:rFonts w:ascii="Times New Roman" w:eastAsia="Times New Roman" w:hAnsi="Times New Roman" w:cs="Times New Roman"/>
          <w:sz w:val="28"/>
          <w:szCs w:val="28"/>
          <w:lang w:val="kk-KZ" w:eastAsia="ru-RU"/>
        </w:rPr>
        <w:t>Астеносфера деп те аталатын, Гуттерберг қабатының бөлігі қандай тереңдікте орналасқан</w:t>
      </w:r>
    </w:p>
    <w:p w:rsidR="00174086" w:rsidRPr="00174086" w:rsidRDefault="00174086" w:rsidP="00174086">
      <w:pPr>
        <w:numPr>
          <w:ilvl w:val="0"/>
          <w:numId w:val="18"/>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5-10 км</w:t>
      </w:r>
    </w:p>
    <w:p w:rsidR="00174086" w:rsidRPr="00174086" w:rsidRDefault="00174086" w:rsidP="00174086">
      <w:pPr>
        <w:numPr>
          <w:ilvl w:val="0"/>
          <w:numId w:val="18"/>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30-60 км</w:t>
      </w:r>
    </w:p>
    <w:p w:rsidR="00174086" w:rsidRPr="00174086" w:rsidRDefault="00174086" w:rsidP="00174086">
      <w:pPr>
        <w:numPr>
          <w:ilvl w:val="0"/>
          <w:numId w:val="18"/>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75-100 км</w:t>
      </w:r>
    </w:p>
    <w:p w:rsidR="00174086" w:rsidRPr="00174086" w:rsidRDefault="00174086" w:rsidP="00174086">
      <w:pPr>
        <w:numPr>
          <w:ilvl w:val="0"/>
          <w:numId w:val="18"/>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2-50 км</w:t>
      </w:r>
    </w:p>
    <w:p w:rsidR="00174086" w:rsidRPr="00174086" w:rsidRDefault="00174086" w:rsidP="00174086">
      <w:pPr>
        <w:numPr>
          <w:ilvl w:val="0"/>
          <w:numId w:val="18"/>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300-450 км</w:t>
      </w:r>
    </w:p>
    <w:p w:rsidR="00174086" w:rsidRPr="00E204E4" w:rsidRDefault="00174086" w:rsidP="00174086">
      <w:pPr>
        <w:tabs>
          <w:tab w:val="left" w:pos="426"/>
        </w:tabs>
        <w:spacing w:after="0" w:line="240" w:lineRule="auto"/>
        <w:rPr>
          <w:rFonts w:ascii="Times New Roman" w:hAnsi="Times New Roman" w:cs="Times New Roman"/>
          <w:sz w:val="28"/>
          <w:szCs w:val="28"/>
          <w:lang w:val="kk-KZ"/>
        </w:rPr>
      </w:pPr>
    </w:p>
    <w:p w:rsidR="00174086" w:rsidRPr="00174086" w:rsidRDefault="00174086" w:rsidP="00174086">
      <w:pPr>
        <w:tabs>
          <w:tab w:val="left" w:pos="426"/>
        </w:tabs>
        <w:spacing w:after="0" w:line="240" w:lineRule="auto"/>
        <w:rPr>
          <w:rFonts w:ascii="Times New Roman" w:eastAsia="Times New Roman" w:hAnsi="Times New Roman" w:cs="Times New Roman"/>
          <w:sz w:val="28"/>
          <w:szCs w:val="28"/>
          <w:lang w:eastAsia="ru-RU"/>
        </w:rPr>
      </w:pPr>
      <w:r w:rsidRPr="00E204E4">
        <w:rPr>
          <w:rFonts w:ascii="Times New Roman" w:eastAsia="Times New Roman" w:hAnsi="Times New Roman" w:cs="Times New Roman"/>
          <w:sz w:val="28"/>
          <w:szCs w:val="28"/>
          <w:lang w:val="kk-KZ" w:eastAsia="ru-RU"/>
        </w:rPr>
        <w:t xml:space="preserve">19. </w:t>
      </w:r>
      <w:proofErr w:type="spellStart"/>
      <w:r w:rsidRPr="00174086">
        <w:rPr>
          <w:rFonts w:ascii="Times New Roman" w:eastAsia="Times New Roman" w:hAnsi="Times New Roman" w:cs="Times New Roman"/>
          <w:sz w:val="28"/>
          <w:szCs w:val="28"/>
          <w:lang w:eastAsia="ru-RU"/>
        </w:rPr>
        <w:t>Жердің</w:t>
      </w:r>
      <w:proofErr w:type="spellEnd"/>
      <w:r w:rsidRPr="00174086">
        <w:rPr>
          <w:rFonts w:ascii="Times New Roman" w:eastAsia="Times New Roman" w:hAnsi="Times New Roman" w:cs="Times New Roman"/>
          <w:sz w:val="28"/>
          <w:szCs w:val="28"/>
          <w:lang w:eastAsia="ru-RU"/>
        </w:rPr>
        <w:t xml:space="preserve"> </w:t>
      </w:r>
      <w:proofErr w:type="spellStart"/>
      <w:r w:rsidRPr="00174086">
        <w:rPr>
          <w:rFonts w:ascii="Times New Roman" w:eastAsia="Times New Roman" w:hAnsi="Times New Roman" w:cs="Times New Roman"/>
          <w:sz w:val="28"/>
          <w:szCs w:val="28"/>
          <w:lang w:eastAsia="ru-RU"/>
        </w:rPr>
        <w:t>ішкі</w:t>
      </w:r>
      <w:proofErr w:type="spellEnd"/>
      <w:r w:rsidRPr="00174086">
        <w:rPr>
          <w:rFonts w:ascii="Times New Roman" w:eastAsia="Times New Roman" w:hAnsi="Times New Roman" w:cs="Times New Roman"/>
          <w:sz w:val="28"/>
          <w:szCs w:val="28"/>
          <w:lang w:eastAsia="ru-RU"/>
        </w:rPr>
        <w:t xml:space="preserve"> </w:t>
      </w:r>
      <w:proofErr w:type="spellStart"/>
      <w:r w:rsidRPr="00174086">
        <w:rPr>
          <w:rFonts w:ascii="Times New Roman" w:eastAsia="Times New Roman" w:hAnsi="Times New Roman" w:cs="Times New Roman"/>
          <w:sz w:val="28"/>
          <w:szCs w:val="28"/>
          <w:lang w:eastAsia="ru-RU"/>
        </w:rPr>
        <w:t>қабығын</w:t>
      </w:r>
      <w:proofErr w:type="spellEnd"/>
      <w:r w:rsidRPr="00174086">
        <w:rPr>
          <w:rFonts w:ascii="Times New Roman" w:eastAsia="Times New Roman" w:hAnsi="Times New Roman" w:cs="Times New Roman"/>
          <w:sz w:val="28"/>
          <w:szCs w:val="28"/>
          <w:lang w:eastAsia="ru-RU"/>
        </w:rPr>
        <w:t xml:space="preserve"> </w:t>
      </w:r>
      <w:proofErr w:type="spellStart"/>
      <w:r w:rsidRPr="00174086">
        <w:rPr>
          <w:rFonts w:ascii="Times New Roman" w:eastAsia="Times New Roman" w:hAnsi="Times New Roman" w:cs="Times New Roman"/>
          <w:sz w:val="28"/>
          <w:szCs w:val="28"/>
          <w:lang w:eastAsia="ru-RU"/>
        </w:rPr>
        <w:t>көрсетіңіз</w:t>
      </w:r>
      <w:proofErr w:type="spellEnd"/>
    </w:p>
    <w:p w:rsidR="00174086" w:rsidRPr="00174086" w:rsidRDefault="00174086" w:rsidP="00174086">
      <w:pPr>
        <w:numPr>
          <w:ilvl w:val="0"/>
          <w:numId w:val="19"/>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мантия</w:t>
      </w:r>
    </w:p>
    <w:p w:rsidR="00174086" w:rsidRPr="00174086" w:rsidRDefault="00174086" w:rsidP="00174086">
      <w:pPr>
        <w:numPr>
          <w:ilvl w:val="0"/>
          <w:numId w:val="19"/>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гидросфера</w:t>
      </w:r>
    </w:p>
    <w:p w:rsidR="00174086" w:rsidRPr="00174086" w:rsidRDefault="00174086" w:rsidP="00174086">
      <w:pPr>
        <w:numPr>
          <w:ilvl w:val="0"/>
          <w:numId w:val="19"/>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атмосфера</w:t>
      </w:r>
    </w:p>
    <w:p w:rsidR="00174086" w:rsidRPr="00174086" w:rsidRDefault="00174086" w:rsidP="00174086">
      <w:pPr>
        <w:numPr>
          <w:ilvl w:val="0"/>
          <w:numId w:val="19"/>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ионосфера</w:t>
      </w:r>
    </w:p>
    <w:p w:rsidR="00174086" w:rsidRPr="00174086" w:rsidRDefault="00174086" w:rsidP="00174086">
      <w:pPr>
        <w:numPr>
          <w:ilvl w:val="0"/>
          <w:numId w:val="19"/>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стратосфера</w:t>
      </w:r>
    </w:p>
    <w:p w:rsidR="00174086" w:rsidRPr="00174086" w:rsidRDefault="00174086" w:rsidP="00174086">
      <w:pPr>
        <w:tabs>
          <w:tab w:val="left" w:pos="426"/>
        </w:tabs>
        <w:spacing w:after="0" w:line="240" w:lineRule="auto"/>
        <w:rPr>
          <w:rFonts w:ascii="Times New Roman" w:eastAsia="Times New Roman" w:hAnsi="Times New Roman" w:cs="Times New Roman"/>
          <w:sz w:val="28"/>
          <w:szCs w:val="28"/>
          <w:lang w:eastAsia="ru-RU"/>
        </w:rPr>
      </w:pPr>
    </w:p>
    <w:p w:rsidR="00174086" w:rsidRPr="00174086" w:rsidRDefault="00174086" w:rsidP="00174086">
      <w:pPr>
        <w:tabs>
          <w:tab w:val="left" w:pos="426"/>
        </w:tabs>
        <w:spacing w:after="0" w:line="240" w:lineRule="auto"/>
        <w:rPr>
          <w:rFonts w:ascii="Times New Roman" w:eastAsia="Times New Roman" w:hAnsi="Times New Roman" w:cs="Times New Roman"/>
          <w:sz w:val="28"/>
          <w:szCs w:val="28"/>
          <w:lang w:eastAsia="ru-RU"/>
        </w:rPr>
      </w:pPr>
      <w:r w:rsidRPr="00E204E4">
        <w:rPr>
          <w:rFonts w:ascii="Times New Roman" w:hAnsi="Times New Roman" w:cs="Times New Roman"/>
          <w:sz w:val="28"/>
          <w:szCs w:val="28"/>
          <w:lang w:val="kk-KZ"/>
        </w:rPr>
        <w:t xml:space="preserve">20. </w:t>
      </w:r>
      <w:proofErr w:type="spellStart"/>
      <w:r w:rsidRPr="00174086">
        <w:rPr>
          <w:rFonts w:ascii="Times New Roman" w:eastAsia="Times New Roman" w:hAnsi="Times New Roman" w:cs="Times New Roman"/>
          <w:sz w:val="28"/>
          <w:szCs w:val="28"/>
          <w:lang w:eastAsia="ru-RU"/>
        </w:rPr>
        <w:t>Атмосфераның</w:t>
      </w:r>
      <w:proofErr w:type="spellEnd"/>
      <w:r w:rsidRPr="00174086">
        <w:rPr>
          <w:rFonts w:ascii="Times New Roman" w:eastAsia="Times New Roman" w:hAnsi="Times New Roman" w:cs="Times New Roman"/>
          <w:sz w:val="28"/>
          <w:szCs w:val="28"/>
          <w:lang w:eastAsia="ru-RU"/>
        </w:rPr>
        <w:t xml:space="preserve"> </w:t>
      </w:r>
      <w:proofErr w:type="spellStart"/>
      <w:r w:rsidRPr="00174086">
        <w:rPr>
          <w:rFonts w:ascii="Times New Roman" w:eastAsia="Times New Roman" w:hAnsi="Times New Roman" w:cs="Times New Roman"/>
          <w:sz w:val="28"/>
          <w:szCs w:val="28"/>
          <w:lang w:eastAsia="ru-RU"/>
        </w:rPr>
        <w:t>төмегі</w:t>
      </w:r>
      <w:proofErr w:type="spellEnd"/>
      <w:r w:rsidRPr="00174086">
        <w:rPr>
          <w:rFonts w:ascii="Times New Roman" w:eastAsia="Times New Roman" w:hAnsi="Times New Roman" w:cs="Times New Roman"/>
          <w:sz w:val="28"/>
          <w:szCs w:val="28"/>
          <w:lang w:eastAsia="ru-RU"/>
        </w:rPr>
        <w:t xml:space="preserve"> </w:t>
      </w:r>
      <w:proofErr w:type="spellStart"/>
      <w:r w:rsidRPr="00174086">
        <w:rPr>
          <w:rFonts w:ascii="Times New Roman" w:eastAsia="Times New Roman" w:hAnsi="Times New Roman" w:cs="Times New Roman"/>
          <w:sz w:val="28"/>
          <w:szCs w:val="28"/>
          <w:lang w:eastAsia="ru-RU"/>
        </w:rPr>
        <w:t>қабаты</w:t>
      </w:r>
      <w:proofErr w:type="spellEnd"/>
    </w:p>
    <w:p w:rsidR="00174086" w:rsidRPr="00174086" w:rsidRDefault="00174086" w:rsidP="00174086">
      <w:pPr>
        <w:numPr>
          <w:ilvl w:val="0"/>
          <w:numId w:val="20"/>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стратосфера</w:t>
      </w:r>
    </w:p>
    <w:p w:rsidR="00174086" w:rsidRPr="00174086" w:rsidRDefault="00174086" w:rsidP="00174086">
      <w:pPr>
        <w:numPr>
          <w:ilvl w:val="0"/>
          <w:numId w:val="20"/>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тропосфера</w:t>
      </w:r>
    </w:p>
    <w:p w:rsidR="00174086" w:rsidRPr="00174086" w:rsidRDefault="00174086" w:rsidP="00174086">
      <w:pPr>
        <w:numPr>
          <w:ilvl w:val="0"/>
          <w:numId w:val="20"/>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ионосфера</w:t>
      </w:r>
    </w:p>
    <w:p w:rsidR="00174086" w:rsidRPr="00174086" w:rsidRDefault="00174086" w:rsidP="00174086">
      <w:pPr>
        <w:numPr>
          <w:ilvl w:val="0"/>
          <w:numId w:val="20"/>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астеносфера</w:t>
      </w:r>
    </w:p>
    <w:p w:rsidR="00174086" w:rsidRPr="00174086" w:rsidRDefault="00174086" w:rsidP="00174086">
      <w:pPr>
        <w:numPr>
          <w:ilvl w:val="0"/>
          <w:numId w:val="20"/>
        </w:numPr>
        <w:tabs>
          <w:tab w:val="left" w:pos="426"/>
        </w:tabs>
        <w:spacing w:after="0" w:line="240" w:lineRule="auto"/>
        <w:ind w:left="0" w:firstLine="0"/>
        <w:rPr>
          <w:rFonts w:ascii="Times New Roman" w:eastAsia="Times New Roman" w:hAnsi="Times New Roman" w:cs="Times New Roman"/>
          <w:sz w:val="28"/>
          <w:szCs w:val="28"/>
          <w:lang w:eastAsia="ru-RU"/>
        </w:rPr>
      </w:pPr>
      <w:r w:rsidRPr="00174086">
        <w:rPr>
          <w:rFonts w:ascii="Times New Roman" w:eastAsia="Times New Roman" w:hAnsi="Times New Roman" w:cs="Times New Roman"/>
          <w:sz w:val="28"/>
          <w:szCs w:val="28"/>
          <w:lang w:eastAsia="ru-RU"/>
        </w:rPr>
        <w:t>биосфера</w:t>
      </w:r>
    </w:p>
    <w:p w:rsidR="00174086" w:rsidRPr="00174086" w:rsidRDefault="00174086" w:rsidP="00174086">
      <w:pPr>
        <w:tabs>
          <w:tab w:val="left" w:pos="426"/>
        </w:tabs>
        <w:spacing w:after="0" w:line="240" w:lineRule="auto"/>
        <w:rPr>
          <w:rFonts w:ascii="Times New Roman" w:eastAsia="Times New Roman" w:hAnsi="Times New Roman" w:cs="Times New Roman"/>
          <w:sz w:val="28"/>
          <w:szCs w:val="28"/>
          <w:lang w:eastAsia="ru-RU"/>
        </w:rPr>
      </w:pPr>
    </w:p>
    <w:p w:rsidR="00174086" w:rsidRPr="00174086" w:rsidRDefault="00174086" w:rsidP="00174086">
      <w:pPr>
        <w:tabs>
          <w:tab w:val="left" w:pos="426"/>
        </w:tabs>
        <w:spacing w:after="0" w:line="240" w:lineRule="auto"/>
        <w:rPr>
          <w:rFonts w:ascii="Times New Roman" w:hAnsi="Times New Roman" w:cs="Times New Roman"/>
          <w:sz w:val="28"/>
          <w:szCs w:val="28"/>
          <w:lang w:val="kk-KZ"/>
        </w:rPr>
      </w:pPr>
    </w:p>
    <w:sectPr w:rsidR="00174086" w:rsidRPr="001740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379F9"/>
    <w:multiLevelType w:val="hybridMultilevel"/>
    <w:tmpl w:val="61B8246C"/>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4BC3EFC"/>
    <w:multiLevelType w:val="hybridMultilevel"/>
    <w:tmpl w:val="CCFC56B4"/>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D6F0892"/>
    <w:multiLevelType w:val="hybridMultilevel"/>
    <w:tmpl w:val="32D0A5EA"/>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79E466F"/>
    <w:multiLevelType w:val="hybridMultilevel"/>
    <w:tmpl w:val="1E529412"/>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ADE6BEF"/>
    <w:multiLevelType w:val="hybridMultilevel"/>
    <w:tmpl w:val="53844DDC"/>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B67051E"/>
    <w:multiLevelType w:val="hybridMultilevel"/>
    <w:tmpl w:val="1CCE64C8"/>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207E3456"/>
    <w:multiLevelType w:val="hybridMultilevel"/>
    <w:tmpl w:val="CD7246CA"/>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222A5328"/>
    <w:multiLevelType w:val="hybridMultilevel"/>
    <w:tmpl w:val="98660BB2"/>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0211F8"/>
    <w:multiLevelType w:val="hybridMultilevel"/>
    <w:tmpl w:val="D1DA4236"/>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30061CFC"/>
    <w:multiLevelType w:val="hybridMultilevel"/>
    <w:tmpl w:val="05EA22A0"/>
    <w:lvl w:ilvl="0" w:tplc="E57C42BC">
      <w:start w:val="1"/>
      <w:numFmt w:val="upperLetter"/>
      <w:lvlText w:val="%1)"/>
      <w:lvlJc w:val="left"/>
      <w:pPr>
        <w:tabs>
          <w:tab w:val="num" w:pos="723"/>
        </w:tabs>
        <w:ind w:left="723" w:hanging="363"/>
      </w:pPr>
    </w:lvl>
    <w:lvl w:ilvl="1" w:tplc="04190019">
      <w:start w:val="1"/>
      <w:numFmt w:val="decimal"/>
      <w:lvlText w:val="%2."/>
      <w:lvlJc w:val="left"/>
      <w:pPr>
        <w:tabs>
          <w:tab w:val="num" w:pos="1443"/>
        </w:tabs>
        <w:ind w:left="1443" w:hanging="360"/>
      </w:pPr>
    </w:lvl>
    <w:lvl w:ilvl="2" w:tplc="0419001B">
      <w:start w:val="1"/>
      <w:numFmt w:val="decimal"/>
      <w:lvlText w:val="%3."/>
      <w:lvlJc w:val="left"/>
      <w:pPr>
        <w:tabs>
          <w:tab w:val="num" w:pos="2163"/>
        </w:tabs>
        <w:ind w:left="2163" w:hanging="360"/>
      </w:pPr>
    </w:lvl>
    <w:lvl w:ilvl="3" w:tplc="0419000F">
      <w:start w:val="1"/>
      <w:numFmt w:val="decimal"/>
      <w:lvlText w:val="%4."/>
      <w:lvlJc w:val="left"/>
      <w:pPr>
        <w:tabs>
          <w:tab w:val="num" w:pos="2883"/>
        </w:tabs>
        <w:ind w:left="2883" w:hanging="360"/>
      </w:pPr>
    </w:lvl>
    <w:lvl w:ilvl="4" w:tplc="04190019">
      <w:start w:val="1"/>
      <w:numFmt w:val="decimal"/>
      <w:lvlText w:val="%5."/>
      <w:lvlJc w:val="left"/>
      <w:pPr>
        <w:tabs>
          <w:tab w:val="num" w:pos="3603"/>
        </w:tabs>
        <w:ind w:left="3603" w:hanging="360"/>
      </w:pPr>
    </w:lvl>
    <w:lvl w:ilvl="5" w:tplc="0419001B">
      <w:start w:val="1"/>
      <w:numFmt w:val="decimal"/>
      <w:lvlText w:val="%6."/>
      <w:lvlJc w:val="left"/>
      <w:pPr>
        <w:tabs>
          <w:tab w:val="num" w:pos="4323"/>
        </w:tabs>
        <w:ind w:left="4323" w:hanging="360"/>
      </w:pPr>
    </w:lvl>
    <w:lvl w:ilvl="6" w:tplc="0419000F">
      <w:start w:val="1"/>
      <w:numFmt w:val="decimal"/>
      <w:lvlText w:val="%7."/>
      <w:lvlJc w:val="left"/>
      <w:pPr>
        <w:tabs>
          <w:tab w:val="num" w:pos="5043"/>
        </w:tabs>
        <w:ind w:left="5043" w:hanging="360"/>
      </w:pPr>
    </w:lvl>
    <w:lvl w:ilvl="7" w:tplc="04190019">
      <w:start w:val="1"/>
      <w:numFmt w:val="decimal"/>
      <w:lvlText w:val="%8."/>
      <w:lvlJc w:val="left"/>
      <w:pPr>
        <w:tabs>
          <w:tab w:val="num" w:pos="5763"/>
        </w:tabs>
        <w:ind w:left="5763" w:hanging="360"/>
      </w:pPr>
    </w:lvl>
    <w:lvl w:ilvl="8" w:tplc="0419001B">
      <w:start w:val="1"/>
      <w:numFmt w:val="decimal"/>
      <w:lvlText w:val="%9."/>
      <w:lvlJc w:val="left"/>
      <w:pPr>
        <w:tabs>
          <w:tab w:val="num" w:pos="6483"/>
        </w:tabs>
        <w:ind w:left="6483" w:hanging="360"/>
      </w:pPr>
    </w:lvl>
  </w:abstractNum>
  <w:abstractNum w:abstractNumId="10">
    <w:nsid w:val="37AC0FFB"/>
    <w:multiLevelType w:val="hybridMultilevel"/>
    <w:tmpl w:val="D2C46896"/>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3B9B6E09"/>
    <w:multiLevelType w:val="hybridMultilevel"/>
    <w:tmpl w:val="B6AA2F2E"/>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7652C7F"/>
    <w:multiLevelType w:val="hybridMultilevel"/>
    <w:tmpl w:val="B5C26D24"/>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4C6D3B18"/>
    <w:multiLevelType w:val="hybridMultilevel"/>
    <w:tmpl w:val="31A86032"/>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524D16AF"/>
    <w:multiLevelType w:val="hybridMultilevel"/>
    <w:tmpl w:val="9502FEF4"/>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5F6C0E83"/>
    <w:multiLevelType w:val="hybridMultilevel"/>
    <w:tmpl w:val="8D56BD30"/>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6184404E"/>
    <w:multiLevelType w:val="hybridMultilevel"/>
    <w:tmpl w:val="7EAA9EC8"/>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6BA438A0"/>
    <w:multiLevelType w:val="hybridMultilevel"/>
    <w:tmpl w:val="7EC24EA8"/>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79A03EB0"/>
    <w:multiLevelType w:val="hybridMultilevel"/>
    <w:tmpl w:val="C04A62FE"/>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AC65BBC"/>
    <w:multiLevelType w:val="hybridMultilevel"/>
    <w:tmpl w:val="E8B620F6"/>
    <w:lvl w:ilvl="0" w:tplc="E57C42BC">
      <w:start w:val="1"/>
      <w:numFmt w:val="upperLetter"/>
      <w:lvlText w:val="%1)"/>
      <w:lvlJc w:val="left"/>
      <w:pPr>
        <w:tabs>
          <w:tab w:val="num" w:pos="720"/>
        </w:tabs>
        <w:ind w:left="720" w:hanging="363"/>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D6F"/>
    <w:rsid w:val="00174086"/>
    <w:rsid w:val="00776D6F"/>
    <w:rsid w:val="00A12858"/>
    <w:rsid w:val="00AA6AE6"/>
    <w:rsid w:val="00B04CE8"/>
    <w:rsid w:val="00B53BDA"/>
    <w:rsid w:val="00CA699D"/>
    <w:rsid w:val="00E204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429519">
      <w:bodyDiv w:val="1"/>
      <w:marLeft w:val="0"/>
      <w:marRight w:val="0"/>
      <w:marTop w:val="0"/>
      <w:marBottom w:val="0"/>
      <w:divBdr>
        <w:top w:val="none" w:sz="0" w:space="0" w:color="auto"/>
        <w:left w:val="none" w:sz="0" w:space="0" w:color="auto"/>
        <w:bottom w:val="none" w:sz="0" w:space="0" w:color="auto"/>
        <w:right w:val="none" w:sz="0" w:space="0" w:color="auto"/>
      </w:divBdr>
    </w:div>
    <w:div w:id="185103323">
      <w:bodyDiv w:val="1"/>
      <w:marLeft w:val="0"/>
      <w:marRight w:val="0"/>
      <w:marTop w:val="0"/>
      <w:marBottom w:val="0"/>
      <w:divBdr>
        <w:top w:val="none" w:sz="0" w:space="0" w:color="auto"/>
        <w:left w:val="none" w:sz="0" w:space="0" w:color="auto"/>
        <w:bottom w:val="none" w:sz="0" w:space="0" w:color="auto"/>
        <w:right w:val="none" w:sz="0" w:space="0" w:color="auto"/>
      </w:divBdr>
    </w:div>
    <w:div w:id="438984954">
      <w:bodyDiv w:val="1"/>
      <w:marLeft w:val="0"/>
      <w:marRight w:val="0"/>
      <w:marTop w:val="0"/>
      <w:marBottom w:val="0"/>
      <w:divBdr>
        <w:top w:val="none" w:sz="0" w:space="0" w:color="auto"/>
        <w:left w:val="none" w:sz="0" w:space="0" w:color="auto"/>
        <w:bottom w:val="none" w:sz="0" w:space="0" w:color="auto"/>
        <w:right w:val="none" w:sz="0" w:space="0" w:color="auto"/>
      </w:divBdr>
    </w:div>
    <w:div w:id="504898819">
      <w:bodyDiv w:val="1"/>
      <w:marLeft w:val="0"/>
      <w:marRight w:val="0"/>
      <w:marTop w:val="0"/>
      <w:marBottom w:val="0"/>
      <w:divBdr>
        <w:top w:val="none" w:sz="0" w:space="0" w:color="auto"/>
        <w:left w:val="none" w:sz="0" w:space="0" w:color="auto"/>
        <w:bottom w:val="none" w:sz="0" w:space="0" w:color="auto"/>
        <w:right w:val="none" w:sz="0" w:space="0" w:color="auto"/>
      </w:divBdr>
    </w:div>
    <w:div w:id="813327207">
      <w:bodyDiv w:val="1"/>
      <w:marLeft w:val="0"/>
      <w:marRight w:val="0"/>
      <w:marTop w:val="0"/>
      <w:marBottom w:val="0"/>
      <w:divBdr>
        <w:top w:val="none" w:sz="0" w:space="0" w:color="auto"/>
        <w:left w:val="none" w:sz="0" w:space="0" w:color="auto"/>
        <w:bottom w:val="none" w:sz="0" w:space="0" w:color="auto"/>
        <w:right w:val="none" w:sz="0" w:space="0" w:color="auto"/>
      </w:divBdr>
    </w:div>
    <w:div w:id="945967101">
      <w:bodyDiv w:val="1"/>
      <w:marLeft w:val="0"/>
      <w:marRight w:val="0"/>
      <w:marTop w:val="0"/>
      <w:marBottom w:val="0"/>
      <w:divBdr>
        <w:top w:val="none" w:sz="0" w:space="0" w:color="auto"/>
        <w:left w:val="none" w:sz="0" w:space="0" w:color="auto"/>
        <w:bottom w:val="none" w:sz="0" w:space="0" w:color="auto"/>
        <w:right w:val="none" w:sz="0" w:space="0" w:color="auto"/>
      </w:divBdr>
    </w:div>
    <w:div w:id="1020592617">
      <w:bodyDiv w:val="1"/>
      <w:marLeft w:val="0"/>
      <w:marRight w:val="0"/>
      <w:marTop w:val="0"/>
      <w:marBottom w:val="0"/>
      <w:divBdr>
        <w:top w:val="none" w:sz="0" w:space="0" w:color="auto"/>
        <w:left w:val="none" w:sz="0" w:space="0" w:color="auto"/>
        <w:bottom w:val="none" w:sz="0" w:space="0" w:color="auto"/>
        <w:right w:val="none" w:sz="0" w:space="0" w:color="auto"/>
      </w:divBdr>
    </w:div>
    <w:div w:id="1100178795">
      <w:bodyDiv w:val="1"/>
      <w:marLeft w:val="0"/>
      <w:marRight w:val="0"/>
      <w:marTop w:val="0"/>
      <w:marBottom w:val="0"/>
      <w:divBdr>
        <w:top w:val="none" w:sz="0" w:space="0" w:color="auto"/>
        <w:left w:val="none" w:sz="0" w:space="0" w:color="auto"/>
        <w:bottom w:val="none" w:sz="0" w:space="0" w:color="auto"/>
        <w:right w:val="none" w:sz="0" w:space="0" w:color="auto"/>
      </w:divBdr>
    </w:div>
    <w:div w:id="1366059793">
      <w:bodyDiv w:val="1"/>
      <w:marLeft w:val="0"/>
      <w:marRight w:val="0"/>
      <w:marTop w:val="0"/>
      <w:marBottom w:val="0"/>
      <w:divBdr>
        <w:top w:val="none" w:sz="0" w:space="0" w:color="auto"/>
        <w:left w:val="none" w:sz="0" w:space="0" w:color="auto"/>
        <w:bottom w:val="none" w:sz="0" w:space="0" w:color="auto"/>
        <w:right w:val="none" w:sz="0" w:space="0" w:color="auto"/>
      </w:divBdr>
    </w:div>
    <w:div w:id="1376388597">
      <w:bodyDiv w:val="1"/>
      <w:marLeft w:val="0"/>
      <w:marRight w:val="0"/>
      <w:marTop w:val="0"/>
      <w:marBottom w:val="0"/>
      <w:divBdr>
        <w:top w:val="none" w:sz="0" w:space="0" w:color="auto"/>
        <w:left w:val="none" w:sz="0" w:space="0" w:color="auto"/>
        <w:bottom w:val="none" w:sz="0" w:space="0" w:color="auto"/>
        <w:right w:val="none" w:sz="0" w:space="0" w:color="auto"/>
      </w:divBdr>
    </w:div>
    <w:div w:id="1447232951">
      <w:bodyDiv w:val="1"/>
      <w:marLeft w:val="0"/>
      <w:marRight w:val="0"/>
      <w:marTop w:val="0"/>
      <w:marBottom w:val="0"/>
      <w:divBdr>
        <w:top w:val="none" w:sz="0" w:space="0" w:color="auto"/>
        <w:left w:val="none" w:sz="0" w:space="0" w:color="auto"/>
        <w:bottom w:val="none" w:sz="0" w:space="0" w:color="auto"/>
        <w:right w:val="none" w:sz="0" w:space="0" w:color="auto"/>
      </w:divBdr>
    </w:div>
    <w:div w:id="1542522451">
      <w:bodyDiv w:val="1"/>
      <w:marLeft w:val="0"/>
      <w:marRight w:val="0"/>
      <w:marTop w:val="0"/>
      <w:marBottom w:val="0"/>
      <w:divBdr>
        <w:top w:val="none" w:sz="0" w:space="0" w:color="auto"/>
        <w:left w:val="none" w:sz="0" w:space="0" w:color="auto"/>
        <w:bottom w:val="none" w:sz="0" w:space="0" w:color="auto"/>
        <w:right w:val="none" w:sz="0" w:space="0" w:color="auto"/>
      </w:divBdr>
    </w:div>
    <w:div w:id="1682389641">
      <w:bodyDiv w:val="1"/>
      <w:marLeft w:val="0"/>
      <w:marRight w:val="0"/>
      <w:marTop w:val="0"/>
      <w:marBottom w:val="0"/>
      <w:divBdr>
        <w:top w:val="none" w:sz="0" w:space="0" w:color="auto"/>
        <w:left w:val="none" w:sz="0" w:space="0" w:color="auto"/>
        <w:bottom w:val="none" w:sz="0" w:space="0" w:color="auto"/>
        <w:right w:val="none" w:sz="0" w:space="0" w:color="auto"/>
      </w:divBdr>
    </w:div>
    <w:div w:id="1695304108">
      <w:bodyDiv w:val="1"/>
      <w:marLeft w:val="0"/>
      <w:marRight w:val="0"/>
      <w:marTop w:val="0"/>
      <w:marBottom w:val="0"/>
      <w:divBdr>
        <w:top w:val="none" w:sz="0" w:space="0" w:color="auto"/>
        <w:left w:val="none" w:sz="0" w:space="0" w:color="auto"/>
        <w:bottom w:val="none" w:sz="0" w:space="0" w:color="auto"/>
        <w:right w:val="none" w:sz="0" w:space="0" w:color="auto"/>
      </w:divBdr>
    </w:div>
    <w:div w:id="1848906935">
      <w:bodyDiv w:val="1"/>
      <w:marLeft w:val="0"/>
      <w:marRight w:val="0"/>
      <w:marTop w:val="0"/>
      <w:marBottom w:val="0"/>
      <w:divBdr>
        <w:top w:val="none" w:sz="0" w:space="0" w:color="auto"/>
        <w:left w:val="none" w:sz="0" w:space="0" w:color="auto"/>
        <w:bottom w:val="none" w:sz="0" w:space="0" w:color="auto"/>
        <w:right w:val="none" w:sz="0" w:space="0" w:color="auto"/>
      </w:divBdr>
    </w:div>
    <w:div w:id="1859275445">
      <w:bodyDiv w:val="1"/>
      <w:marLeft w:val="0"/>
      <w:marRight w:val="0"/>
      <w:marTop w:val="0"/>
      <w:marBottom w:val="0"/>
      <w:divBdr>
        <w:top w:val="none" w:sz="0" w:space="0" w:color="auto"/>
        <w:left w:val="none" w:sz="0" w:space="0" w:color="auto"/>
        <w:bottom w:val="none" w:sz="0" w:space="0" w:color="auto"/>
        <w:right w:val="none" w:sz="0" w:space="0" w:color="auto"/>
      </w:divBdr>
    </w:div>
    <w:div w:id="1901285467">
      <w:bodyDiv w:val="1"/>
      <w:marLeft w:val="0"/>
      <w:marRight w:val="0"/>
      <w:marTop w:val="0"/>
      <w:marBottom w:val="0"/>
      <w:divBdr>
        <w:top w:val="none" w:sz="0" w:space="0" w:color="auto"/>
        <w:left w:val="none" w:sz="0" w:space="0" w:color="auto"/>
        <w:bottom w:val="none" w:sz="0" w:space="0" w:color="auto"/>
        <w:right w:val="none" w:sz="0" w:space="0" w:color="auto"/>
      </w:divBdr>
    </w:div>
    <w:div w:id="1944221187">
      <w:bodyDiv w:val="1"/>
      <w:marLeft w:val="0"/>
      <w:marRight w:val="0"/>
      <w:marTop w:val="0"/>
      <w:marBottom w:val="0"/>
      <w:divBdr>
        <w:top w:val="none" w:sz="0" w:space="0" w:color="auto"/>
        <w:left w:val="none" w:sz="0" w:space="0" w:color="auto"/>
        <w:bottom w:val="none" w:sz="0" w:space="0" w:color="auto"/>
        <w:right w:val="none" w:sz="0" w:space="0" w:color="auto"/>
      </w:divBdr>
    </w:div>
    <w:div w:id="1993606037">
      <w:bodyDiv w:val="1"/>
      <w:marLeft w:val="0"/>
      <w:marRight w:val="0"/>
      <w:marTop w:val="0"/>
      <w:marBottom w:val="0"/>
      <w:divBdr>
        <w:top w:val="none" w:sz="0" w:space="0" w:color="auto"/>
        <w:left w:val="none" w:sz="0" w:space="0" w:color="auto"/>
        <w:bottom w:val="none" w:sz="0" w:space="0" w:color="auto"/>
        <w:right w:val="none" w:sz="0" w:space="0" w:color="auto"/>
      </w:divBdr>
    </w:div>
    <w:div w:id="213825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620</Words>
  <Characters>3534</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2020-03-24T17:18:00Z</dcterms:created>
  <dcterms:modified xsi:type="dcterms:W3CDTF">2020-03-24T17:43:00Z</dcterms:modified>
</cp:coreProperties>
</file>