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C56" w:rsidRPr="00863C56" w:rsidRDefault="00863C56" w:rsidP="00863C56">
      <w:pPr>
        <w:jc w:val="center"/>
        <w:rPr>
          <w:szCs w:val="28"/>
          <w:lang w:val="kk-KZ"/>
        </w:rPr>
      </w:pPr>
    </w:p>
    <w:p w:rsidR="006932A6" w:rsidRPr="007D4A79" w:rsidRDefault="006932A6" w:rsidP="006932A6">
      <w:pPr>
        <w:shd w:val="clear" w:color="auto" w:fill="FFFFFF"/>
        <w:jc w:val="center"/>
        <w:outlineLvl w:val="2"/>
        <w:rPr>
          <w:b/>
          <w:szCs w:val="28"/>
          <w:lang w:val="kk-KZ"/>
        </w:rPr>
      </w:pPr>
      <w:r w:rsidRPr="007D4A79">
        <w:rPr>
          <w:b/>
          <w:szCs w:val="28"/>
          <w:lang w:val="kk-KZ"/>
        </w:rPr>
        <w:t>3.2. Философия мен философтың адам және қоғам өміріндегі рөлі</w:t>
      </w:r>
    </w:p>
    <w:p w:rsidR="006932A6" w:rsidRPr="007D4A79" w:rsidRDefault="006932A6" w:rsidP="006932A6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 xml:space="preserve">Баяндамалар 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Мифология философиялыққа дейінгі дүниетаным ретінде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2. Философия және дін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 Әлемнің ғылыми, философиялық және діни бейнеленуі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 Философия әлемдік көзқарас пен ғылым ретінде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5. Философия және өнер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6. Мәдениеттегі философиясының орны мен рөлі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7. Философиядағы этномәдени формалардың ерекшеліктері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8. Философияның диалогы және оның эвристикалық мүмкіндіктері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3.1.1 СОӨЖ арналған тапсырмалар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«Дүниетанымның типтері» кестесін жасаңыз және толтырыңыз.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2. «Дүниетанымның құрылымы» кестесін жасаңыз және толтырыңыз.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 «Философиялық білімнің құрылымы» кестесін құрастырыңыз және толтырыңыз.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863C56" w:rsidRPr="00863C56" w:rsidRDefault="00863C56" w:rsidP="00863C56">
      <w:pPr>
        <w:shd w:val="clear" w:color="auto" w:fill="FFFFFF"/>
        <w:jc w:val="both"/>
        <w:outlineLvl w:val="2"/>
        <w:rPr>
          <w:szCs w:val="28"/>
          <w:lang w:val="kk-KZ"/>
        </w:rPr>
      </w:pPr>
      <w:r w:rsidRPr="00863C56">
        <w:rPr>
          <w:szCs w:val="28"/>
          <w:lang w:val="kk-KZ"/>
        </w:rPr>
        <w:t>Өзін-өзі тексеруге арналған сұрақтар:</w:t>
      </w:r>
    </w:p>
    <w:p w:rsidR="00863C56" w:rsidRPr="00863C56" w:rsidRDefault="00863C56" w:rsidP="00863C56">
      <w:pPr>
        <w:rPr>
          <w:szCs w:val="28"/>
          <w:lang w:val="kk-KZ"/>
        </w:rPr>
      </w:pPr>
      <w:r w:rsidRPr="00863C56">
        <w:rPr>
          <w:szCs w:val="28"/>
          <w:lang w:val="kk-KZ"/>
        </w:rPr>
        <w:t>1. "Қазіргі Қазақстанның Үшінші жаңғыруын жүзеге асырудағы философияның рөлі»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2. Қазіргі заманғы Қазақстанның үшінші модернизациясын жүзеге асырудағы философияның рөлі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 Философия және ғылым: таным функциялардың ұқсастықтары және айырмашылықтары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 Философия мен жеке ғылымдардың өзара байланысы және айырмашылықтары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5. Қазіргі кезеңдегі философияның әдістемелік қызметі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863C56" w:rsidRPr="00863C56" w:rsidRDefault="00863C56" w:rsidP="00863C56">
      <w:pPr>
        <w:shd w:val="clear" w:color="auto" w:fill="FFFFFF"/>
        <w:jc w:val="both"/>
        <w:outlineLvl w:val="2"/>
        <w:rPr>
          <w:szCs w:val="28"/>
          <w:lang w:val="kk-KZ"/>
        </w:rPr>
      </w:pPr>
      <w:r w:rsidRPr="00863C56">
        <w:rPr>
          <w:szCs w:val="28"/>
          <w:lang w:val="kk-KZ"/>
        </w:rPr>
        <w:t>3.1СОӨЖ тапсырмалары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1"Қоғамдық сананы жаңғырту контекстіндегі сыни ойлау (Б. Рассел жұмысын пайдалана отырып)" сыни ойлаудың 10 өсиеті»)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2«Философия мен философтың адам және қоғам өміріндегі рөлі» тақырыбына ғылыми пікір жазу және қорғау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 «Философиялық ойлау, сын туралы» тарихтан пікірін баяндау және конспекті жасау (Реми Хесстің кітабы бойынша)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863C56" w:rsidRPr="00863C56" w:rsidRDefault="00863C56" w:rsidP="00863C56">
      <w:pPr>
        <w:shd w:val="clear" w:color="auto" w:fill="FFFFFF"/>
        <w:jc w:val="center"/>
        <w:outlineLvl w:val="2"/>
        <w:rPr>
          <w:b/>
          <w:szCs w:val="28"/>
          <w:lang w:val="kk-KZ"/>
        </w:rPr>
      </w:pP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1.Ежелгі космосцентрлік мәдениеттегі сана метафорасы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2. Антикалық, ортағасырлық және жаңа еуропалық философиядағы сана мәселелері: салыстырмалы талдау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3. Шығыс философиясында сана мәселесі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lastRenderedPageBreak/>
        <w:t> 4. Қазіргі еуропалық философиядағы тектік идеялар мен когито мәртебесі туралы түсінік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5. Неміс философиясындағы ақыл мен ақыл мәселесі (И. Кант, Г.Гегель)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6. Сана сезімі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7. Сана және бейсаналық саласы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8. Сана мен тіл.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9. Махмұт Қашқари тілінің философиясы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10. Өзіндік сезімнің құрылымы мен формалары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11. Сана, өзін-өзі тану және ойлау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12. Жан мен рухани-идеалды бірліктің мәселесі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 13. Ақпараттық өзара әрекеттестіктің сананың генетикалық алғышарты ретіндегі пайда болуы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 xml:space="preserve">3.3.1 СОӨЖ арналған тапсырмалар 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1-2 кестені толтыру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1-кесте. «И. Кант пен Г.Гегельдің философиясындағы ой мен ақыл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2"/>
        <w:gridCol w:w="2331"/>
        <w:gridCol w:w="2330"/>
        <w:gridCol w:w="2332"/>
      </w:tblGrid>
      <w:tr w:rsidR="00863C56" w:rsidRPr="00863C56" w:rsidTr="00682944">
        <w:tc>
          <w:tcPr>
            <w:tcW w:w="2336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Неміс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классикалық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философиясының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өкілдері</w:t>
            </w:r>
            <w:proofErr w:type="spellEnd"/>
          </w:p>
        </w:tc>
        <w:tc>
          <w:tcPr>
            <w:tcW w:w="2336" w:type="dxa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Негізгі еңбектері</w:t>
            </w:r>
          </w:p>
        </w:tc>
        <w:tc>
          <w:tcPr>
            <w:tcW w:w="2336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Ақыл ой</w:t>
            </w:r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түсінігі</w:t>
            </w:r>
            <w:proofErr w:type="spellEnd"/>
          </w:p>
        </w:tc>
        <w:tc>
          <w:tcPr>
            <w:tcW w:w="2337" w:type="dxa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Ақылдың түсінігі</w:t>
            </w:r>
          </w:p>
        </w:tc>
      </w:tr>
      <w:tr w:rsidR="00863C56" w:rsidRPr="00863C56" w:rsidTr="00682944"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И. Кант</w:t>
            </w:r>
          </w:p>
        </w:tc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2337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И. Фихте</w:t>
            </w:r>
          </w:p>
        </w:tc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2337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Ф. Шеллинг</w:t>
            </w:r>
          </w:p>
        </w:tc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2337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Г. Гегель</w:t>
            </w:r>
          </w:p>
        </w:tc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2336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2337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2-кесте «Бейсаналықтың негізгі философиялық түсініктері»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2"/>
        <w:gridCol w:w="1596"/>
        <w:gridCol w:w="1637"/>
        <w:gridCol w:w="2098"/>
        <w:gridCol w:w="1762"/>
      </w:tblGrid>
      <w:tr w:rsidR="00863C56" w:rsidRPr="00863C56" w:rsidTr="00682944">
        <w:tc>
          <w:tcPr>
            <w:tcW w:w="1961" w:type="dxa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П</w:t>
            </w:r>
            <w:proofErr w:type="spellStart"/>
            <w:r w:rsidRPr="00863C56">
              <w:rPr>
                <w:szCs w:val="28"/>
              </w:rPr>
              <w:t>сихоанализ</w:t>
            </w:r>
            <w:proofErr w:type="spellEnd"/>
            <w:r w:rsidRPr="00863C56">
              <w:rPr>
                <w:szCs w:val="28"/>
                <w:lang w:val="kk-KZ"/>
              </w:rPr>
              <w:t>дың</w:t>
            </w:r>
          </w:p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 xml:space="preserve">өкілдері 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Негізгі жұмыстар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</w:rPr>
              <w:t>Сана</w:t>
            </w:r>
            <w:r w:rsidRPr="00863C56">
              <w:rPr>
                <w:szCs w:val="28"/>
                <w:lang w:val="kk-KZ"/>
              </w:rPr>
              <w:t>ның</w:t>
            </w:r>
            <w:r w:rsidRPr="00863C56">
              <w:rPr>
                <w:szCs w:val="28"/>
              </w:rPr>
              <w:t xml:space="preserve"> </w:t>
            </w:r>
            <w:r w:rsidRPr="00863C56">
              <w:rPr>
                <w:szCs w:val="28"/>
                <w:lang w:val="kk-KZ"/>
              </w:rPr>
              <w:t>түсіндірме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Бейсаналықтың т</w:t>
            </w:r>
            <w:proofErr w:type="spellStart"/>
            <w:r w:rsidRPr="00863C56">
              <w:rPr>
                <w:szCs w:val="28"/>
              </w:rPr>
              <w:t>үсіндірме</w:t>
            </w:r>
            <w:proofErr w:type="spellEnd"/>
            <w:r w:rsidRPr="00863C56">
              <w:rPr>
                <w:szCs w:val="28"/>
              </w:rPr>
              <w:t xml:space="preserve"> 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 xml:space="preserve">Либидо </w:t>
            </w:r>
            <w:proofErr w:type="spellStart"/>
            <w:r w:rsidRPr="00863C56">
              <w:rPr>
                <w:szCs w:val="28"/>
              </w:rPr>
              <w:t>түсіндірмесі</w:t>
            </w:r>
            <w:proofErr w:type="spellEnd"/>
          </w:p>
        </w:tc>
      </w:tr>
      <w:tr w:rsidR="00863C56" w:rsidRPr="00863C56" w:rsidTr="00682944">
        <w:tc>
          <w:tcPr>
            <w:tcW w:w="1961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З. Фрейд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1961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К. Юнг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1961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 xml:space="preserve">К. </w:t>
            </w:r>
            <w:proofErr w:type="spellStart"/>
            <w:r w:rsidRPr="00863C56">
              <w:rPr>
                <w:szCs w:val="28"/>
              </w:rPr>
              <w:t>Хорни</w:t>
            </w:r>
            <w:proofErr w:type="spellEnd"/>
            <w:r w:rsidRPr="00863C56">
              <w:rPr>
                <w:szCs w:val="28"/>
              </w:rPr>
              <w:t>,</w:t>
            </w:r>
          </w:p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 xml:space="preserve">Э. </w:t>
            </w:r>
            <w:proofErr w:type="spellStart"/>
            <w:r w:rsidRPr="00863C56">
              <w:rPr>
                <w:szCs w:val="28"/>
              </w:rPr>
              <w:t>Фромм</w:t>
            </w:r>
            <w:proofErr w:type="spellEnd"/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shd w:val="clear" w:color="auto" w:fill="FFFFFF"/>
        <w:jc w:val="center"/>
        <w:outlineLvl w:val="2"/>
        <w:rPr>
          <w:b/>
          <w:szCs w:val="28"/>
          <w:lang w:val="kk-KZ"/>
        </w:rPr>
      </w:pPr>
    </w:p>
    <w:p w:rsidR="00863C56" w:rsidRPr="00863C56" w:rsidRDefault="00863C56" w:rsidP="00863C56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Баяндамалар тақырыптары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1. Элеаттар (Парменид, Зенон) философиясында болмыс және бейболмыс.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</w:rPr>
      </w:pPr>
      <w:r w:rsidRPr="00863C56">
        <w:rPr>
          <w:sz w:val="28"/>
          <w:szCs w:val="28"/>
        </w:rPr>
        <w:t xml:space="preserve">2. Платон мен </w:t>
      </w:r>
      <w:proofErr w:type="spellStart"/>
      <w:r w:rsidRPr="00863C56">
        <w:rPr>
          <w:sz w:val="28"/>
          <w:szCs w:val="28"/>
        </w:rPr>
        <w:t>Аристотельдің</w:t>
      </w:r>
      <w:proofErr w:type="spellEnd"/>
      <w:r w:rsidRPr="00863C56">
        <w:rPr>
          <w:sz w:val="28"/>
          <w:szCs w:val="28"/>
        </w:rPr>
        <w:t xml:space="preserve"> </w:t>
      </w:r>
      <w:proofErr w:type="spellStart"/>
      <w:r w:rsidRPr="00863C56">
        <w:rPr>
          <w:sz w:val="28"/>
          <w:szCs w:val="28"/>
        </w:rPr>
        <w:t>философиясында</w:t>
      </w:r>
      <w:proofErr w:type="spellEnd"/>
      <w:r w:rsidRPr="00863C56">
        <w:rPr>
          <w:sz w:val="28"/>
          <w:szCs w:val="28"/>
        </w:rPr>
        <w:t xml:space="preserve"> бол</w:t>
      </w:r>
      <w:r w:rsidRPr="00863C56">
        <w:rPr>
          <w:sz w:val="28"/>
          <w:szCs w:val="28"/>
          <w:lang w:val="kk-KZ"/>
        </w:rPr>
        <w:t>мыс</w:t>
      </w:r>
      <w:r w:rsidRPr="00863C56">
        <w:rPr>
          <w:sz w:val="28"/>
          <w:szCs w:val="28"/>
        </w:rPr>
        <w:t xml:space="preserve"> </w:t>
      </w:r>
      <w:proofErr w:type="spellStart"/>
      <w:r w:rsidRPr="00863C56">
        <w:rPr>
          <w:sz w:val="28"/>
          <w:szCs w:val="28"/>
        </w:rPr>
        <w:t>мәселесі</w:t>
      </w:r>
      <w:proofErr w:type="spellEnd"/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</w:rPr>
      </w:pPr>
      <w:r w:rsidRPr="00863C56">
        <w:rPr>
          <w:sz w:val="28"/>
          <w:szCs w:val="28"/>
        </w:rPr>
        <w:t xml:space="preserve">3. </w:t>
      </w:r>
      <w:proofErr w:type="spellStart"/>
      <w:r w:rsidRPr="00863C56">
        <w:rPr>
          <w:sz w:val="28"/>
          <w:szCs w:val="28"/>
        </w:rPr>
        <w:t>Фалсаф</w:t>
      </w:r>
      <w:proofErr w:type="spellEnd"/>
      <w:r w:rsidRPr="00863C56">
        <w:rPr>
          <w:sz w:val="28"/>
          <w:szCs w:val="28"/>
          <w:lang w:val="kk-KZ"/>
        </w:rPr>
        <w:t>а о</w:t>
      </w:r>
      <w:proofErr w:type="spellStart"/>
      <w:r w:rsidRPr="00863C56">
        <w:rPr>
          <w:sz w:val="28"/>
          <w:szCs w:val="28"/>
        </w:rPr>
        <w:t>нтологиясы</w:t>
      </w:r>
      <w:proofErr w:type="spellEnd"/>
      <w:r w:rsidRPr="00863C56">
        <w:rPr>
          <w:sz w:val="28"/>
          <w:szCs w:val="28"/>
        </w:rPr>
        <w:t xml:space="preserve"> (</w:t>
      </w:r>
      <w:proofErr w:type="spellStart"/>
      <w:r w:rsidRPr="00863C56">
        <w:rPr>
          <w:sz w:val="28"/>
          <w:szCs w:val="28"/>
        </w:rPr>
        <w:t>әл-Кинди</w:t>
      </w:r>
      <w:proofErr w:type="spellEnd"/>
      <w:r w:rsidRPr="00863C56">
        <w:rPr>
          <w:sz w:val="28"/>
          <w:szCs w:val="28"/>
        </w:rPr>
        <w:t>, Ибн-Рушд)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</w:rPr>
      </w:pPr>
      <w:r w:rsidRPr="00863C56">
        <w:rPr>
          <w:sz w:val="28"/>
          <w:szCs w:val="28"/>
        </w:rPr>
        <w:t xml:space="preserve">4. </w:t>
      </w:r>
      <w:proofErr w:type="spellStart"/>
      <w:r w:rsidRPr="00863C56">
        <w:rPr>
          <w:sz w:val="28"/>
          <w:szCs w:val="28"/>
        </w:rPr>
        <w:t>Жаңа</w:t>
      </w:r>
      <w:proofErr w:type="spellEnd"/>
      <w:r w:rsidRPr="00863C56">
        <w:rPr>
          <w:sz w:val="28"/>
          <w:szCs w:val="28"/>
        </w:rPr>
        <w:t xml:space="preserve"> </w:t>
      </w:r>
      <w:r w:rsidRPr="00863C56">
        <w:rPr>
          <w:sz w:val="28"/>
          <w:szCs w:val="28"/>
          <w:lang w:val="kk-KZ"/>
        </w:rPr>
        <w:t>заман</w:t>
      </w:r>
      <w:r w:rsidRPr="00863C56">
        <w:rPr>
          <w:sz w:val="28"/>
          <w:szCs w:val="28"/>
        </w:rPr>
        <w:t xml:space="preserve"> </w:t>
      </w:r>
      <w:proofErr w:type="spellStart"/>
      <w:r w:rsidRPr="00863C56">
        <w:rPr>
          <w:sz w:val="28"/>
          <w:szCs w:val="28"/>
        </w:rPr>
        <w:t>философиясындағы</w:t>
      </w:r>
      <w:proofErr w:type="spellEnd"/>
      <w:r w:rsidRPr="00863C56">
        <w:rPr>
          <w:sz w:val="28"/>
          <w:szCs w:val="28"/>
        </w:rPr>
        <w:t xml:space="preserve"> </w:t>
      </w:r>
      <w:r w:rsidRPr="00863C56">
        <w:rPr>
          <w:sz w:val="28"/>
          <w:szCs w:val="28"/>
          <w:lang w:val="kk-KZ"/>
        </w:rPr>
        <w:t>субстанция</w:t>
      </w:r>
      <w:r w:rsidRPr="00863C56">
        <w:rPr>
          <w:sz w:val="28"/>
          <w:szCs w:val="28"/>
        </w:rPr>
        <w:t xml:space="preserve"> </w:t>
      </w:r>
      <w:proofErr w:type="spellStart"/>
      <w:r w:rsidRPr="00863C56">
        <w:rPr>
          <w:sz w:val="28"/>
          <w:szCs w:val="28"/>
        </w:rPr>
        <w:t>мәселесі</w:t>
      </w:r>
      <w:proofErr w:type="spellEnd"/>
      <w:r w:rsidRPr="00863C56">
        <w:rPr>
          <w:sz w:val="28"/>
          <w:szCs w:val="28"/>
        </w:rPr>
        <w:t xml:space="preserve"> (Р. Декарт, Б Спиноза, </w:t>
      </w:r>
      <w:proofErr w:type="spellStart"/>
      <w:r w:rsidRPr="00863C56">
        <w:rPr>
          <w:sz w:val="28"/>
          <w:szCs w:val="28"/>
        </w:rPr>
        <w:t>Г.Лейбнис</w:t>
      </w:r>
      <w:proofErr w:type="spellEnd"/>
      <w:r w:rsidRPr="00863C56">
        <w:rPr>
          <w:sz w:val="28"/>
          <w:szCs w:val="28"/>
        </w:rPr>
        <w:t>)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</w:rPr>
      </w:pPr>
      <w:r w:rsidRPr="00863C56">
        <w:rPr>
          <w:sz w:val="28"/>
          <w:szCs w:val="28"/>
        </w:rPr>
        <w:t xml:space="preserve">5. </w:t>
      </w:r>
      <w:proofErr w:type="spellStart"/>
      <w:r w:rsidRPr="00863C56">
        <w:rPr>
          <w:sz w:val="28"/>
          <w:szCs w:val="28"/>
        </w:rPr>
        <w:t>Абайдың</w:t>
      </w:r>
      <w:proofErr w:type="spellEnd"/>
      <w:r w:rsidRPr="00863C56">
        <w:rPr>
          <w:sz w:val="28"/>
          <w:szCs w:val="28"/>
        </w:rPr>
        <w:t xml:space="preserve"> </w:t>
      </w:r>
      <w:proofErr w:type="spellStart"/>
      <w:r w:rsidRPr="00863C56">
        <w:rPr>
          <w:sz w:val="28"/>
          <w:szCs w:val="28"/>
        </w:rPr>
        <w:t>дүниетанымында</w:t>
      </w:r>
      <w:proofErr w:type="spellEnd"/>
      <w:r w:rsidRPr="00863C56">
        <w:rPr>
          <w:sz w:val="28"/>
          <w:szCs w:val="28"/>
        </w:rPr>
        <w:t xml:space="preserve"> </w:t>
      </w:r>
      <w:proofErr w:type="spellStart"/>
      <w:r w:rsidRPr="00863C56">
        <w:rPr>
          <w:sz w:val="28"/>
          <w:szCs w:val="28"/>
        </w:rPr>
        <w:t>Құдай</w:t>
      </w:r>
      <w:proofErr w:type="spellEnd"/>
      <w:r w:rsidRPr="00863C56">
        <w:rPr>
          <w:sz w:val="28"/>
          <w:szCs w:val="28"/>
        </w:rPr>
        <w:t xml:space="preserve"> мен </w:t>
      </w:r>
      <w:proofErr w:type="spellStart"/>
      <w:r w:rsidRPr="00863C56">
        <w:rPr>
          <w:sz w:val="28"/>
          <w:szCs w:val="28"/>
        </w:rPr>
        <w:t>адам</w:t>
      </w:r>
      <w:proofErr w:type="spellEnd"/>
      <w:r w:rsidRPr="00863C56">
        <w:rPr>
          <w:sz w:val="28"/>
          <w:szCs w:val="28"/>
        </w:rPr>
        <w:t xml:space="preserve"> бол</w:t>
      </w:r>
      <w:r w:rsidRPr="00863C56">
        <w:rPr>
          <w:sz w:val="28"/>
          <w:szCs w:val="28"/>
          <w:lang w:val="kk-KZ"/>
        </w:rPr>
        <w:t>мысы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</w:rPr>
      </w:pPr>
      <w:r w:rsidRPr="00863C56">
        <w:rPr>
          <w:sz w:val="28"/>
          <w:szCs w:val="28"/>
        </w:rPr>
        <w:t xml:space="preserve">6. </w:t>
      </w:r>
      <w:proofErr w:type="spellStart"/>
      <w:r w:rsidRPr="00863C56">
        <w:rPr>
          <w:sz w:val="28"/>
          <w:szCs w:val="28"/>
        </w:rPr>
        <w:t>Философиядағы</w:t>
      </w:r>
      <w:proofErr w:type="spellEnd"/>
      <w:r w:rsidRPr="00863C56">
        <w:rPr>
          <w:sz w:val="28"/>
          <w:szCs w:val="28"/>
        </w:rPr>
        <w:t xml:space="preserve"> бол</w:t>
      </w:r>
      <w:r w:rsidRPr="00863C56">
        <w:rPr>
          <w:sz w:val="28"/>
          <w:szCs w:val="28"/>
          <w:lang w:val="kk-KZ"/>
        </w:rPr>
        <w:t xml:space="preserve">мыс пен таным </w:t>
      </w:r>
      <w:proofErr w:type="spellStart"/>
      <w:r w:rsidRPr="00863C56">
        <w:rPr>
          <w:sz w:val="28"/>
          <w:szCs w:val="28"/>
        </w:rPr>
        <w:t>қарым-қатынасы</w:t>
      </w:r>
      <w:proofErr w:type="spellEnd"/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</w:rPr>
      </w:pPr>
      <w:r w:rsidRPr="00863C56">
        <w:rPr>
          <w:sz w:val="28"/>
          <w:szCs w:val="28"/>
        </w:rPr>
        <w:lastRenderedPageBreak/>
        <w:t>7.</w:t>
      </w:r>
      <w:r w:rsidRPr="00863C56">
        <w:rPr>
          <w:sz w:val="28"/>
          <w:szCs w:val="28"/>
          <w:lang w:val="kk-KZ"/>
        </w:rPr>
        <w:t xml:space="preserve"> Кеңістік пен уақыт болмыстың маңызды формалары</w:t>
      </w:r>
      <w:r w:rsidRPr="00863C56">
        <w:rPr>
          <w:sz w:val="28"/>
          <w:szCs w:val="28"/>
        </w:rPr>
        <w:t>.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</w:rPr>
        <w:t>8.</w:t>
      </w:r>
      <w:r w:rsidRPr="00863C56">
        <w:rPr>
          <w:sz w:val="28"/>
          <w:szCs w:val="28"/>
          <w:lang w:val="kk-KZ"/>
        </w:rPr>
        <w:t xml:space="preserve"> Материяның философиялық түсінігі.</w:t>
      </w:r>
      <w:r w:rsidRPr="00863C56">
        <w:rPr>
          <w:sz w:val="28"/>
          <w:szCs w:val="28"/>
        </w:rPr>
        <w:t xml:space="preserve"> 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9. Заттар болмысы мен адам қолынан жасалған заттар болмысы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10. Әлемнің диалектикалық материалистік бейнесі.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11. Биологиялық және әлеуметтік кеңістіктің ерекшеліктері - уақыт.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12. «Үлкен жарылыс» теориясы контексіндегі материя туралы қазіргі заманғы идеялар.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13. Әмбебап қарым-қатынас қағидаты және оның әр түрлі деңгейлерде көрінісі.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14. Виртуалды шындық - философиялық түсінік</w:t>
      </w:r>
    </w:p>
    <w:p w:rsidR="00863C56" w:rsidRPr="00863C56" w:rsidRDefault="00863C56" w:rsidP="00863C56">
      <w:pPr>
        <w:pStyle w:val="ab"/>
        <w:spacing w:after="0"/>
        <w:contextualSpacing/>
        <w:jc w:val="both"/>
        <w:rPr>
          <w:sz w:val="28"/>
          <w:szCs w:val="28"/>
          <w:lang w:val="kk-KZ"/>
        </w:rPr>
      </w:pP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3.4.1 СОӨЖ арналған тапсырмалар 1.2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1-кесте «Тарихтағы және қазіргі заманғы философиядағы өмірді емдеу»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Өкілдері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Болмыс түсініктемесі</w:t>
            </w: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Анти</w:t>
            </w:r>
            <w:r w:rsidRPr="00863C56">
              <w:rPr>
                <w:szCs w:val="28"/>
                <w:lang w:val="kk-KZ"/>
              </w:rPr>
              <w:t xml:space="preserve">калық </w:t>
            </w:r>
            <w:r w:rsidRPr="00863C56">
              <w:rPr>
                <w:szCs w:val="28"/>
              </w:rPr>
              <w:t>философия (</w:t>
            </w:r>
            <w:proofErr w:type="spellStart"/>
            <w:r w:rsidRPr="00863C56">
              <w:rPr>
                <w:szCs w:val="28"/>
              </w:rPr>
              <w:t>Милет</w:t>
            </w:r>
            <w:proofErr w:type="spellEnd"/>
            <w:r w:rsidRPr="00863C56">
              <w:rPr>
                <w:szCs w:val="28"/>
              </w:rPr>
              <w:t>, Элей, Эфес</w:t>
            </w:r>
            <w:r w:rsidRPr="00863C56">
              <w:rPr>
                <w:szCs w:val="28"/>
                <w:lang w:val="kk-KZ"/>
              </w:rPr>
              <w:t xml:space="preserve"> мектептері</w:t>
            </w:r>
            <w:r w:rsidRPr="00863C56">
              <w:rPr>
                <w:szCs w:val="28"/>
              </w:rPr>
              <w:t>)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Р. Декарт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А. Шопенгауэр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 xml:space="preserve">Қазіргі заман </w:t>
            </w:r>
            <w:r w:rsidRPr="00863C56">
              <w:rPr>
                <w:szCs w:val="28"/>
              </w:rPr>
              <w:t>философия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ind w:left="375"/>
        <w:rPr>
          <w:szCs w:val="28"/>
        </w:rPr>
      </w:pPr>
    </w:p>
    <w:p w:rsidR="00863C56" w:rsidRPr="00863C56" w:rsidRDefault="00863C56" w:rsidP="00863C56">
      <w:pPr>
        <w:numPr>
          <w:ilvl w:val="0"/>
          <w:numId w:val="22"/>
        </w:numPr>
        <w:rPr>
          <w:szCs w:val="28"/>
        </w:rPr>
      </w:pPr>
      <w:r w:rsidRPr="00863C56">
        <w:rPr>
          <w:szCs w:val="28"/>
          <w:lang w:val="kk-KZ"/>
        </w:rPr>
        <w:t>кесте</w:t>
      </w:r>
      <w:r w:rsidRPr="00863C56">
        <w:rPr>
          <w:szCs w:val="28"/>
        </w:rPr>
        <w:t xml:space="preserve"> «</w:t>
      </w:r>
      <w:r w:rsidRPr="00863C56">
        <w:rPr>
          <w:szCs w:val="28"/>
          <w:lang w:val="kk-KZ"/>
        </w:rPr>
        <w:t>Жаңа заман философиясындағы субстанция мәселелері</w:t>
      </w:r>
      <w:r w:rsidRPr="00863C56">
        <w:rPr>
          <w:szCs w:val="28"/>
        </w:rPr>
        <w:t>»</w:t>
      </w:r>
    </w:p>
    <w:p w:rsidR="00863C56" w:rsidRPr="00863C56" w:rsidRDefault="00863C56" w:rsidP="00863C56">
      <w:pPr>
        <w:ind w:left="375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1"/>
        <w:gridCol w:w="1811"/>
        <w:gridCol w:w="1811"/>
        <w:gridCol w:w="1846"/>
        <w:gridCol w:w="2056"/>
      </w:tblGrid>
      <w:tr w:rsidR="00863C56" w:rsidRPr="00863C56" w:rsidTr="00682944">
        <w:tc>
          <w:tcPr>
            <w:tcW w:w="1869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өкілдері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Бір бастама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Екі бастама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көпбастама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Философиялық бағыт ағымы</w:t>
            </w:r>
          </w:p>
        </w:tc>
      </w:tr>
      <w:tr w:rsidR="00863C56" w:rsidRPr="00863C56" w:rsidTr="00682944"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Р. Декарт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Б. Спиноза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Г.В. Лейбниц</w:t>
            </w: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en-US"/>
        </w:rPr>
      </w:pPr>
    </w:p>
    <w:p w:rsidR="00863C56" w:rsidRPr="00863C56" w:rsidRDefault="00863C56" w:rsidP="00863C56">
      <w:pPr>
        <w:shd w:val="clear" w:color="auto" w:fill="FFFFFF"/>
        <w:jc w:val="both"/>
        <w:outlineLvl w:val="2"/>
        <w:rPr>
          <w:szCs w:val="28"/>
          <w:lang w:val="kk-KZ"/>
        </w:rPr>
      </w:pPr>
      <w:r w:rsidRPr="00863C56">
        <w:rPr>
          <w:szCs w:val="28"/>
          <w:lang w:val="kk-KZ"/>
        </w:rPr>
        <w:tab/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Баяндамалар тақырыптары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1. Диалектиканың тарихи түрлері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2. Жаңа заман философиясындағы таным мәселесі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3. Ф.Бэконның таным идоллары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4. Ф.Бэкон және Р.Декарт философиясындағы эмпиризм мен рационализмнің философиялық дәстүрін қалыптастыру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5.Дж.Локктің сезімдік гносеологиясы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6.XVIII ғасырдағы француз материализмінің таным теориясы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7. И.Канттың таным теориясындағы «Коперниктік төңкеріс» мәні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Г. Гегельдің диалектикасы, оның негізгі қағидалары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9. Марксизм философиясында диалектика және таным теориясы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10. ХХ ғасырдағы Батыс философиясындағы таным мәселесі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11. Сезімдік танымның ерекшелігі мен рөлі.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lastRenderedPageBreak/>
        <w:t>12. Танымдағы сезімдік және рационалистіктің бірлігі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13. Шығармашылық және интуиция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14. Диалектика және синергетика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3.5.1 СОӨЖ тапсырмалары.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1.2-кестені толтырыңыз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1-кесте «Философия тарихындағы білім теориясының салыстырмалы талдауы»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2974"/>
        <w:gridCol w:w="3115"/>
      </w:tblGrid>
      <w:tr w:rsidR="00863C56" w:rsidRPr="00863C56" w:rsidTr="00682944">
        <w:tc>
          <w:tcPr>
            <w:tcW w:w="3256" w:type="dxa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Философия</w:t>
            </w:r>
          </w:p>
        </w:tc>
        <w:tc>
          <w:tcPr>
            <w:tcW w:w="2974" w:type="dxa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Гносеология</w:t>
            </w:r>
          </w:p>
        </w:tc>
        <w:tc>
          <w:tcPr>
            <w:tcW w:w="3115" w:type="dxa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Ақиқат критериі</w:t>
            </w:r>
          </w:p>
        </w:tc>
      </w:tr>
      <w:tr w:rsidR="00863C56" w:rsidRPr="00863C56" w:rsidTr="00682944">
        <w:tc>
          <w:tcPr>
            <w:tcW w:w="3256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1. Антикалық (</w:t>
            </w:r>
            <w:r w:rsidRPr="00863C56">
              <w:rPr>
                <w:szCs w:val="28"/>
              </w:rPr>
              <w:t xml:space="preserve">Сократ, Платон, Аристотель </w:t>
            </w:r>
            <w:r w:rsidRPr="00863C56">
              <w:rPr>
                <w:szCs w:val="28"/>
                <w:lang w:val="kk-KZ"/>
              </w:rPr>
              <w:t>және</w:t>
            </w:r>
            <w:r w:rsidRPr="00863C56">
              <w:rPr>
                <w:szCs w:val="28"/>
              </w:rPr>
              <w:t xml:space="preserve"> </w:t>
            </w:r>
            <w:r w:rsidRPr="00863C56">
              <w:rPr>
                <w:szCs w:val="28"/>
                <w:lang w:val="kk-KZ"/>
              </w:rPr>
              <w:t>т.б</w:t>
            </w:r>
            <w:r w:rsidRPr="00863C56">
              <w:rPr>
                <w:szCs w:val="28"/>
              </w:rPr>
              <w:t>.)</w:t>
            </w:r>
          </w:p>
        </w:tc>
        <w:tc>
          <w:tcPr>
            <w:tcW w:w="2974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3256" w:type="dxa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</w:rPr>
              <w:t xml:space="preserve">2. </w:t>
            </w:r>
            <w:proofErr w:type="spellStart"/>
            <w:r w:rsidRPr="00863C56">
              <w:rPr>
                <w:szCs w:val="28"/>
              </w:rPr>
              <w:t>Жаңа</w:t>
            </w:r>
            <w:proofErr w:type="spellEnd"/>
            <w:r w:rsidRPr="00863C56">
              <w:rPr>
                <w:szCs w:val="28"/>
              </w:rPr>
              <w:t xml:space="preserve"> </w:t>
            </w:r>
            <w:r w:rsidRPr="00863C56">
              <w:rPr>
                <w:szCs w:val="28"/>
                <w:lang w:val="kk-KZ"/>
              </w:rPr>
              <w:t>кезең</w:t>
            </w:r>
          </w:p>
        </w:tc>
        <w:tc>
          <w:tcPr>
            <w:tcW w:w="2974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3256" w:type="dxa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</w:rPr>
              <w:t xml:space="preserve">3. </w:t>
            </w:r>
            <w:r w:rsidRPr="00863C56">
              <w:rPr>
                <w:szCs w:val="28"/>
                <w:lang w:val="kk-KZ"/>
              </w:rPr>
              <w:t>Н</w:t>
            </w:r>
            <w:r w:rsidRPr="00863C56">
              <w:rPr>
                <w:szCs w:val="28"/>
              </w:rPr>
              <w:t>ем</w:t>
            </w:r>
            <w:r w:rsidRPr="00863C56">
              <w:rPr>
                <w:szCs w:val="28"/>
                <w:lang w:val="kk-KZ"/>
              </w:rPr>
              <w:t>іс к</w:t>
            </w:r>
            <w:proofErr w:type="spellStart"/>
            <w:r w:rsidRPr="00863C56">
              <w:rPr>
                <w:szCs w:val="28"/>
              </w:rPr>
              <w:t>ласси</w:t>
            </w:r>
            <w:proofErr w:type="spellEnd"/>
            <w:r w:rsidRPr="00863C56">
              <w:rPr>
                <w:szCs w:val="28"/>
                <w:lang w:val="kk-KZ"/>
              </w:rPr>
              <w:t xml:space="preserve">калық </w:t>
            </w:r>
          </w:p>
        </w:tc>
        <w:tc>
          <w:tcPr>
            <w:tcW w:w="2974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3256" w:type="dxa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</w:rPr>
              <w:t>4. Марксист</w:t>
            </w:r>
            <w:r w:rsidRPr="00863C56">
              <w:rPr>
                <w:szCs w:val="28"/>
                <w:lang w:val="kk-KZ"/>
              </w:rPr>
              <w:t>ік</w:t>
            </w:r>
          </w:p>
        </w:tc>
        <w:tc>
          <w:tcPr>
            <w:tcW w:w="2974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3256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 xml:space="preserve">5. </w:t>
            </w:r>
            <w:r w:rsidRPr="00863C56">
              <w:rPr>
                <w:szCs w:val="28"/>
                <w:lang w:val="kk-KZ"/>
              </w:rPr>
              <w:t xml:space="preserve">ХХ ғ. </w:t>
            </w:r>
            <w:proofErr w:type="spellStart"/>
            <w:r w:rsidRPr="00863C56">
              <w:rPr>
                <w:szCs w:val="28"/>
              </w:rPr>
              <w:t>Батыс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Еуропа</w:t>
            </w:r>
            <w:proofErr w:type="spellEnd"/>
            <w:r w:rsidRPr="00863C56">
              <w:rPr>
                <w:szCs w:val="28"/>
                <w:lang w:val="kk-KZ"/>
              </w:rPr>
              <w:t>лық</w:t>
            </w:r>
            <w:r w:rsidRPr="00863C56">
              <w:rPr>
                <w:szCs w:val="28"/>
              </w:rPr>
              <w:t xml:space="preserve"> </w:t>
            </w:r>
          </w:p>
        </w:tc>
        <w:tc>
          <w:tcPr>
            <w:tcW w:w="2974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2-кесте «Диалектиканың тарихи формалары»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863C56" w:rsidRPr="00863C56" w:rsidTr="00682944">
        <w:tc>
          <w:tcPr>
            <w:tcW w:w="3115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</w:rPr>
              <w:t>Философия</w:t>
            </w:r>
          </w:p>
        </w:tc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 xml:space="preserve"> Д</w:t>
            </w:r>
            <w:proofErr w:type="spellStart"/>
            <w:r w:rsidRPr="00863C56">
              <w:rPr>
                <w:szCs w:val="28"/>
              </w:rPr>
              <w:t>иалектик</w:t>
            </w:r>
            <w:proofErr w:type="spellEnd"/>
            <w:r w:rsidRPr="00863C56">
              <w:rPr>
                <w:szCs w:val="28"/>
                <w:lang w:val="kk-KZ"/>
              </w:rPr>
              <w:t>а формалары</w:t>
            </w:r>
          </w:p>
        </w:tc>
        <w:tc>
          <w:tcPr>
            <w:tcW w:w="3115" w:type="dxa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Өкілдері</w:t>
            </w:r>
          </w:p>
        </w:tc>
      </w:tr>
      <w:tr w:rsidR="00863C56" w:rsidRPr="00863C56" w:rsidTr="00682944"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1.</w:t>
            </w:r>
          </w:p>
        </w:tc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2.</w:t>
            </w:r>
          </w:p>
        </w:tc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3.</w:t>
            </w:r>
          </w:p>
        </w:tc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  <w:r w:rsidRPr="00863C56">
              <w:rPr>
                <w:szCs w:val="28"/>
              </w:rPr>
              <w:t>4.</w:t>
            </w:r>
          </w:p>
        </w:tc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  <w:tc>
          <w:tcPr>
            <w:tcW w:w="3115" w:type="dxa"/>
          </w:tcPr>
          <w:p w:rsidR="00863C56" w:rsidRPr="00863C56" w:rsidRDefault="00863C56" w:rsidP="00682944">
            <w:pPr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Баяндамалар тақырыптары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ХХ ғасырдың батыс Еуропа философиясындағы ғылыми және ғылыми емес білімді демаркациялау мәселесі (К. Поппер)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2. О.Конт пен Г.Спенсер философиясында ғылымның жіктелуі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3.Ш.Уәлихановтың ғылым философиясы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 Ы.Алтынсаринның білім философиясы.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5. Қазақстанда ғылым мен білімнің даму мәселесі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6. Қазақстанның үшінші модернизациясына сандық технологиялар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7. Білім түрлерінің және танымдық белсенділіктің әртүрлілігі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8. Ғылыми білімнің құрылымы мен динамикасы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9. Ғылыми және ғылымилықтан тыс білім, олардың ерекшелігі мен құрылымы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10. Ғылыми таным әдіснамасы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11. Түйсік пен ышқырлық - таным және шығармашылықтың нысандары ретінде.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12.Танымдағы сезімдік пен рационалдық бірлігі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13. Жасанды интеллект проблемасы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14. Техника философиясының негізгі мәселелері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 xml:space="preserve">3.6.1 СОӨЖ арналған тапсырмалар 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lastRenderedPageBreak/>
        <w:t>кестелерді толтыру 1,2,3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1-кесте «Ғылыми білім әдісі»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Әдістер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Әдіс</w:t>
            </w:r>
            <w:proofErr w:type="spellEnd"/>
            <w:r w:rsidRPr="00863C56">
              <w:rPr>
                <w:szCs w:val="28"/>
                <w:lang w:val="kk-KZ"/>
              </w:rPr>
              <w:t>ті</w:t>
            </w:r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анықтау</w:t>
            </w:r>
            <w:proofErr w:type="spellEnd"/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1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2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3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4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5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2-кесте «Ғылымның жіктелуі»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</w:rPr>
              <w:t>Философ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Ғылымның жіктелуі</w:t>
            </w: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Аристотель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Ә</w:t>
            </w:r>
            <w:r w:rsidRPr="00863C56">
              <w:rPr>
                <w:szCs w:val="28"/>
              </w:rPr>
              <w:t>л-</w:t>
            </w:r>
            <w:proofErr w:type="spellStart"/>
            <w:r w:rsidRPr="00863C56">
              <w:rPr>
                <w:szCs w:val="28"/>
              </w:rPr>
              <w:t>Фараби</w:t>
            </w:r>
            <w:proofErr w:type="spellEnd"/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Ибн-Сина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Ф. Бэкон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Г. Гегель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 xml:space="preserve">О. Конт 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3-кесте «Философия тарихындағы технологиялардың табиғатын түсіндіру (тарихи дәуір тұрғысынан технологияны анықтау)»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Философияның</w:t>
            </w:r>
            <w:proofErr w:type="spellEnd"/>
            <w:r w:rsidRPr="00863C56">
              <w:rPr>
                <w:szCs w:val="28"/>
              </w:rPr>
              <w:t xml:space="preserve"> даму </w:t>
            </w:r>
            <w:proofErr w:type="spellStart"/>
            <w:r w:rsidRPr="00863C56">
              <w:rPr>
                <w:szCs w:val="28"/>
              </w:rPr>
              <w:t>кезеңдері</w:t>
            </w:r>
            <w:proofErr w:type="spellEnd"/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Түсіндірме</w:t>
            </w:r>
            <w:proofErr w:type="spellEnd"/>
            <w:r w:rsidRPr="00863C56">
              <w:rPr>
                <w:szCs w:val="28"/>
              </w:rPr>
              <w:t xml:space="preserve"> (</w:t>
            </w:r>
            <w:proofErr w:type="spellStart"/>
            <w:r w:rsidRPr="00863C56">
              <w:rPr>
                <w:szCs w:val="28"/>
              </w:rPr>
              <w:t>анықтау</w:t>
            </w:r>
            <w:proofErr w:type="spellEnd"/>
            <w:r w:rsidRPr="00863C56">
              <w:rPr>
                <w:szCs w:val="28"/>
              </w:rPr>
              <w:t xml:space="preserve">) </w:t>
            </w:r>
            <w:proofErr w:type="spellStart"/>
            <w:r w:rsidRPr="00863C56">
              <w:rPr>
                <w:szCs w:val="28"/>
              </w:rPr>
              <w:t>технологиясы</w:t>
            </w:r>
            <w:proofErr w:type="spellEnd"/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Анти</w:t>
            </w:r>
            <w:r w:rsidRPr="00863C56">
              <w:rPr>
                <w:szCs w:val="28"/>
                <w:lang w:val="kk-KZ"/>
              </w:rPr>
              <w:t>калық</w:t>
            </w:r>
            <w:r w:rsidRPr="00863C56">
              <w:rPr>
                <w:szCs w:val="28"/>
              </w:rPr>
              <w:t xml:space="preserve"> философия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Ортағасырлық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Батыс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Еуропа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философиясы</w:t>
            </w:r>
            <w:proofErr w:type="spellEnd"/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Жаңа</w:t>
            </w:r>
            <w:proofErr w:type="spellEnd"/>
            <w:r w:rsidRPr="00863C56">
              <w:rPr>
                <w:szCs w:val="28"/>
              </w:rPr>
              <w:t xml:space="preserve"> </w:t>
            </w:r>
            <w:r w:rsidRPr="00863C56">
              <w:rPr>
                <w:szCs w:val="28"/>
                <w:lang w:val="kk-KZ"/>
              </w:rPr>
              <w:t>заман</w:t>
            </w:r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философиясы</w:t>
            </w:r>
            <w:proofErr w:type="spellEnd"/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</w:rPr>
              <w:t xml:space="preserve">ХХ </w:t>
            </w:r>
            <w:r w:rsidRPr="00863C56">
              <w:rPr>
                <w:szCs w:val="28"/>
                <w:lang w:val="kk-KZ"/>
              </w:rPr>
              <w:t>ғасырдың фи</w:t>
            </w:r>
            <w:proofErr w:type="spellStart"/>
            <w:r w:rsidRPr="00863C56">
              <w:rPr>
                <w:szCs w:val="28"/>
              </w:rPr>
              <w:t>лософия</w:t>
            </w:r>
            <w:proofErr w:type="spellEnd"/>
            <w:r w:rsidRPr="00863C56">
              <w:rPr>
                <w:szCs w:val="28"/>
                <w:lang w:val="kk-KZ"/>
              </w:rPr>
              <w:t>сы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</w:rPr>
              <w:t xml:space="preserve"> ХХ-</w:t>
            </w:r>
            <w:r w:rsidRPr="00863C56">
              <w:rPr>
                <w:szCs w:val="28"/>
                <w:lang w:val="kk-KZ"/>
              </w:rPr>
              <w:t xml:space="preserve">басы </w:t>
            </w:r>
            <w:r w:rsidRPr="00863C56">
              <w:rPr>
                <w:szCs w:val="28"/>
              </w:rPr>
              <w:t>ХХ</w:t>
            </w:r>
            <w:r w:rsidRPr="00863C56">
              <w:rPr>
                <w:szCs w:val="28"/>
                <w:lang w:val="en-US"/>
              </w:rPr>
              <w:t>I</w:t>
            </w:r>
            <w:r w:rsidRPr="00863C56">
              <w:rPr>
                <w:szCs w:val="28"/>
              </w:rPr>
              <w:t xml:space="preserve"> </w:t>
            </w:r>
            <w:r w:rsidRPr="00863C56">
              <w:rPr>
                <w:szCs w:val="28"/>
                <w:lang w:val="kk-KZ"/>
              </w:rPr>
              <w:t>ғ</w:t>
            </w:r>
            <w:r w:rsidRPr="00863C56">
              <w:rPr>
                <w:szCs w:val="28"/>
              </w:rPr>
              <w:t>.</w:t>
            </w:r>
            <w:r w:rsidRPr="00863C56">
              <w:rPr>
                <w:szCs w:val="28"/>
                <w:lang w:val="kk-KZ"/>
              </w:rPr>
              <w:t xml:space="preserve"> Философиясы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center"/>
        <w:rPr>
          <w:rFonts w:eastAsia="Calibri"/>
          <w:b/>
          <w:szCs w:val="28"/>
          <w:lang w:val="kk-KZ" w:eastAsia="en-US"/>
        </w:rPr>
      </w:pPr>
      <w:r w:rsidRPr="00863C56">
        <w:rPr>
          <w:b/>
          <w:szCs w:val="28"/>
          <w:lang w:val="kk-KZ"/>
        </w:rPr>
        <w:t>2.</w:t>
      </w:r>
      <w:r w:rsidRPr="00863C56">
        <w:rPr>
          <w:rFonts w:eastAsia="Calibri"/>
          <w:b/>
          <w:szCs w:val="28"/>
          <w:lang w:val="kk-KZ" w:eastAsia="en-US"/>
        </w:rPr>
        <w:t>7 Философия тарихындағы адам мәселесі</w:t>
      </w: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Адамды қараудағы философиялық көзқарас ерекшелігі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2. Ежелгі Үндістанның философиясындағы адам мен қоғам мәселесі: салыстырмалы талдау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 Христиан антропологиясы: адам - Құдайдың бейнесі және ұқсастығы (А. Августин, Ф.Аквинат)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 Ежелгі философия тарихындағы адамның бейнелері (Пифагор, Платон, Протагорас, Сократ, Аристотель және т.б.)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5. Ренессанс, Жаңа ғасыр және ағарту философиясындағы адам мәселесінің салыстырмалы талдауы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6. Л. Фейербах пен Абайдың антропологиясы: салыстырмалы талдау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7. Ренессанс философиясында адам табиғатын жаңа түсіну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8. Экзистенциализм философиясында адамның қарастыру.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9. Адамның прагматизм философиясындағы емдеуі, Э. Кассирер, И.Хейзинг, Г. Маркузе: салыстырмалы талдау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lastRenderedPageBreak/>
        <w:t>10.ХХ ғасырдың философиялық антропологиясы (М. Шелер, Х.Плеснер, А.Гален мысалында)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11. Қазақ философиясындағы адам мәселесі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12. Шәкәрімнің өмірдің анықтамалық нүктелерінің мәні туралы экзенциальды көрінісі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13. Экзистенциализм философиясында адамның мәні мен болмысы мәселесі (М. Хайдеггер, Дж.П. Сартр, А.Камю)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3.7.1 СОӨЖ тапсырмасын толтыру кестесі 1.2-кесте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1-кесте «Философия тарихындағы адам бейнелері»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</w:rPr>
              <w:t>Философия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r w:rsidRPr="00863C56">
              <w:rPr>
                <w:szCs w:val="28"/>
              </w:rPr>
              <w:t xml:space="preserve">Адам </w:t>
            </w:r>
            <w:proofErr w:type="spellStart"/>
            <w:r w:rsidRPr="00863C56">
              <w:rPr>
                <w:szCs w:val="28"/>
              </w:rPr>
              <w:t>туралы</w:t>
            </w:r>
            <w:proofErr w:type="spellEnd"/>
            <w:r w:rsidRPr="00863C56">
              <w:rPr>
                <w:szCs w:val="28"/>
              </w:rPr>
              <w:t xml:space="preserve"> </w:t>
            </w:r>
            <w:r w:rsidRPr="00863C56">
              <w:rPr>
                <w:szCs w:val="28"/>
                <w:lang w:val="kk-KZ"/>
              </w:rPr>
              <w:t>ілімдер</w:t>
            </w: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Көне үнділік</w:t>
            </w:r>
            <w:r w:rsidRPr="00863C56">
              <w:rPr>
                <w:szCs w:val="28"/>
              </w:rPr>
              <w:t xml:space="preserve">  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Көне қытайлық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</w:rPr>
              <w:t>Анти</w:t>
            </w:r>
            <w:r w:rsidRPr="00863C56">
              <w:rPr>
                <w:szCs w:val="28"/>
                <w:lang w:val="kk-KZ"/>
              </w:rPr>
              <w:t>калық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proofErr w:type="spellStart"/>
            <w:r w:rsidRPr="00863C56">
              <w:rPr>
                <w:szCs w:val="28"/>
              </w:rPr>
              <w:t>Ортағасырлық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батыс</w:t>
            </w:r>
            <w:proofErr w:type="spellEnd"/>
            <w:r w:rsidRPr="00863C56">
              <w:rPr>
                <w:szCs w:val="28"/>
                <w:lang w:val="kk-KZ"/>
              </w:rPr>
              <w:t>тық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Жаңғыру</w:t>
            </w:r>
            <w:proofErr w:type="spellEnd"/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Жаңа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уақыт</w:t>
            </w:r>
            <w:proofErr w:type="spellEnd"/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Ағарту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Дәуірінің</w:t>
            </w:r>
            <w:proofErr w:type="spellEnd"/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 xml:space="preserve">Л. </w:t>
            </w:r>
            <w:proofErr w:type="spellStart"/>
            <w:r w:rsidRPr="00863C56">
              <w:rPr>
                <w:szCs w:val="28"/>
              </w:rPr>
              <w:t>Фейербахтың</w:t>
            </w:r>
            <w:proofErr w:type="spellEnd"/>
            <w:r w:rsidRPr="00863C56">
              <w:rPr>
                <w:szCs w:val="28"/>
                <w:lang w:val="kk-KZ"/>
              </w:rPr>
              <w:t xml:space="preserve"> а</w:t>
            </w:r>
            <w:proofErr w:type="spellStart"/>
            <w:r w:rsidRPr="00863C56">
              <w:rPr>
                <w:szCs w:val="28"/>
              </w:rPr>
              <w:t>нтропологиясы</w:t>
            </w:r>
            <w:proofErr w:type="spellEnd"/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Марксист</w:t>
            </w:r>
            <w:r w:rsidRPr="00863C56">
              <w:rPr>
                <w:szCs w:val="28"/>
                <w:lang w:val="kk-KZ"/>
              </w:rPr>
              <w:t>ік</w:t>
            </w:r>
            <w:r w:rsidRPr="00863C56">
              <w:rPr>
                <w:szCs w:val="28"/>
              </w:rPr>
              <w:t xml:space="preserve"> 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</w:rPr>
              <w:t xml:space="preserve">ХХ </w:t>
            </w:r>
            <w:r w:rsidRPr="00863C56">
              <w:rPr>
                <w:szCs w:val="28"/>
                <w:lang w:val="kk-KZ"/>
              </w:rPr>
              <w:t>ғасырдың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  <w:lang w:val="kk-KZ"/>
              </w:rPr>
              <w:t>Қ</w:t>
            </w:r>
            <w:r w:rsidRPr="00863C56">
              <w:rPr>
                <w:szCs w:val="28"/>
              </w:rPr>
              <w:t>аза</w:t>
            </w:r>
            <w:r w:rsidRPr="00863C56">
              <w:rPr>
                <w:szCs w:val="28"/>
                <w:lang w:val="kk-KZ"/>
              </w:rPr>
              <w:t>қтың</w:t>
            </w:r>
            <w:r w:rsidRPr="00863C56">
              <w:rPr>
                <w:szCs w:val="28"/>
              </w:rPr>
              <w:t xml:space="preserve"> 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2-кесте «Адамның философиялық түсіндірмесі»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Философиялық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ілім</w:t>
            </w:r>
            <w:proofErr w:type="spellEnd"/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center"/>
              <w:rPr>
                <w:szCs w:val="28"/>
              </w:rPr>
            </w:pPr>
            <w:proofErr w:type="spellStart"/>
            <w:r w:rsidRPr="00863C56">
              <w:rPr>
                <w:szCs w:val="28"/>
              </w:rPr>
              <w:t>Адамды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түсіндіру</w:t>
            </w:r>
            <w:proofErr w:type="spellEnd"/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Прагматизм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>Экзистенциализм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 xml:space="preserve">Э. </w:t>
            </w:r>
            <w:proofErr w:type="spellStart"/>
            <w:r w:rsidRPr="00863C56">
              <w:rPr>
                <w:szCs w:val="28"/>
              </w:rPr>
              <w:t>Кассирер</w:t>
            </w:r>
            <w:proofErr w:type="spellEnd"/>
            <w:r w:rsidRPr="00863C56">
              <w:rPr>
                <w:szCs w:val="28"/>
              </w:rPr>
              <w:t xml:space="preserve"> 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 xml:space="preserve">И. </w:t>
            </w:r>
            <w:proofErr w:type="spellStart"/>
            <w:r w:rsidRPr="00863C56">
              <w:rPr>
                <w:szCs w:val="28"/>
              </w:rPr>
              <w:t>Хейзинг</w:t>
            </w:r>
            <w:proofErr w:type="spellEnd"/>
            <w:r w:rsidRPr="00863C56">
              <w:rPr>
                <w:szCs w:val="28"/>
              </w:rPr>
              <w:t xml:space="preserve"> 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 xml:space="preserve">Г. Маркузе 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  <w:tr w:rsidR="00863C56" w:rsidRPr="00863C56" w:rsidTr="00682944">
        <w:tc>
          <w:tcPr>
            <w:tcW w:w="4672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  <w:r w:rsidRPr="00863C56">
              <w:rPr>
                <w:szCs w:val="28"/>
              </w:rPr>
              <w:t xml:space="preserve">М. Шелер </w:t>
            </w:r>
          </w:p>
        </w:tc>
        <w:tc>
          <w:tcPr>
            <w:tcW w:w="4673" w:type="dxa"/>
          </w:tcPr>
          <w:p w:rsidR="00863C56" w:rsidRPr="00863C56" w:rsidRDefault="00863C56" w:rsidP="00682944">
            <w:pPr>
              <w:jc w:val="both"/>
              <w:rPr>
                <w:szCs w:val="28"/>
              </w:rPr>
            </w:pPr>
          </w:p>
        </w:tc>
      </w:tr>
    </w:tbl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  <w:r w:rsidRPr="00863C56">
        <w:rPr>
          <w:rFonts w:eastAsia="Calibri"/>
          <w:b/>
          <w:szCs w:val="28"/>
          <w:lang w:val="kk-KZ" w:eastAsia="en-US"/>
        </w:rPr>
        <w:t>3.8 Философиядағы өмір және өмір мәні мәселесі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Сіздің ойыңызша, өмірдің мәні қандай?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2. Өмірдің мағынасын фатализм тұрғысынан шешу үшін салыстыру.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 Философия тарихында (ежелгі үнді, ежелгі қытай, антикада) өмірдің мағынасы мәселелері қалай шешілді?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 Адам болмысының негізгі санаттарына (бақыт, сүйіспеншілік, сенім, үміт, өмір, өлім және өлместігі) түсініктеме беріңіз.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5. Абайдың «Махаббатпен жаратқан адамзат ...» тезисін қалай түсінесіз?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6. Неліктен махаббат философияда зор мағыналық принцип болып табылады?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7. Сіздің түсінуіңіздегі өлместік дегеніміз не?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8. Адамның өлімге құқығы бар ма?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lastRenderedPageBreak/>
        <w:t>9. Адамның өзінің соңының бар екенін түйсну – өмір мәнін түсінуге әкеледі дегенді қалай түсінуге болады?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10. Қорқыт философиясындағы өлместіктің мәселесі қалай шешілген?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863C56" w:rsidRPr="00863C56" w:rsidRDefault="00863C56" w:rsidP="00863C56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863C56" w:rsidRPr="00863C56" w:rsidRDefault="00863C56" w:rsidP="00863C56">
      <w:pPr>
        <w:jc w:val="center"/>
        <w:rPr>
          <w:szCs w:val="28"/>
          <w:lang w:val="kk-KZ"/>
        </w:rPr>
      </w:pPr>
      <w:r w:rsidRPr="00863C56">
        <w:rPr>
          <w:szCs w:val="28"/>
          <w:lang w:val="kk-KZ"/>
        </w:rPr>
        <w:t>4 СТУДЕНТТЕРДІҢ ӨЗІНДІК ЖҰМЫСЫНА АРНАЛҒАН ТАПСЫРМАЛАР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 xml:space="preserve">4.1-2  Шығармашылық тапсырмалар 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«Философия және техникалық ғылым» тақырыбына презентациялар дайындау.</w:t>
      </w:r>
    </w:p>
    <w:p w:rsidR="00863C56" w:rsidRPr="00863C56" w:rsidRDefault="00863C56" w:rsidP="00863C56">
      <w:pPr>
        <w:jc w:val="both"/>
        <w:rPr>
          <w:b/>
          <w:szCs w:val="28"/>
          <w:lang w:val="kk-KZ"/>
        </w:rPr>
      </w:pPr>
      <w:r w:rsidRPr="00863C56">
        <w:rPr>
          <w:szCs w:val="28"/>
          <w:lang w:val="kk-KZ"/>
        </w:rPr>
        <w:t>2. «Қазіргі Қазақстандағы үшінші жаңғырту жүзеге асыру философияның рөлі» тақырыбында талдау жобасын дайындау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b/>
          <w:szCs w:val="28"/>
          <w:lang w:val="kk-KZ"/>
        </w:rPr>
      </w:pPr>
      <w:r w:rsidRPr="00863C56">
        <w:rPr>
          <w:b/>
          <w:szCs w:val="28"/>
          <w:lang w:val="kk-KZ"/>
        </w:rPr>
        <w:tab/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 xml:space="preserve">4. 3  Шығармашылық тапсырмалар 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1. «Платонның оқуларындағы үңгірдің аллегориясы: заманауи түсінік» тақырыбына жобалық талдауды дайындаңыз (Д. Джонстон«Философияның қысқаша тарихы»)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 xml:space="preserve"> 2. «Қоғамдық сананы жаңғырту контексіндегі сыни ойлау (Б.Расселлдің« 10 сыни ойлау пәрмені ») шығармашылық жобасын әзірлеу.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4.4. Шығармашылық  тапсырма (СӨЖ тапсырмалары)</w:t>
      </w:r>
    </w:p>
    <w:p w:rsidR="00863C56" w:rsidRPr="00863C56" w:rsidRDefault="00863C56" w:rsidP="00863C56">
      <w:pPr>
        <w:pStyle w:val="ab"/>
        <w:spacing w:after="0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1. «М. Хайдеггердің онтологиясының негізгі ұғымдары» тақырыбында шығармашылық жұмыстарды (эссе, презентация, жоба) дайындаңыз.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4.5. Шығармашылық тапсырмалар (СӨЖ тапсырмалары)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«Индуктивті және дедуктивті ойлауды салыстырмалы талдау» (философтардың таңдауынан мысалға келтіріңіз)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4.6.  Шығармашылық міндеттері (СӨЖ тапсырмалары)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«Қазіргі заман мәдениетінде білім мен ақпараттардың жұмысын гносеологиялық талдау (Н.Назарбаевтың« Болашаққа бағдар: қоғамдық сананы модернизациялау» мақаласының контекстінде) салыстырмалы кестесін дайындау.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2. «Гнеосеологиялық оптимизм, скептицизм және агностицизм заманауи ғылыми және күнделікті дүниетанымның таным стратегиясы ретінде» тақырыбына негізделген талдауды дайындау.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 «Білімді адам» моделін жасау (Ы.Алтынсарин)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4.7. Шығармашылық тапсырмалар (СӨЖ)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«Адамның мәні - сүйіспеншілік, әділдік және жан дүниесі (Абай)» тақырыбында шығармашылық жұмыстарды (эссе-негіздеме, талдау-жоба, презентация) дайындаңыз.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2. «Адамның экзистенционалдық жағынан түсінік» тақырыбына талдау-шолуды дайындау (түпдеректерді еркін таңдау)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4.9. СӨЖ тапсырмалары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 xml:space="preserve">1.  "Қазіргі қазақстандық жастардың этикалық құндылықтары" тақырыбында шығармашылық жұмыс (эссе-ой, талдау-жоба, жоба-пікірталас) дайындау» 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2. "Этикалық дилеммалар: ситуациялық талдау" тақырыбына кейс-талдау, аргументация-бағалауды дайындау (моральдық таңдау, қиындықтар, өткір этикалық жағдайлар, тұлғааралық және ішкі тұлғалық жанжалдар, неше түрлі әлеуметтік жағдайлар)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 xml:space="preserve">3. "Қазіргі Қазақстандағы дәстүрлі ұлттық құндылықтардың рөлі" тақырыбына тұсаукесер-жобасын дайындау. 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4.10. шығармашылық тапсырмалар)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 xml:space="preserve">1. "Қазақ философиясының тарихындағы еркіндік пен тәуелсіздік идеялары"тақырыбына шығармашылық жұмыс, эссе-негіздеме, жоба-пікірталас, тұсаукесер, кейс-талдау дайындау. 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 xml:space="preserve">2. "Қазақстан Республикасының саяси және Ұлттық еркіндігі" тақырыбына талдау-жоба дайындау. 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 «Мәңгілік ел» бағдарламасының презентация дайындау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 "Қазақстан дамуының қазіргі кезеңінде жеке тұлғаның қалыптасуындағы дәстүрлі ұлттық құндылықтардың рөлі" тақырыбында шығармашылық жұмыс дайындау»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4.11.шығармашылық тапсырмалар (СӨЖ тапсырмалары))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"Қазіргі адам өміріндегі өнер" тақырыбында шығармашылық жұмысты (эссе-пікір, жоба-пікірталас, кейс-талдау) дайындау.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2. Қазақ халқының ұлттық аспаптары " тақырыбына презентация дайындау.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 Күй қазақ өнерінің – феномені  тақырыбына презентация дайындау.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4.12. шығармашылық тапсырмалар (СӨЖ тапсырмалары)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1. "Қазақстанның қазіргі дамуының басым бағыттары контекстіндегі прагматизм философиясы" тақырыбында шығармашылық жұмысты (эссе, жоба-талдау, жоба-дискуссия, презентация, кейс-талдау) дайындау.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 «Рухани жаңғыру» жобасы шеңберінде презентация дайындау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4.13 Шығармашылық тапсырмалар (СӨЖ тапсырмалары))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 xml:space="preserve">1. "Қазақ ағартушыларының оқуларында қоғамды жаңғырту проблемасы" тақырыбында шағын жоба әзірлеу» 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2. "Қазіргі заманғы ақпараттық қоғамды дамыту тұжырымдамасы: салыстырмалы талдау" тақырыбына талдау-шолу дайындау (бірінші дереккөздерді пікірлеп оқу негізінде, таңдауда)</w:t>
      </w:r>
    </w:p>
    <w:p w:rsidR="00863C56" w:rsidRPr="00863C56" w:rsidRDefault="00863C56" w:rsidP="00863C56">
      <w:pPr>
        <w:jc w:val="both"/>
        <w:rPr>
          <w:szCs w:val="28"/>
          <w:lang w:val="kk-KZ"/>
        </w:rPr>
      </w:pPr>
      <w:r w:rsidRPr="00863C56">
        <w:rPr>
          <w:szCs w:val="28"/>
          <w:lang w:val="kk-KZ"/>
        </w:rPr>
        <w:t>3. "К. Поппердің Антиисторизмі" тақырыбында шығармашылық жұмыс дайындау»</w:t>
      </w:r>
    </w:p>
    <w:p w:rsidR="00863C56" w:rsidRPr="00863C56" w:rsidRDefault="00863C56" w:rsidP="00863C56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4.14. шығармашылық тапсырмалар)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lastRenderedPageBreak/>
        <w:t xml:space="preserve">1. Карен Армстронг жұмысы бойынша шығармашылық жұмысты дайындау (талдау-шолу, талдау-эссе) 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 xml:space="preserve">"Құдай тарихы: иудаизмде, христиандықта және исламда 4000 жыл»  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2. "Протоқазақтардың дәстүрлі сенімі" тақырыбына презентация әзірлеу»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3. "Адам өміріндегі дін және өнер" тақырыбына шығармашылық жұмысты дайындау (талдау-шолу, талдау-эссе, шағын-жоба)»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4.15. шығармашылық тапсырмалар)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 xml:space="preserve">1. "Өзекті философиялық мәселелер (кәсіби қызмет салалары)" ғылыми-зерттеу жобасын әзірлеу (таңдауға). 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2. "Үшбақытым" - "Халқым", "Тілім", "Отаным" (М. Мақатаев).</w:t>
      </w:r>
    </w:p>
    <w:p w:rsidR="00863C56" w:rsidRPr="00863C56" w:rsidRDefault="00863C56" w:rsidP="00863C56">
      <w:pPr>
        <w:pStyle w:val="ab"/>
        <w:ind w:left="0"/>
        <w:contextualSpacing/>
        <w:jc w:val="both"/>
        <w:rPr>
          <w:sz w:val="28"/>
          <w:szCs w:val="28"/>
          <w:lang w:val="kk-KZ"/>
        </w:rPr>
      </w:pPr>
      <w:r w:rsidRPr="00863C56">
        <w:rPr>
          <w:sz w:val="28"/>
          <w:szCs w:val="28"/>
          <w:lang w:val="kk-KZ"/>
        </w:rPr>
        <w:t>3. "Рухани жаңғыру "жобасы: біз өзгереміз, әлем өзгереді" тақырыбына презентация дайындау.</w:t>
      </w:r>
    </w:p>
    <w:p w:rsidR="00863C56" w:rsidRPr="00863C56" w:rsidRDefault="00863C56" w:rsidP="00863C56">
      <w:pPr>
        <w:ind w:firstLine="540"/>
        <w:jc w:val="center"/>
        <w:rPr>
          <w:b/>
          <w:szCs w:val="28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969"/>
        <w:gridCol w:w="1134"/>
        <w:gridCol w:w="1418"/>
        <w:gridCol w:w="1241"/>
      </w:tblGrid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b/>
                <w:szCs w:val="28"/>
                <w:lang w:val="kk-KZ"/>
              </w:rPr>
            </w:pPr>
            <w:r w:rsidRPr="00863C56">
              <w:rPr>
                <w:b/>
                <w:szCs w:val="28"/>
                <w:lang w:val="kk-KZ"/>
              </w:rPr>
              <w:t>Тақырыбы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b/>
                <w:szCs w:val="28"/>
                <w:lang w:val="kk-KZ"/>
              </w:rPr>
            </w:pPr>
            <w:r w:rsidRPr="00863C56">
              <w:rPr>
                <w:b/>
                <w:szCs w:val="28"/>
                <w:lang w:val="kk-KZ"/>
              </w:rPr>
              <w:t>Тапсырманың мақсаты және мазмұны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b/>
                <w:szCs w:val="28"/>
                <w:lang w:val="kk-KZ"/>
              </w:rPr>
            </w:pPr>
            <w:r w:rsidRPr="00863C56">
              <w:rPr>
                <w:b/>
                <w:szCs w:val="28"/>
                <w:lang w:val="kk-KZ"/>
              </w:rPr>
              <w:t>Орындау ұзақтығы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b/>
                <w:szCs w:val="28"/>
                <w:lang w:val="kk-KZ"/>
              </w:rPr>
            </w:pPr>
            <w:r w:rsidRPr="00863C56">
              <w:rPr>
                <w:b/>
                <w:szCs w:val="28"/>
                <w:lang w:val="kk-KZ"/>
              </w:rPr>
              <w:t>Бақылау нысаны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b/>
                <w:szCs w:val="28"/>
                <w:lang w:val="kk-KZ"/>
              </w:rPr>
            </w:pPr>
            <w:r w:rsidRPr="00863C56">
              <w:rPr>
                <w:b/>
                <w:szCs w:val="28"/>
                <w:lang w:val="kk-KZ"/>
              </w:rPr>
              <w:t>Тапсыру мерзімі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</w:t>
            </w:r>
            <w:r w:rsidRPr="00863C56">
              <w:rPr>
                <w:b/>
                <w:szCs w:val="28"/>
                <w:lang w:val="kk-KZ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Филосо</w:t>
            </w:r>
            <w:proofErr w:type="spellEnd"/>
          </w:p>
          <w:p w:rsidR="00863C56" w:rsidRPr="00863C56" w:rsidRDefault="00863C56" w:rsidP="00682944">
            <w:pPr>
              <w:jc w:val="both"/>
              <w:rPr>
                <w:b/>
                <w:szCs w:val="28"/>
                <w:lang w:val="kk-KZ"/>
              </w:rPr>
            </w:pPr>
            <w:proofErr w:type="spellStart"/>
            <w:r w:rsidRPr="00863C56">
              <w:rPr>
                <w:szCs w:val="28"/>
              </w:rPr>
              <w:t>фияның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пайда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болуы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және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дамуы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b/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 xml:space="preserve">     «Философия мен философтың адам және қоғам өміріндегі рөлі» тақырыбына ғылыми пікір жазу және қорғау (жағдаят, мысалдар негізінде)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Жазбаша және</w:t>
            </w:r>
          </w:p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2 Ойлау мәдениетінің пайда болуы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b/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«Философиялық ойлау, сын туралы» тарихтан пікірін баяндау және конспекті жасау (Реми Хесстің кітабы бойынша, 9-21 беттер)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</w:t>
            </w:r>
          </w:p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және жазбаша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2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 xml:space="preserve">3 </w:t>
            </w:r>
            <w:r w:rsidRPr="00863C56">
              <w:rPr>
                <w:szCs w:val="28"/>
              </w:rPr>
              <w:t xml:space="preserve">Сана, </w:t>
            </w:r>
            <w:proofErr w:type="spellStart"/>
            <w:r w:rsidRPr="00863C56">
              <w:rPr>
                <w:szCs w:val="28"/>
              </w:rPr>
              <w:t>рух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және</w:t>
            </w:r>
            <w:proofErr w:type="spellEnd"/>
            <w:r w:rsidRPr="00863C56">
              <w:rPr>
                <w:szCs w:val="28"/>
              </w:rPr>
              <w:t xml:space="preserve"> </w:t>
            </w:r>
            <w:proofErr w:type="spellStart"/>
            <w:r w:rsidRPr="00863C56">
              <w:rPr>
                <w:szCs w:val="28"/>
              </w:rPr>
              <w:t>тіл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b/>
                <w:szCs w:val="28"/>
                <w:lang w:val="kk-KZ"/>
              </w:rPr>
            </w:pPr>
            <w:r w:rsidRPr="00863C56">
              <w:rPr>
                <w:szCs w:val="28"/>
                <w:u w:color="000000"/>
                <w:bdr w:val="nil"/>
              </w:rPr>
              <w:t>Светлана Тер-Минасова «</w:t>
            </w:r>
            <w:proofErr w:type="spellStart"/>
            <w:r w:rsidRPr="00863C56">
              <w:rPr>
                <w:szCs w:val="28"/>
                <w:u w:color="000000"/>
                <w:bdr w:val="nil"/>
              </w:rPr>
              <w:t>Тіл</w:t>
            </w:r>
            <w:proofErr w:type="spellEnd"/>
            <w:r w:rsidRPr="00863C56">
              <w:rPr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863C56">
              <w:rPr>
                <w:szCs w:val="28"/>
                <w:u w:color="000000"/>
                <w:bdr w:val="nil"/>
              </w:rPr>
              <w:t>және</w:t>
            </w:r>
            <w:proofErr w:type="spellEnd"/>
            <w:r w:rsidRPr="00863C56">
              <w:rPr>
                <w:szCs w:val="28"/>
                <w:u w:color="000000"/>
                <w:bdr w:val="nil"/>
              </w:rPr>
              <w:t xml:space="preserve"> </w:t>
            </w:r>
            <w:proofErr w:type="spellStart"/>
            <w:r w:rsidRPr="00863C56">
              <w:rPr>
                <w:szCs w:val="28"/>
                <w:u w:color="000000"/>
                <w:bdr w:val="nil"/>
              </w:rPr>
              <w:t>мәдениетаралық</w:t>
            </w:r>
            <w:proofErr w:type="spellEnd"/>
            <w:r w:rsidRPr="00863C56">
              <w:rPr>
                <w:szCs w:val="28"/>
                <w:u w:color="000000"/>
                <w:bdr w:val="nil"/>
              </w:rPr>
              <w:t xml:space="preserve"> коммуникация»</w:t>
            </w:r>
            <w:r w:rsidRPr="00863C56">
              <w:rPr>
                <w:szCs w:val="28"/>
                <w:u w:color="000000"/>
                <w:bdr w:val="nil"/>
                <w:lang w:val="kk-KZ"/>
              </w:rPr>
              <w:t xml:space="preserve"> кітабы бойынша ауызша хабарлама дайындау</w:t>
            </w:r>
            <w:r w:rsidRPr="00863C56">
              <w:rPr>
                <w:szCs w:val="28"/>
                <w:lang w:val="kk-KZ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</w:t>
            </w:r>
          </w:p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және жазбаша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3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4 Болмыс. Онтология және метафизика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b/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Абай дүниетанымдағы «Болмыс» пен «ойлау» арақатынасы мәселесін түсіну, ашу, талдау, пікіріңді қорғау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Пікірталасқа қатысу, сөйлеу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4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5 Таным және шығармашылық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b/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 xml:space="preserve">Скифтік Анахарсистің философиясы бойынша мәліметтер жинақтау, жүйелеу, конспект жасау. Ғ.Есім және т.б еңбектерден 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Пікірталасқа қатысу, сөйлеу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5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lastRenderedPageBreak/>
              <w:t xml:space="preserve">6 Білім, ғылым, техника 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b/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Отандық ғылым мен білімнің дамуындағы «Жаңа гуманитарлық білім. Қазақ тіліндегі 100 жаңа оқулық» жобасының үлесі.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</w:t>
            </w:r>
          </w:p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және жазбаша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6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7 Адам философия</w:t>
            </w:r>
          </w:p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сы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 xml:space="preserve">1«Іскер және прагматик адам дағдылары» тақырыбына үлгі кесте, конспект жасау, ұсыныстар. </w:t>
            </w:r>
          </w:p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2Адам, индивид, индивидуалдылық, тұлға.. (әрқайсысының қасиеттерін анықтаңыз,  сипаттаңыз)</w:t>
            </w:r>
          </w:p>
          <w:p w:rsidR="00863C56" w:rsidRPr="00863C56" w:rsidRDefault="00863C56" w:rsidP="00682944">
            <w:pPr>
              <w:jc w:val="both"/>
              <w:rPr>
                <w:b/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Алан Барнард. «Антропология тарихы мен теориясын» қолдан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</w:t>
            </w:r>
          </w:p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және жазбаша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7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8 Өмір және өлім. Өмірдің мәні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«Махаббат – адамның өмір сүру мәні, өмір құндылығы» тақырыбын ашыңыз (аударылған 100 кітаптан қолданыңыз)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</w:t>
            </w:r>
          </w:p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және жазбаша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8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9 Этика. Құндылық</w:t>
            </w:r>
          </w:p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тар философиясы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«Құт», «қанағат», «тәубе», «әділет», «сабыр» ұғымдарының прагматикалық мәнін ашыңыз, жазыңыз, өмірді қалай қолданатыныңызды түсіндіріңіз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</w:t>
            </w:r>
          </w:p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 xml:space="preserve"> Жәнежазбаша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9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10 Еркіндік философиясы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Артур Шопенгауер ерік тураы. Реми Хесстің кітабы (162-176 беттерді оқу, талқылау, конспект жасау, ұсыныстар)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Ауызша, жазбаша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10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11Өнер философиясы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Қ.Нұрланова: «Адам - Әлем біртұтас» концепциясы. Конспект жасау. Қысқаша түйін. Негізгі ұғымдарды анықтау, ашу.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Пікірталасқа дайындық,  қатысу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11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12 Қоғам және мәдениет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rFonts w:eastAsia="Calibri"/>
                <w:szCs w:val="28"/>
                <w:lang w:val="kk-KZ" w:eastAsia="en-US"/>
              </w:rPr>
            </w:pPr>
            <w:r w:rsidRPr="00863C56">
              <w:rPr>
                <w:rFonts w:eastAsia="Calibri"/>
                <w:szCs w:val="28"/>
                <w:lang w:val="kk-KZ" w:eastAsia="en-US"/>
              </w:rPr>
              <w:t>Ақпараттық,Постиндустриалдық,  Ашық қоғам ұғымдарының мәнін түсіну, ашу, талдау жұмыстары</w:t>
            </w:r>
          </w:p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(мерзімді баспамен, газет-журнал мақаларымен жұмыс)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Ауызша, жазбаша, пікірталас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12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lastRenderedPageBreak/>
              <w:t>13 Тарих философиясы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«100 жаңа есім» жобасынан бір тұлғаны таңдаңыз, бағалаңыз, еңбектері мен жетістіктері бойынша ақпарат дайындау және қорғау, ұсыныстар дайындап әкелу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ауызша, жазбаша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13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14 Дін философиясы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Мұхаммед хадистерінен өмірмәнді, прагматикалық фразалар таңдап, талдаңыз, қалай қолданып жүргеніңізді түсіндіріңіз (нақты және өзіңізге түсінікті болсын). Ұсыныстар дайындап әкелу (10 нан кем емес)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Жазбаша, ауызша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14 апта</w:t>
            </w:r>
          </w:p>
        </w:tc>
      </w:tr>
      <w:tr w:rsidR="00863C56" w:rsidRPr="00863C56" w:rsidTr="00682944">
        <w:tc>
          <w:tcPr>
            <w:tcW w:w="1701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15 «Мәңгілік Ел» және «Рухани жаңғыру» – жаңа Қазақстан философиясы</w:t>
            </w:r>
          </w:p>
        </w:tc>
        <w:tc>
          <w:tcPr>
            <w:tcW w:w="3969" w:type="dxa"/>
            <w:shd w:val="clear" w:color="auto" w:fill="auto"/>
          </w:tcPr>
          <w:p w:rsidR="00863C56" w:rsidRPr="00863C56" w:rsidRDefault="00863C56" w:rsidP="00682944">
            <w:pPr>
              <w:jc w:val="both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Философия пәні мазмұны бойынша барлық тақырыптарды қайталау, ауызша коллоквиумға дайындалу. Пән бойынша өткен тақырыптарды бағалау, ой түйінін жасау. Конспект-дәптерін тексеруге дайындау. Білімізді қорыту</w:t>
            </w:r>
          </w:p>
        </w:tc>
        <w:tc>
          <w:tcPr>
            <w:tcW w:w="1134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 апта</w:t>
            </w:r>
          </w:p>
        </w:tc>
        <w:tc>
          <w:tcPr>
            <w:tcW w:w="1418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Ауызша коллоквиум,</w:t>
            </w:r>
          </w:p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Конспект-дәптер тексеру</w:t>
            </w:r>
          </w:p>
        </w:tc>
        <w:tc>
          <w:tcPr>
            <w:tcW w:w="1241" w:type="dxa"/>
            <w:shd w:val="clear" w:color="auto" w:fill="auto"/>
          </w:tcPr>
          <w:p w:rsidR="00863C56" w:rsidRPr="00863C56" w:rsidRDefault="00863C56" w:rsidP="00682944">
            <w:pPr>
              <w:jc w:val="center"/>
              <w:rPr>
                <w:szCs w:val="28"/>
                <w:lang w:val="kk-KZ"/>
              </w:rPr>
            </w:pPr>
            <w:r w:rsidRPr="00863C56">
              <w:rPr>
                <w:szCs w:val="28"/>
                <w:lang w:val="kk-KZ"/>
              </w:rPr>
              <w:t>15 апта</w:t>
            </w:r>
          </w:p>
        </w:tc>
      </w:tr>
    </w:tbl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jc w:val="center"/>
        <w:rPr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b/>
          <w:szCs w:val="28"/>
          <w:lang w:val="kk-KZ"/>
        </w:rPr>
      </w:pPr>
    </w:p>
    <w:p w:rsidR="00863C56" w:rsidRPr="00863C56" w:rsidRDefault="00863C56" w:rsidP="00863C56">
      <w:pPr>
        <w:jc w:val="center"/>
        <w:rPr>
          <w:szCs w:val="28"/>
          <w:lang w:val="kk-KZ"/>
        </w:rPr>
      </w:pPr>
      <w:r w:rsidRPr="00863C56">
        <w:rPr>
          <w:b/>
          <w:szCs w:val="28"/>
          <w:lang w:val="kk-KZ"/>
        </w:rPr>
        <w:t>ҰСЫНЫЛАТЫН ӘДЕБИЕТТЕР ТІЗІМІ</w:t>
      </w:r>
    </w:p>
    <w:p w:rsidR="00863C56" w:rsidRPr="00863C56" w:rsidRDefault="00863C56" w:rsidP="00863C56">
      <w:pPr>
        <w:jc w:val="center"/>
        <w:rPr>
          <w:szCs w:val="28"/>
          <w:lang w:val="kk-KZ"/>
        </w:rPr>
      </w:pPr>
      <w:r w:rsidRPr="00863C56">
        <w:rPr>
          <w:b/>
          <w:szCs w:val="28"/>
          <w:lang w:val="kk-KZ"/>
        </w:rPr>
        <w:t xml:space="preserve"> Негізгі әдебиет</w:t>
      </w:r>
    </w:p>
    <w:p w:rsidR="00863C56" w:rsidRPr="00863C56" w:rsidRDefault="00863C56" w:rsidP="00863C56">
      <w:pPr>
        <w:ind w:firstLine="567"/>
        <w:rPr>
          <w:szCs w:val="28"/>
          <w:lang w:val="kk-KZ"/>
        </w:rPr>
      </w:pPr>
      <w:r w:rsidRPr="00863C56">
        <w:rPr>
          <w:szCs w:val="28"/>
          <w:lang w:val="kk-KZ"/>
        </w:rPr>
        <w:t>1. Назарбаев Н.А. «Болашаққа бағдар:қоғамдық сананы жаңғырту». http://www.akorda.kz.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  <w:lang w:val="kk-KZ"/>
        </w:rPr>
        <w:t xml:space="preserve">2. Назарбаев Н.А. «Мәңгілік Ел. </w:t>
      </w:r>
      <w:r w:rsidRPr="00863C56">
        <w:rPr>
          <w:szCs w:val="28"/>
        </w:rPr>
        <w:t>Годы, равные векам. Эпоха, равная столетиям» – Астана: Деловой мир Астана, 2014. – 368 с.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3. </w:t>
      </w:r>
      <w:proofErr w:type="spellStart"/>
      <w:r w:rsidRPr="00863C56">
        <w:rPr>
          <w:szCs w:val="28"/>
        </w:rPr>
        <w:t>Нұрышева</w:t>
      </w:r>
      <w:proofErr w:type="spellEnd"/>
      <w:r w:rsidRPr="00863C56">
        <w:rPr>
          <w:szCs w:val="28"/>
        </w:rPr>
        <w:t xml:space="preserve"> Г.Ж. «Философия» – Алматы: </w:t>
      </w:r>
      <w:proofErr w:type="spellStart"/>
      <w:r w:rsidRPr="00863C56">
        <w:rPr>
          <w:szCs w:val="28"/>
        </w:rPr>
        <w:t>Інжу-маржан</w:t>
      </w:r>
      <w:proofErr w:type="spellEnd"/>
      <w:r w:rsidRPr="00863C56">
        <w:rPr>
          <w:szCs w:val="28"/>
        </w:rPr>
        <w:t xml:space="preserve">, 2013. 4. Петрова В.Ф., Хасанов М.Ш. «Философия». – Алматы: </w:t>
      </w:r>
      <w:proofErr w:type="spellStart"/>
      <w:r w:rsidRPr="00863C56">
        <w:rPr>
          <w:szCs w:val="28"/>
        </w:rPr>
        <w:t>Эверо</w:t>
      </w:r>
      <w:proofErr w:type="spellEnd"/>
      <w:r w:rsidRPr="00863C56">
        <w:rPr>
          <w:szCs w:val="28"/>
        </w:rPr>
        <w:t>, 2014.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4. </w:t>
      </w:r>
      <w:proofErr w:type="spellStart"/>
      <w:r w:rsidRPr="00863C56">
        <w:rPr>
          <w:szCs w:val="28"/>
        </w:rPr>
        <w:t>Ғарифолла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Есім</w:t>
      </w:r>
      <w:proofErr w:type="spellEnd"/>
      <w:r w:rsidRPr="00863C56">
        <w:rPr>
          <w:szCs w:val="28"/>
        </w:rPr>
        <w:t xml:space="preserve"> «</w:t>
      </w:r>
      <w:proofErr w:type="spellStart"/>
      <w:r w:rsidRPr="00863C56">
        <w:rPr>
          <w:szCs w:val="28"/>
        </w:rPr>
        <w:t>Фәлсафа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тарихы</w:t>
      </w:r>
      <w:proofErr w:type="spellEnd"/>
      <w:r w:rsidRPr="00863C56">
        <w:rPr>
          <w:szCs w:val="28"/>
        </w:rPr>
        <w:t>» – Алматы, 2000.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5. </w:t>
      </w:r>
      <w:proofErr w:type="spellStart"/>
      <w:r w:rsidRPr="00863C56">
        <w:rPr>
          <w:szCs w:val="28"/>
        </w:rPr>
        <w:t>Ғарифолла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Есім</w:t>
      </w:r>
      <w:proofErr w:type="spellEnd"/>
      <w:r w:rsidRPr="00863C56">
        <w:rPr>
          <w:szCs w:val="28"/>
        </w:rPr>
        <w:t xml:space="preserve"> «</w:t>
      </w:r>
      <w:proofErr w:type="spellStart"/>
      <w:r w:rsidRPr="00863C56">
        <w:rPr>
          <w:szCs w:val="28"/>
        </w:rPr>
        <w:t>Қазақ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философиясының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тарихы</w:t>
      </w:r>
      <w:proofErr w:type="spellEnd"/>
      <w:r w:rsidRPr="00863C56">
        <w:rPr>
          <w:szCs w:val="28"/>
        </w:rPr>
        <w:t>» – Алматы, 2006.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6. Бертран Р. «История западной философии» – М.: Издатель </w:t>
      </w:r>
      <w:proofErr w:type="spellStart"/>
      <w:r w:rsidRPr="00863C56">
        <w:rPr>
          <w:szCs w:val="28"/>
        </w:rPr>
        <w:t>Litres</w:t>
      </w:r>
      <w:proofErr w:type="spellEnd"/>
      <w:r w:rsidRPr="00863C56">
        <w:rPr>
          <w:szCs w:val="28"/>
        </w:rPr>
        <w:t>, 2018. – 1195 с.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7. </w:t>
      </w:r>
      <w:proofErr w:type="spellStart"/>
      <w:r w:rsidRPr="00863C56">
        <w:rPr>
          <w:szCs w:val="28"/>
        </w:rPr>
        <w:t>Джонстон</w:t>
      </w:r>
      <w:proofErr w:type="spellEnd"/>
      <w:r w:rsidRPr="00863C56">
        <w:rPr>
          <w:szCs w:val="28"/>
        </w:rPr>
        <w:t xml:space="preserve"> Д. «</w:t>
      </w:r>
      <w:proofErr w:type="spellStart"/>
      <w:r w:rsidRPr="00863C56">
        <w:rPr>
          <w:szCs w:val="28"/>
        </w:rPr>
        <w:t>Философияның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қысқаша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тарихы</w:t>
      </w:r>
      <w:proofErr w:type="spellEnd"/>
      <w:r w:rsidRPr="00863C56">
        <w:rPr>
          <w:szCs w:val="28"/>
        </w:rPr>
        <w:t xml:space="preserve">. </w:t>
      </w:r>
      <w:proofErr w:type="spellStart"/>
      <w:r w:rsidRPr="00863C56">
        <w:rPr>
          <w:szCs w:val="28"/>
        </w:rPr>
        <w:t>Cократтан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Дерридаға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дейін</w:t>
      </w:r>
      <w:proofErr w:type="spellEnd"/>
      <w:r w:rsidRPr="00863C56">
        <w:rPr>
          <w:szCs w:val="28"/>
        </w:rPr>
        <w:t xml:space="preserve">». – Астана, </w:t>
      </w:r>
      <w:proofErr w:type="gramStart"/>
      <w:r w:rsidRPr="00863C56">
        <w:rPr>
          <w:szCs w:val="28"/>
        </w:rPr>
        <w:t>2018.–</w:t>
      </w:r>
      <w:proofErr w:type="gramEnd"/>
      <w:r w:rsidRPr="00863C56">
        <w:rPr>
          <w:szCs w:val="28"/>
        </w:rPr>
        <w:t xml:space="preserve"> 216 б.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8. </w:t>
      </w:r>
      <w:proofErr w:type="spellStart"/>
      <w:r w:rsidRPr="00863C56">
        <w:rPr>
          <w:szCs w:val="28"/>
        </w:rPr>
        <w:t>Хесс</w:t>
      </w:r>
      <w:proofErr w:type="spellEnd"/>
      <w:r w:rsidRPr="00863C56">
        <w:rPr>
          <w:szCs w:val="28"/>
        </w:rPr>
        <w:t xml:space="preserve"> Р. «</w:t>
      </w:r>
      <w:proofErr w:type="spellStart"/>
      <w:r w:rsidRPr="00863C56">
        <w:rPr>
          <w:szCs w:val="28"/>
        </w:rPr>
        <w:t>Философияның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таңдаулы</w:t>
      </w:r>
      <w:proofErr w:type="spellEnd"/>
      <w:r w:rsidRPr="00863C56">
        <w:rPr>
          <w:szCs w:val="28"/>
        </w:rPr>
        <w:t xml:space="preserve"> 25 </w:t>
      </w:r>
      <w:proofErr w:type="spellStart"/>
      <w:r w:rsidRPr="00863C56">
        <w:rPr>
          <w:szCs w:val="28"/>
        </w:rPr>
        <w:t>кітабы</w:t>
      </w:r>
      <w:proofErr w:type="spellEnd"/>
      <w:r w:rsidRPr="00863C56">
        <w:rPr>
          <w:szCs w:val="28"/>
        </w:rPr>
        <w:t xml:space="preserve">». – Астана, </w:t>
      </w:r>
      <w:proofErr w:type="gramStart"/>
      <w:r w:rsidRPr="00863C56">
        <w:rPr>
          <w:szCs w:val="28"/>
        </w:rPr>
        <w:t>2018.–</w:t>
      </w:r>
      <w:proofErr w:type="gramEnd"/>
      <w:r w:rsidRPr="00863C56">
        <w:rPr>
          <w:szCs w:val="28"/>
        </w:rPr>
        <w:t>360 с.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9. </w:t>
      </w:r>
      <w:proofErr w:type="spellStart"/>
      <w:r w:rsidRPr="00863C56">
        <w:rPr>
          <w:szCs w:val="28"/>
        </w:rPr>
        <w:t>Кенни</w:t>
      </w:r>
      <w:proofErr w:type="spellEnd"/>
      <w:r w:rsidRPr="00863C56">
        <w:rPr>
          <w:szCs w:val="28"/>
        </w:rPr>
        <w:t xml:space="preserve"> Э. «</w:t>
      </w:r>
      <w:proofErr w:type="spellStart"/>
      <w:r w:rsidRPr="00863C56">
        <w:rPr>
          <w:szCs w:val="28"/>
        </w:rPr>
        <w:t>Батыс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философиясының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жаңа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тарихы</w:t>
      </w:r>
      <w:proofErr w:type="spellEnd"/>
      <w:r w:rsidRPr="00863C56">
        <w:rPr>
          <w:szCs w:val="28"/>
        </w:rPr>
        <w:t xml:space="preserve">. 1-том: Антика </w:t>
      </w:r>
      <w:proofErr w:type="spellStart"/>
      <w:r w:rsidRPr="00863C56">
        <w:rPr>
          <w:szCs w:val="28"/>
        </w:rPr>
        <w:t>философиясы</w:t>
      </w:r>
      <w:proofErr w:type="spellEnd"/>
      <w:r w:rsidRPr="00863C56">
        <w:rPr>
          <w:szCs w:val="28"/>
        </w:rPr>
        <w:t>» – Астана, 2018. – 408 с.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10. </w:t>
      </w:r>
      <w:proofErr w:type="spellStart"/>
      <w:r w:rsidRPr="00863C56">
        <w:rPr>
          <w:szCs w:val="28"/>
        </w:rPr>
        <w:t>Кенни</w:t>
      </w:r>
      <w:proofErr w:type="spellEnd"/>
      <w:r w:rsidRPr="00863C56">
        <w:rPr>
          <w:szCs w:val="28"/>
        </w:rPr>
        <w:t xml:space="preserve"> Э. «</w:t>
      </w:r>
      <w:proofErr w:type="spellStart"/>
      <w:r w:rsidRPr="00863C56">
        <w:rPr>
          <w:szCs w:val="28"/>
        </w:rPr>
        <w:t>Батысфилософиясыныңжаңатарихы</w:t>
      </w:r>
      <w:proofErr w:type="spellEnd"/>
      <w:r w:rsidRPr="00863C56">
        <w:rPr>
          <w:szCs w:val="28"/>
        </w:rPr>
        <w:t xml:space="preserve">. 2-том: Орта </w:t>
      </w:r>
      <w:proofErr w:type="spellStart"/>
      <w:r w:rsidRPr="00863C56">
        <w:rPr>
          <w:szCs w:val="28"/>
        </w:rPr>
        <w:t>ғасырфилософиясы</w:t>
      </w:r>
      <w:proofErr w:type="spellEnd"/>
      <w:r w:rsidRPr="00863C56">
        <w:rPr>
          <w:szCs w:val="28"/>
        </w:rPr>
        <w:t>» – Астана, 2018. – 400 с.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11. Карен </w:t>
      </w:r>
      <w:proofErr w:type="spellStart"/>
      <w:r w:rsidRPr="00863C56">
        <w:rPr>
          <w:szCs w:val="28"/>
        </w:rPr>
        <w:t>Армстронг</w:t>
      </w:r>
      <w:proofErr w:type="spellEnd"/>
      <w:r w:rsidRPr="00863C56">
        <w:rPr>
          <w:szCs w:val="28"/>
        </w:rPr>
        <w:t xml:space="preserve"> Иудаизм, </w:t>
      </w:r>
      <w:proofErr w:type="spellStart"/>
      <w:r w:rsidRPr="00863C56">
        <w:rPr>
          <w:szCs w:val="28"/>
        </w:rPr>
        <w:t>христиандық</w:t>
      </w:r>
      <w:proofErr w:type="spellEnd"/>
      <w:r w:rsidRPr="00863C56">
        <w:rPr>
          <w:szCs w:val="28"/>
        </w:rPr>
        <w:t xml:space="preserve"> пен </w:t>
      </w:r>
      <w:proofErr w:type="spellStart"/>
      <w:r w:rsidRPr="00863C56">
        <w:rPr>
          <w:szCs w:val="28"/>
        </w:rPr>
        <w:t>исламдағы</w:t>
      </w:r>
      <w:proofErr w:type="spellEnd"/>
      <w:r w:rsidRPr="00863C56">
        <w:rPr>
          <w:szCs w:val="28"/>
        </w:rPr>
        <w:t xml:space="preserve"> 4000 </w:t>
      </w:r>
      <w:proofErr w:type="spellStart"/>
      <w:r w:rsidRPr="00863C56">
        <w:rPr>
          <w:szCs w:val="28"/>
        </w:rPr>
        <w:t>жылдық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ізденіс</w:t>
      </w:r>
      <w:proofErr w:type="spellEnd"/>
      <w:r w:rsidRPr="00863C56">
        <w:rPr>
          <w:szCs w:val="28"/>
        </w:rPr>
        <w:t xml:space="preserve">: </w:t>
      </w:r>
      <w:proofErr w:type="spellStart"/>
      <w:r w:rsidRPr="00863C56">
        <w:rPr>
          <w:szCs w:val="28"/>
        </w:rPr>
        <w:t>Құдайтану</w:t>
      </w:r>
      <w:proofErr w:type="spellEnd"/>
      <w:r w:rsidRPr="00863C56">
        <w:rPr>
          <w:szCs w:val="28"/>
        </w:rPr>
        <w:t xml:space="preserve"> баяны/– Астана, 2018. – 496 с.</w:t>
      </w:r>
    </w:p>
    <w:p w:rsidR="00863C56" w:rsidRPr="00863C56" w:rsidRDefault="00863C56" w:rsidP="00863C56">
      <w:pPr>
        <w:ind w:firstLine="567"/>
        <w:rPr>
          <w:szCs w:val="28"/>
          <w:lang w:val="en-US"/>
        </w:rPr>
      </w:pPr>
      <w:r w:rsidRPr="00863C56">
        <w:rPr>
          <w:szCs w:val="28"/>
          <w:lang w:val="en-US"/>
        </w:rPr>
        <w:t>12. Johnston D</w:t>
      </w:r>
      <w:proofErr w:type="gramStart"/>
      <w:r w:rsidRPr="00863C56">
        <w:rPr>
          <w:szCs w:val="28"/>
          <w:lang w:val="en-US"/>
        </w:rPr>
        <w:t>.«</w:t>
      </w:r>
      <w:proofErr w:type="gramEnd"/>
      <w:r w:rsidRPr="00863C56">
        <w:rPr>
          <w:szCs w:val="28"/>
          <w:lang w:val="en-US"/>
        </w:rPr>
        <w:t>A Brief History of Philosophy: From Socrates to Derrida». –A&amp;C Black, 2006. – 211 p.</w:t>
      </w:r>
    </w:p>
    <w:p w:rsidR="00863C56" w:rsidRPr="00863C56" w:rsidRDefault="00863C56" w:rsidP="00863C56">
      <w:pPr>
        <w:ind w:firstLine="567"/>
        <w:rPr>
          <w:szCs w:val="28"/>
          <w:lang w:val="en-US"/>
        </w:rPr>
      </w:pPr>
      <w:r w:rsidRPr="00863C56">
        <w:rPr>
          <w:szCs w:val="28"/>
          <w:lang w:val="en-US"/>
        </w:rPr>
        <w:t xml:space="preserve">13. Kenny </w:t>
      </w:r>
      <w:proofErr w:type="spellStart"/>
      <w:r w:rsidRPr="00863C56">
        <w:rPr>
          <w:szCs w:val="28"/>
          <w:lang w:val="en-US"/>
        </w:rPr>
        <w:t>A</w:t>
      </w:r>
      <w:proofErr w:type="gramStart"/>
      <w:r w:rsidRPr="00863C56">
        <w:rPr>
          <w:szCs w:val="28"/>
          <w:lang w:val="en-US"/>
        </w:rPr>
        <w:t>.«</w:t>
      </w:r>
      <w:proofErr w:type="gramEnd"/>
      <w:r w:rsidRPr="00863C56">
        <w:rPr>
          <w:szCs w:val="28"/>
          <w:lang w:val="en-US"/>
        </w:rPr>
        <w:t>New</w:t>
      </w:r>
      <w:proofErr w:type="spellEnd"/>
      <w:r w:rsidRPr="00863C56">
        <w:rPr>
          <w:szCs w:val="28"/>
          <w:lang w:val="en-US"/>
        </w:rPr>
        <w:t xml:space="preserve"> History of Western Philosophy». Volume 1-4. –Oxford University Press, 2006 - 2010.</w:t>
      </w:r>
    </w:p>
    <w:p w:rsidR="00863C56" w:rsidRPr="00863C56" w:rsidRDefault="00863C56" w:rsidP="00863C56">
      <w:pPr>
        <w:ind w:firstLine="567"/>
        <w:rPr>
          <w:szCs w:val="28"/>
          <w:lang w:val="en-US"/>
        </w:rPr>
      </w:pPr>
      <w:r w:rsidRPr="00863C56">
        <w:rPr>
          <w:szCs w:val="28"/>
          <w:lang w:val="en-US"/>
        </w:rPr>
        <w:t xml:space="preserve">14. </w:t>
      </w:r>
      <w:proofErr w:type="spellStart"/>
      <w:r w:rsidRPr="00863C56">
        <w:rPr>
          <w:szCs w:val="28"/>
        </w:rPr>
        <w:t>Қазақ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халқының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философиялық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мұрасы</w:t>
      </w:r>
      <w:proofErr w:type="spellEnd"/>
      <w:proofErr w:type="gramStart"/>
      <w:r w:rsidRPr="00863C56">
        <w:rPr>
          <w:szCs w:val="28"/>
          <w:lang w:val="en-US"/>
        </w:rPr>
        <w:t>:20</w:t>
      </w:r>
      <w:proofErr w:type="gram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томдық</w:t>
      </w:r>
      <w:proofErr w:type="spellEnd"/>
      <w:r w:rsidRPr="00863C56">
        <w:rPr>
          <w:szCs w:val="28"/>
          <w:lang w:val="en-US"/>
        </w:rPr>
        <w:t xml:space="preserve">. - </w:t>
      </w:r>
      <w:proofErr w:type="gramStart"/>
      <w:r w:rsidRPr="00863C56">
        <w:rPr>
          <w:szCs w:val="28"/>
        </w:rPr>
        <w:t>Астана</w:t>
      </w:r>
      <w:r w:rsidRPr="00863C56">
        <w:rPr>
          <w:szCs w:val="28"/>
          <w:lang w:val="en-US"/>
        </w:rPr>
        <w:t xml:space="preserve"> :</w:t>
      </w:r>
      <w:proofErr w:type="gram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Аударма</w:t>
      </w:r>
      <w:proofErr w:type="spellEnd"/>
      <w:r w:rsidRPr="00863C56">
        <w:rPr>
          <w:szCs w:val="28"/>
          <w:lang w:val="en-US"/>
        </w:rPr>
        <w:t>. - 2005. - (</w:t>
      </w:r>
      <w:proofErr w:type="spellStart"/>
      <w:r w:rsidRPr="00863C56">
        <w:rPr>
          <w:szCs w:val="28"/>
        </w:rPr>
        <w:t>Мәдени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мұра</w:t>
      </w:r>
      <w:proofErr w:type="spellEnd"/>
      <w:r w:rsidRPr="00863C56">
        <w:rPr>
          <w:szCs w:val="28"/>
          <w:lang w:val="en-US"/>
        </w:rPr>
        <w:t xml:space="preserve">) </w:t>
      </w:r>
      <w:proofErr w:type="gramStart"/>
      <w:r w:rsidRPr="00863C56">
        <w:rPr>
          <w:szCs w:val="28"/>
        </w:rPr>
        <w:t>Т</w:t>
      </w:r>
      <w:r w:rsidRPr="00863C56">
        <w:rPr>
          <w:szCs w:val="28"/>
          <w:lang w:val="en-US"/>
        </w:rPr>
        <w:t>.2 :</w:t>
      </w:r>
      <w:proofErr w:type="gram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Әл</w:t>
      </w:r>
      <w:proofErr w:type="spellEnd"/>
      <w:r w:rsidRPr="00863C56">
        <w:rPr>
          <w:szCs w:val="28"/>
          <w:lang w:val="en-US"/>
        </w:rPr>
        <w:t>-</w:t>
      </w:r>
      <w:proofErr w:type="spellStart"/>
      <w:r w:rsidRPr="00863C56">
        <w:rPr>
          <w:szCs w:val="28"/>
        </w:rPr>
        <w:t>Фараби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философиясы</w:t>
      </w:r>
      <w:proofErr w:type="spellEnd"/>
      <w:r w:rsidRPr="00863C56">
        <w:rPr>
          <w:szCs w:val="28"/>
          <w:lang w:val="en-US"/>
        </w:rPr>
        <w:t xml:space="preserve">. - </w:t>
      </w:r>
      <w:proofErr w:type="gramStart"/>
      <w:r w:rsidRPr="00863C56">
        <w:rPr>
          <w:szCs w:val="28"/>
        </w:rPr>
        <w:t>Астана</w:t>
      </w:r>
      <w:r w:rsidRPr="00863C56">
        <w:rPr>
          <w:szCs w:val="28"/>
          <w:lang w:val="en-US"/>
        </w:rPr>
        <w:t xml:space="preserve"> :</w:t>
      </w:r>
      <w:proofErr w:type="gram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Аударма</w:t>
      </w:r>
      <w:proofErr w:type="spellEnd"/>
      <w:r w:rsidRPr="00863C56">
        <w:rPr>
          <w:szCs w:val="28"/>
          <w:lang w:val="en-US"/>
        </w:rPr>
        <w:t xml:space="preserve">, 2005. - 479 </w:t>
      </w:r>
      <w:r w:rsidRPr="00863C56">
        <w:rPr>
          <w:szCs w:val="28"/>
        </w:rPr>
        <w:t>б</w:t>
      </w:r>
      <w:r w:rsidRPr="00863C56">
        <w:rPr>
          <w:szCs w:val="28"/>
          <w:lang w:val="en-US"/>
        </w:rPr>
        <w:t>.</w:t>
      </w:r>
    </w:p>
    <w:p w:rsidR="00863C56" w:rsidRPr="00863C56" w:rsidRDefault="00863C56" w:rsidP="00863C56">
      <w:pPr>
        <w:ind w:firstLine="567"/>
        <w:rPr>
          <w:szCs w:val="28"/>
          <w:lang w:val="en-US"/>
        </w:rPr>
      </w:pPr>
      <w:r w:rsidRPr="00863C56">
        <w:rPr>
          <w:szCs w:val="28"/>
          <w:lang w:val="en-US"/>
        </w:rPr>
        <w:t xml:space="preserve">15. </w:t>
      </w:r>
      <w:proofErr w:type="spellStart"/>
      <w:r w:rsidRPr="00863C56">
        <w:rPr>
          <w:szCs w:val="28"/>
        </w:rPr>
        <w:t>Қазақ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даласының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ойшылдары</w:t>
      </w:r>
      <w:proofErr w:type="spellEnd"/>
      <w:r w:rsidRPr="00863C56">
        <w:rPr>
          <w:szCs w:val="28"/>
          <w:lang w:val="en-US"/>
        </w:rPr>
        <w:t xml:space="preserve"> (</w:t>
      </w:r>
      <w:r w:rsidRPr="00863C56">
        <w:rPr>
          <w:szCs w:val="28"/>
        </w:rPr>
        <w:t>Х</w:t>
      </w:r>
      <w:r w:rsidRPr="00863C56">
        <w:rPr>
          <w:szCs w:val="28"/>
          <w:lang w:val="en-US"/>
        </w:rPr>
        <w:t xml:space="preserve">VI-XVIII </w:t>
      </w:r>
      <w:r w:rsidRPr="00863C56">
        <w:rPr>
          <w:szCs w:val="28"/>
        </w:rPr>
        <w:t>ғ</w:t>
      </w:r>
      <w:r w:rsidRPr="00863C56">
        <w:rPr>
          <w:szCs w:val="28"/>
          <w:lang w:val="en-US"/>
        </w:rPr>
        <w:t>.</w:t>
      </w:r>
      <w:r w:rsidRPr="00863C56">
        <w:rPr>
          <w:szCs w:val="28"/>
        </w:rPr>
        <w:t>ғ</w:t>
      </w:r>
      <w:r w:rsidRPr="00863C56">
        <w:rPr>
          <w:szCs w:val="28"/>
          <w:lang w:val="en-US"/>
        </w:rPr>
        <w:t>.</w:t>
      </w:r>
      <w:proofErr w:type="gramStart"/>
      <w:r w:rsidRPr="00863C56">
        <w:rPr>
          <w:szCs w:val="28"/>
          <w:lang w:val="en-US"/>
        </w:rPr>
        <w:t>) :</w:t>
      </w:r>
      <w:proofErr w:type="gramEnd"/>
      <w:r w:rsidRPr="00863C56">
        <w:rPr>
          <w:szCs w:val="28"/>
          <w:lang w:val="en-US"/>
        </w:rPr>
        <w:t xml:space="preserve"> </w:t>
      </w:r>
      <w:r w:rsidRPr="00863C56">
        <w:rPr>
          <w:szCs w:val="28"/>
        </w:rPr>
        <w:t>монография</w:t>
      </w:r>
      <w:r w:rsidRPr="00863C56">
        <w:rPr>
          <w:szCs w:val="28"/>
          <w:lang w:val="en-US"/>
        </w:rPr>
        <w:t>. 3-</w:t>
      </w:r>
      <w:proofErr w:type="spellStart"/>
      <w:r w:rsidRPr="00863C56">
        <w:rPr>
          <w:szCs w:val="28"/>
        </w:rPr>
        <w:t>кітап</w:t>
      </w:r>
      <w:proofErr w:type="spellEnd"/>
      <w:r w:rsidRPr="00863C56">
        <w:rPr>
          <w:szCs w:val="28"/>
          <w:lang w:val="en-US"/>
        </w:rPr>
        <w:t xml:space="preserve"> / </w:t>
      </w:r>
      <w:r w:rsidRPr="00863C56">
        <w:rPr>
          <w:szCs w:val="28"/>
        </w:rPr>
        <w:t>ҚР</w:t>
      </w:r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білім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және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ғылым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министрлігі</w:t>
      </w:r>
      <w:proofErr w:type="spellEnd"/>
      <w:r w:rsidRPr="00863C56">
        <w:rPr>
          <w:szCs w:val="28"/>
          <w:lang w:val="en-US"/>
        </w:rPr>
        <w:t xml:space="preserve">, </w:t>
      </w:r>
      <w:r w:rsidRPr="00863C56">
        <w:rPr>
          <w:szCs w:val="28"/>
        </w:rPr>
        <w:t>Философия</w:t>
      </w:r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және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саясаттану</w:t>
      </w:r>
      <w:proofErr w:type="spellEnd"/>
      <w:r w:rsidRPr="00863C56">
        <w:rPr>
          <w:szCs w:val="28"/>
          <w:lang w:val="en-US"/>
        </w:rPr>
        <w:t xml:space="preserve"> </w:t>
      </w:r>
      <w:r w:rsidRPr="00863C56">
        <w:rPr>
          <w:szCs w:val="28"/>
        </w:rPr>
        <w:t>институты</w:t>
      </w:r>
      <w:r w:rsidRPr="00863C56">
        <w:rPr>
          <w:szCs w:val="28"/>
          <w:lang w:val="en-US"/>
        </w:rPr>
        <w:t xml:space="preserve">. - </w:t>
      </w:r>
      <w:proofErr w:type="gramStart"/>
      <w:r w:rsidRPr="00863C56">
        <w:rPr>
          <w:szCs w:val="28"/>
        </w:rPr>
        <w:t>Алматы</w:t>
      </w:r>
      <w:r w:rsidRPr="00863C56">
        <w:rPr>
          <w:szCs w:val="28"/>
          <w:lang w:val="en-US"/>
        </w:rPr>
        <w:t xml:space="preserve"> :</w:t>
      </w:r>
      <w:proofErr w:type="gramEnd"/>
      <w:r w:rsidRPr="00863C56">
        <w:rPr>
          <w:szCs w:val="28"/>
          <w:lang w:val="en-US"/>
        </w:rPr>
        <w:t xml:space="preserve"> </w:t>
      </w:r>
      <w:r w:rsidRPr="00863C56">
        <w:rPr>
          <w:szCs w:val="28"/>
        </w:rPr>
        <w:t>Философия</w:t>
      </w:r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және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саясаттану</w:t>
      </w:r>
      <w:proofErr w:type="spellEnd"/>
      <w:r w:rsidRPr="00863C56">
        <w:rPr>
          <w:szCs w:val="28"/>
          <w:lang w:val="en-US"/>
        </w:rPr>
        <w:t xml:space="preserve"> </w:t>
      </w:r>
      <w:r w:rsidRPr="00863C56">
        <w:rPr>
          <w:szCs w:val="28"/>
        </w:rPr>
        <w:t>институты</w:t>
      </w:r>
      <w:r w:rsidRPr="00863C56">
        <w:rPr>
          <w:szCs w:val="28"/>
          <w:lang w:val="en-US"/>
        </w:rPr>
        <w:t xml:space="preserve">, 2001. - 198 </w:t>
      </w:r>
      <w:r w:rsidRPr="00863C56">
        <w:rPr>
          <w:szCs w:val="28"/>
        </w:rPr>
        <w:t>б</w:t>
      </w:r>
    </w:p>
    <w:p w:rsidR="00863C56" w:rsidRPr="00863C56" w:rsidRDefault="00863C56" w:rsidP="00863C56">
      <w:pPr>
        <w:ind w:firstLine="567"/>
        <w:rPr>
          <w:szCs w:val="28"/>
          <w:lang w:val="en-US"/>
        </w:rPr>
      </w:pPr>
      <w:r w:rsidRPr="00863C56">
        <w:rPr>
          <w:szCs w:val="28"/>
          <w:lang w:val="en-US"/>
        </w:rPr>
        <w:t xml:space="preserve">16. </w:t>
      </w:r>
      <w:proofErr w:type="spellStart"/>
      <w:proofErr w:type="gramStart"/>
      <w:r w:rsidRPr="00863C56">
        <w:rPr>
          <w:szCs w:val="28"/>
        </w:rPr>
        <w:t>Шәкәрім</w:t>
      </w:r>
      <w:proofErr w:type="spellEnd"/>
      <w:r w:rsidRPr="00863C56">
        <w:rPr>
          <w:szCs w:val="28"/>
          <w:lang w:val="en-US"/>
        </w:rPr>
        <w:t xml:space="preserve"> :</w:t>
      </w:r>
      <w:proofErr w:type="gram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ғылыми</w:t>
      </w:r>
      <w:proofErr w:type="spellEnd"/>
      <w:r w:rsidRPr="00863C56">
        <w:rPr>
          <w:szCs w:val="28"/>
          <w:lang w:val="en-US"/>
        </w:rPr>
        <w:t>-</w:t>
      </w:r>
      <w:proofErr w:type="spellStart"/>
      <w:r w:rsidRPr="00863C56">
        <w:rPr>
          <w:szCs w:val="28"/>
        </w:rPr>
        <w:t>педагогикалық</w:t>
      </w:r>
      <w:proofErr w:type="spellEnd"/>
      <w:r w:rsidRPr="00863C56">
        <w:rPr>
          <w:szCs w:val="28"/>
          <w:lang w:val="en-US"/>
        </w:rPr>
        <w:t xml:space="preserve"> </w:t>
      </w:r>
      <w:r w:rsidRPr="00863C56">
        <w:rPr>
          <w:szCs w:val="28"/>
        </w:rPr>
        <w:t>журнал</w:t>
      </w:r>
      <w:r w:rsidRPr="00863C56">
        <w:rPr>
          <w:szCs w:val="28"/>
          <w:lang w:val="en-US"/>
        </w:rPr>
        <w:t>. №</w:t>
      </w:r>
      <w:proofErr w:type="gramStart"/>
      <w:r w:rsidRPr="00863C56">
        <w:rPr>
          <w:szCs w:val="28"/>
          <w:lang w:val="en-US"/>
        </w:rPr>
        <w:t>2(</w:t>
      </w:r>
      <w:proofErr w:type="gramEnd"/>
      <w:r w:rsidRPr="00863C56">
        <w:rPr>
          <w:szCs w:val="28"/>
          <w:lang w:val="en-US"/>
        </w:rPr>
        <w:t xml:space="preserve">09) / </w:t>
      </w:r>
      <w:r w:rsidRPr="00863C56">
        <w:rPr>
          <w:szCs w:val="28"/>
        </w:rPr>
        <w:t>ҚР</w:t>
      </w:r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білім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және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ғылым</w:t>
      </w:r>
      <w:proofErr w:type="spellEnd"/>
      <w:r w:rsidRPr="00863C56">
        <w:rPr>
          <w:szCs w:val="28"/>
          <w:lang w:val="en-US"/>
        </w:rPr>
        <w:t xml:space="preserve"> </w:t>
      </w:r>
      <w:proofErr w:type="spellStart"/>
      <w:r w:rsidRPr="00863C56">
        <w:rPr>
          <w:szCs w:val="28"/>
        </w:rPr>
        <w:t>министрлігі</w:t>
      </w:r>
      <w:proofErr w:type="spellEnd"/>
      <w:r w:rsidRPr="00863C56">
        <w:rPr>
          <w:szCs w:val="28"/>
          <w:lang w:val="en-US"/>
        </w:rPr>
        <w:t xml:space="preserve">. - </w:t>
      </w:r>
      <w:r w:rsidRPr="00863C56">
        <w:rPr>
          <w:szCs w:val="28"/>
        </w:rPr>
        <w:t>Семей</w:t>
      </w:r>
      <w:r w:rsidRPr="00863C56">
        <w:rPr>
          <w:szCs w:val="28"/>
          <w:lang w:val="en-US"/>
        </w:rPr>
        <w:t xml:space="preserve">, 2009. - 113 </w:t>
      </w:r>
      <w:r w:rsidRPr="00863C56">
        <w:rPr>
          <w:szCs w:val="28"/>
        </w:rPr>
        <w:t>б</w:t>
      </w:r>
      <w:r w:rsidRPr="00863C56">
        <w:rPr>
          <w:szCs w:val="28"/>
          <w:lang w:val="en-US"/>
        </w:rPr>
        <w:t>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17. ҚР </w:t>
      </w:r>
      <w:proofErr w:type="spellStart"/>
      <w:r w:rsidRPr="00863C56">
        <w:rPr>
          <w:szCs w:val="28"/>
        </w:rPr>
        <w:t>Елбасының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Жолдаулары</w:t>
      </w:r>
      <w:proofErr w:type="spellEnd"/>
      <w:r w:rsidRPr="00863C56">
        <w:rPr>
          <w:szCs w:val="28"/>
        </w:rPr>
        <w:t xml:space="preserve">, Послания Президента РК (2017, 1018, 2019 </w:t>
      </w:r>
      <w:proofErr w:type="spellStart"/>
      <w:r w:rsidRPr="00863C56">
        <w:rPr>
          <w:szCs w:val="28"/>
        </w:rPr>
        <w:t>жж</w:t>
      </w:r>
      <w:proofErr w:type="spellEnd"/>
      <w:r w:rsidRPr="00863C56">
        <w:rPr>
          <w:szCs w:val="28"/>
        </w:rPr>
        <w:t>)</w:t>
      </w:r>
    </w:p>
    <w:p w:rsidR="00863C56" w:rsidRPr="00863C56" w:rsidRDefault="00863C56" w:rsidP="00863C56">
      <w:pPr>
        <w:rPr>
          <w:szCs w:val="28"/>
        </w:rPr>
      </w:pPr>
    </w:p>
    <w:p w:rsidR="00863C56" w:rsidRPr="00863C56" w:rsidRDefault="00863C56" w:rsidP="00863C56">
      <w:pPr>
        <w:jc w:val="center"/>
        <w:rPr>
          <w:szCs w:val="28"/>
        </w:rPr>
      </w:pPr>
      <w:r w:rsidRPr="00863C56">
        <w:rPr>
          <w:b/>
          <w:szCs w:val="28"/>
        </w:rPr>
        <w:t xml:space="preserve"> </w:t>
      </w:r>
      <w:proofErr w:type="spellStart"/>
      <w:r w:rsidRPr="00863C56">
        <w:rPr>
          <w:b/>
          <w:szCs w:val="28"/>
        </w:rPr>
        <w:t>Қосымша</w:t>
      </w:r>
      <w:proofErr w:type="spellEnd"/>
      <w:r w:rsidRPr="00863C56">
        <w:rPr>
          <w:b/>
          <w:szCs w:val="28"/>
        </w:rPr>
        <w:t xml:space="preserve"> </w:t>
      </w:r>
      <w:proofErr w:type="spellStart"/>
      <w:r w:rsidRPr="00863C56">
        <w:rPr>
          <w:b/>
          <w:szCs w:val="28"/>
        </w:rPr>
        <w:t>әдебиеттер</w:t>
      </w:r>
      <w:proofErr w:type="spellEnd"/>
    </w:p>
    <w:p w:rsidR="00863C56" w:rsidRPr="00863C56" w:rsidRDefault="00863C56" w:rsidP="00863C56">
      <w:pPr>
        <w:ind w:firstLine="567"/>
        <w:rPr>
          <w:szCs w:val="28"/>
          <w:lang w:val="kk-KZ"/>
        </w:rPr>
      </w:pP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lastRenderedPageBreak/>
        <w:t xml:space="preserve">1. </w:t>
      </w:r>
      <w:proofErr w:type="spellStart"/>
      <w:r w:rsidRPr="00863C56">
        <w:rPr>
          <w:szCs w:val="28"/>
        </w:rPr>
        <w:t>Абишев</w:t>
      </w:r>
      <w:proofErr w:type="spellEnd"/>
      <w:r w:rsidRPr="00863C56">
        <w:rPr>
          <w:szCs w:val="28"/>
        </w:rPr>
        <w:t xml:space="preserve"> К., </w:t>
      </w:r>
      <w:proofErr w:type="spellStart"/>
      <w:r w:rsidRPr="00863C56">
        <w:rPr>
          <w:szCs w:val="28"/>
        </w:rPr>
        <w:t>Абишева</w:t>
      </w:r>
      <w:proofErr w:type="spellEnd"/>
      <w:r w:rsidRPr="00863C56">
        <w:rPr>
          <w:szCs w:val="28"/>
        </w:rPr>
        <w:t xml:space="preserve"> А.К. Философия. Учебник для студентов, магистрантов, докторантов </w:t>
      </w:r>
      <w:proofErr w:type="spellStart"/>
      <w:r w:rsidRPr="00863C56">
        <w:rPr>
          <w:szCs w:val="28"/>
        </w:rPr>
        <w:t>PhD</w:t>
      </w:r>
      <w:proofErr w:type="spellEnd"/>
      <w:r w:rsidRPr="00863C56">
        <w:rPr>
          <w:szCs w:val="28"/>
        </w:rPr>
        <w:t xml:space="preserve"> вузов. Под ред. З.К. </w:t>
      </w:r>
      <w:proofErr w:type="spellStart"/>
      <w:r w:rsidRPr="00863C56">
        <w:rPr>
          <w:szCs w:val="28"/>
        </w:rPr>
        <w:t>Шаукеновой</w:t>
      </w:r>
      <w:proofErr w:type="spellEnd"/>
      <w:r w:rsidRPr="00863C56">
        <w:rPr>
          <w:szCs w:val="28"/>
        </w:rPr>
        <w:t>. Алматы: Институт философии, права и религиоведения КН МОН РК, 2015. – 520 с.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2. </w:t>
      </w:r>
      <w:proofErr w:type="spellStart"/>
      <w:r w:rsidRPr="00863C56">
        <w:rPr>
          <w:szCs w:val="28"/>
        </w:rPr>
        <w:t>Аблеев</w:t>
      </w:r>
      <w:proofErr w:type="spellEnd"/>
      <w:r w:rsidRPr="00863C56">
        <w:rPr>
          <w:szCs w:val="28"/>
        </w:rPr>
        <w:t xml:space="preserve"> С.Р. История мировой философии. Учебник для вузов. Люберцы: </w:t>
      </w:r>
      <w:proofErr w:type="spellStart"/>
      <w:r w:rsidRPr="00863C56">
        <w:rPr>
          <w:szCs w:val="28"/>
        </w:rPr>
        <w:t>Юрайт</w:t>
      </w:r>
      <w:proofErr w:type="spellEnd"/>
      <w:r w:rsidRPr="00863C56">
        <w:rPr>
          <w:szCs w:val="28"/>
        </w:rPr>
        <w:t>, 2016. – 318 с.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>3. Алексеев П.В. История философии: Учебник. - М.: Проспект, 2013. - 240 c.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>4. Алексеев П.В. Социальная философия: учебное пособие. – М.: Проспект, 2015. –256 с.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5. Бучило Н.Ф. Философия: учебное пособие. – М.: Проспект, 2013. – 325 с. 7 Гриненко Г.В. История философии. В 2-х ч. Ч.2: от XVII до XXI века: Учебник-Люберцы: </w:t>
      </w:r>
      <w:proofErr w:type="spellStart"/>
      <w:r w:rsidRPr="00863C56">
        <w:rPr>
          <w:szCs w:val="28"/>
        </w:rPr>
        <w:t>Юрайт</w:t>
      </w:r>
      <w:proofErr w:type="spellEnd"/>
      <w:r w:rsidRPr="00863C56">
        <w:rPr>
          <w:szCs w:val="28"/>
        </w:rPr>
        <w:t>, 2016. – 402 с.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6. Алан </w:t>
      </w:r>
      <w:proofErr w:type="spellStart"/>
      <w:r w:rsidRPr="00863C56">
        <w:rPr>
          <w:szCs w:val="28"/>
        </w:rPr>
        <w:t>Барнард</w:t>
      </w:r>
      <w:proofErr w:type="spellEnd"/>
      <w:r w:rsidRPr="00863C56">
        <w:rPr>
          <w:szCs w:val="28"/>
        </w:rPr>
        <w:t xml:space="preserve">. «Антропология </w:t>
      </w:r>
      <w:proofErr w:type="spellStart"/>
      <w:r w:rsidRPr="00863C56">
        <w:rPr>
          <w:szCs w:val="28"/>
        </w:rPr>
        <w:t>тарихы</w:t>
      </w:r>
      <w:proofErr w:type="spellEnd"/>
      <w:r w:rsidRPr="00863C56">
        <w:rPr>
          <w:szCs w:val="28"/>
        </w:rPr>
        <w:t xml:space="preserve"> мен </w:t>
      </w:r>
      <w:proofErr w:type="spellStart"/>
      <w:r w:rsidRPr="00863C56">
        <w:rPr>
          <w:szCs w:val="28"/>
        </w:rPr>
        <w:t>теориясы</w:t>
      </w:r>
      <w:proofErr w:type="spellEnd"/>
      <w:r w:rsidRPr="00863C56">
        <w:rPr>
          <w:szCs w:val="28"/>
        </w:rPr>
        <w:t>». А, «</w:t>
      </w:r>
      <w:proofErr w:type="spellStart"/>
      <w:r w:rsidRPr="00863C56">
        <w:rPr>
          <w:szCs w:val="28"/>
        </w:rPr>
        <w:t>Ұлттық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аударма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бюросы</w:t>
      </w:r>
      <w:proofErr w:type="spellEnd"/>
      <w:r w:rsidRPr="00863C56">
        <w:rPr>
          <w:szCs w:val="28"/>
        </w:rPr>
        <w:t xml:space="preserve">» </w:t>
      </w:r>
      <w:proofErr w:type="spellStart"/>
      <w:r w:rsidRPr="00863C56">
        <w:rPr>
          <w:szCs w:val="28"/>
        </w:rPr>
        <w:t>қоғамдық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қоры</w:t>
      </w:r>
      <w:proofErr w:type="spellEnd"/>
      <w:r w:rsidRPr="00863C56">
        <w:rPr>
          <w:szCs w:val="28"/>
        </w:rPr>
        <w:t>. 2018. 256 бет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>7. Клаус Шваб «</w:t>
      </w:r>
      <w:proofErr w:type="spellStart"/>
      <w:r w:rsidRPr="00863C56">
        <w:rPr>
          <w:szCs w:val="28"/>
        </w:rPr>
        <w:t>Төртінші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индустриялық</w:t>
      </w:r>
      <w:proofErr w:type="spellEnd"/>
      <w:r w:rsidRPr="00863C56">
        <w:rPr>
          <w:szCs w:val="28"/>
        </w:rPr>
        <w:t xml:space="preserve"> революция». А, «</w:t>
      </w:r>
      <w:proofErr w:type="spellStart"/>
      <w:r w:rsidRPr="00863C56">
        <w:rPr>
          <w:szCs w:val="28"/>
        </w:rPr>
        <w:t>Ұлттық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аударма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бюросы</w:t>
      </w:r>
      <w:proofErr w:type="spellEnd"/>
      <w:r w:rsidRPr="00863C56">
        <w:rPr>
          <w:szCs w:val="28"/>
        </w:rPr>
        <w:t xml:space="preserve">» </w:t>
      </w:r>
      <w:proofErr w:type="spellStart"/>
      <w:r w:rsidRPr="00863C56">
        <w:rPr>
          <w:szCs w:val="28"/>
        </w:rPr>
        <w:t>қоғамдық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қоры</w:t>
      </w:r>
      <w:proofErr w:type="spellEnd"/>
      <w:r w:rsidRPr="00863C56">
        <w:rPr>
          <w:szCs w:val="28"/>
        </w:rPr>
        <w:t>. 2018. 184 бет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>8. Светлана Тер-Минасова «</w:t>
      </w:r>
      <w:proofErr w:type="spellStart"/>
      <w:r w:rsidRPr="00863C56">
        <w:rPr>
          <w:szCs w:val="28"/>
        </w:rPr>
        <w:t>Тіл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және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мәдениетаралық</w:t>
      </w:r>
      <w:proofErr w:type="spellEnd"/>
      <w:r w:rsidRPr="00863C56">
        <w:rPr>
          <w:szCs w:val="28"/>
        </w:rPr>
        <w:t xml:space="preserve"> коммуникация», </w:t>
      </w:r>
      <w:proofErr w:type="gramStart"/>
      <w:r w:rsidRPr="00863C56">
        <w:rPr>
          <w:szCs w:val="28"/>
        </w:rPr>
        <w:t>А</w:t>
      </w:r>
      <w:proofErr w:type="gramEnd"/>
      <w:r w:rsidRPr="00863C56">
        <w:rPr>
          <w:szCs w:val="28"/>
        </w:rPr>
        <w:t>, «</w:t>
      </w:r>
      <w:proofErr w:type="spellStart"/>
      <w:r w:rsidRPr="00863C56">
        <w:rPr>
          <w:szCs w:val="28"/>
        </w:rPr>
        <w:t>Ұлттық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аударма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бюросы</w:t>
      </w:r>
      <w:proofErr w:type="spellEnd"/>
      <w:r w:rsidRPr="00863C56">
        <w:rPr>
          <w:szCs w:val="28"/>
        </w:rPr>
        <w:t xml:space="preserve">» </w:t>
      </w:r>
      <w:proofErr w:type="spellStart"/>
      <w:r w:rsidRPr="00863C56">
        <w:rPr>
          <w:szCs w:val="28"/>
        </w:rPr>
        <w:t>қоғамдық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қоры</w:t>
      </w:r>
      <w:proofErr w:type="spellEnd"/>
      <w:r w:rsidRPr="00863C56">
        <w:rPr>
          <w:szCs w:val="28"/>
        </w:rPr>
        <w:t xml:space="preserve"> 2018. 264 бет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9. </w:t>
      </w:r>
      <w:proofErr w:type="spellStart"/>
      <w:r w:rsidRPr="00863C56">
        <w:rPr>
          <w:szCs w:val="28"/>
        </w:rPr>
        <w:t>Эллиот</w:t>
      </w:r>
      <w:proofErr w:type="spellEnd"/>
      <w:r w:rsidRPr="00863C56">
        <w:rPr>
          <w:szCs w:val="28"/>
        </w:rPr>
        <w:t xml:space="preserve"> Аронсон. «</w:t>
      </w:r>
      <w:proofErr w:type="spellStart"/>
      <w:r w:rsidRPr="00863C56">
        <w:rPr>
          <w:szCs w:val="28"/>
        </w:rPr>
        <w:t>Көпке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ұмтылған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жалғыз</w:t>
      </w:r>
      <w:proofErr w:type="spellEnd"/>
      <w:r w:rsidRPr="00863C56">
        <w:rPr>
          <w:szCs w:val="28"/>
        </w:rPr>
        <w:t xml:space="preserve">» </w:t>
      </w:r>
      <w:proofErr w:type="spellStart"/>
      <w:r w:rsidRPr="00863C56">
        <w:rPr>
          <w:szCs w:val="28"/>
        </w:rPr>
        <w:t>әлеуметтік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психологияға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кіріспе</w:t>
      </w:r>
      <w:proofErr w:type="spellEnd"/>
      <w:r w:rsidRPr="00863C56">
        <w:rPr>
          <w:szCs w:val="28"/>
        </w:rPr>
        <w:t>, А. «</w:t>
      </w:r>
      <w:proofErr w:type="spellStart"/>
      <w:r w:rsidRPr="00863C56">
        <w:rPr>
          <w:szCs w:val="28"/>
        </w:rPr>
        <w:t>Ұлттық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аударма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бюросы</w:t>
      </w:r>
      <w:proofErr w:type="spellEnd"/>
      <w:r w:rsidRPr="00863C56">
        <w:rPr>
          <w:szCs w:val="28"/>
        </w:rPr>
        <w:t xml:space="preserve">» </w:t>
      </w:r>
      <w:proofErr w:type="spellStart"/>
      <w:r w:rsidRPr="00863C56">
        <w:rPr>
          <w:szCs w:val="28"/>
        </w:rPr>
        <w:t>қоғамдық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қоры</w:t>
      </w:r>
      <w:proofErr w:type="spellEnd"/>
      <w:r w:rsidRPr="00863C56">
        <w:rPr>
          <w:szCs w:val="28"/>
        </w:rPr>
        <w:t>. 2018. 408 б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10. </w:t>
      </w:r>
      <w:proofErr w:type="spellStart"/>
      <w:r w:rsidRPr="00863C56">
        <w:rPr>
          <w:szCs w:val="28"/>
        </w:rPr>
        <w:t>Батыс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философиясы</w:t>
      </w:r>
      <w:proofErr w:type="spellEnd"/>
      <w:r w:rsidRPr="00863C56">
        <w:rPr>
          <w:szCs w:val="28"/>
        </w:rPr>
        <w:t xml:space="preserve">: </w:t>
      </w:r>
      <w:proofErr w:type="spellStart"/>
      <w:r w:rsidRPr="00863C56">
        <w:rPr>
          <w:szCs w:val="28"/>
        </w:rPr>
        <w:t>бастауынан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бүгінгі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күнге</w:t>
      </w:r>
      <w:proofErr w:type="spellEnd"/>
      <w:r w:rsidRPr="00863C56">
        <w:rPr>
          <w:szCs w:val="28"/>
        </w:rPr>
        <w:t xml:space="preserve"> </w:t>
      </w:r>
      <w:proofErr w:type="spellStart"/>
      <w:proofErr w:type="gramStart"/>
      <w:r w:rsidRPr="00863C56">
        <w:rPr>
          <w:szCs w:val="28"/>
        </w:rPr>
        <w:t>дейін</w:t>
      </w:r>
      <w:proofErr w:type="spellEnd"/>
      <w:r w:rsidRPr="00863C56">
        <w:rPr>
          <w:szCs w:val="28"/>
        </w:rPr>
        <w:t xml:space="preserve"> :</w:t>
      </w:r>
      <w:proofErr w:type="gram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оқулық</w:t>
      </w:r>
      <w:proofErr w:type="spellEnd"/>
      <w:r w:rsidRPr="00863C56">
        <w:rPr>
          <w:szCs w:val="28"/>
        </w:rPr>
        <w:t xml:space="preserve"> / Дж. Реале, Д. </w:t>
      </w:r>
      <w:proofErr w:type="spellStart"/>
      <w:r w:rsidRPr="00863C56">
        <w:rPr>
          <w:szCs w:val="28"/>
        </w:rPr>
        <w:t>Антисери</w:t>
      </w:r>
      <w:proofErr w:type="spellEnd"/>
      <w:r w:rsidRPr="00863C56">
        <w:rPr>
          <w:szCs w:val="28"/>
        </w:rPr>
        <w:t xml:space="preserve"> ; </w:t>
      </w:r>
      <w:proofErr w:type="spellStart"/>
      <w:r w:rsidRPr="00863C56">
        <w:rPr>
          <w:szCs w:val="28"/>
        </w:rPr>
        <w:t>Қазақстан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Республикасы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Білім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және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ғылым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министрлігі</w:t>
      </w:r>
      <w:proofErr w:type="spellEnd"/>
      <w:r w:rsidRPr="00863C56">
        <w:rPr>
          <w:szCs w:val="28"/>
        </w:rPr>
        <w:t xml:space="preserve">. - Алматы, 2012. - 627 б. - </w:t>
      </w:r>
      <w:proofErr w:type="spellStart"/>
      <w:r w:rsidRPr="00863C56">
        <w:rPr>
          <w:szCs w:val="28"/>
        </w:rPr>
        <w:t>Библиогр</w:t>
      </w:r>
      <w:proofErr w:type="spellEnd"/>
      <w:r w:rsidRPr="00863C56">
        <w:rPr>
          <w:szCs w:val="28"/>
        </w:rPr>
        <w:t>.: 612 б.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11. </w:t>
      </w:r>
      <w:proofErr w:type="spellStart"/>
      <w:r w:rsidRPr="00863C56">
        <w:rPr>
          <w:szCs w:val="28"/>
        </w:rPr>
        <w:t>Армстронг</w:t>
      </w:r>
      <w:proofErr w:type="spellEnd"/>
      <w:r w:rsidRPr="00863C56">
        <w:rPr>
          <w:szCs w:val="28"/>
        </w:rPr>
        <w:t xml:space="preserve"> Карен История Бога: 4000 лет исканий в иудаизме, христианстве и исламе. Пер. с англ. – М.: Альпина нон-фикшн, 2011. - 720 с.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12. Ли Энн Пек; Гай С. </w:t>
      </w:r>
      <w:proofErr w:type="spellStart"/>
      <w:r w:rsidRPr="00863C56">
        <w:rPr>
          <w:szCs w:val="28"/>
        </w:rPr>
        <w:t>Рил</w:t>
      </w:r>
      <w:proofErr w:type="spellEnd"/>
      <w:r w:rsidRPr="00863C56">
        <w:rPr>
          <w:szCs w:val="28"/>
        </w:rPr>
        <w:t xml:space="preserve">. </w:t>
      </w:r>
      <w:proofErr w:type="spellStart"/>
      <w:r w:rsidRPr="00863C56">
        <w:rPr>
          <w:szCs w:val="28"/>
        </w:rPr>
        <w:t>МедиаЭтика</w:t>
      </w:r>
      <w:proofErr w:type="spellEnd"/>
      <w:r w:rsidRPr="00863C56">
        <w:rPr>
          <w:szCs w:val="28"/>
        </w:rPr>
        <w:t xml:space="preserve">. </w:t>
      </w:r>
      <w:proofErr w:type="spellStart"/>
      <w:r w:rsidRPr="00863C56">
        <w:rPr>
          <w:szCs w:val="28"/>
        </w:rPr>
        <w:t>Жас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мамандардың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тәжірибесінен</w:t>
      </w:r>
      <w:proofErr w:type="spellEnd"/>
      <w:r w:rsidRPr="00863C56">
        <w:rPr>
          <w:szCs w:val="28"/>
        </w:rPr>
        <w:t>. А, «</w:t>
      </w:r>
      <w:proofErr w:type="spellStart"/>
      <w:r w:rsidRPr="00863C56">
        <w:rPr>
          <w:szCs w:val="28"/>
        </w:rPr>
        <w:t>Ұлттық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аударма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бюросы</w:t>
      </w:r>
      <w:proofErr w:type="spellEnd"/>
      <w:r w:rsidRPr="00863C56">
        <w:rPr>
          <w:szCs w:val="28"/>
        </w:rPr>
        <w:t xml:space="preserve">» </w:t>
      </w:r>
      <w:proofErr w:type="spellStart"/>
      <w:r w:rsidRPr="00863C56">
        <w:rPr>
          <w:szCs w:val="28"/>
        </w:rPr>
        <w:t>қоғамдық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қоры</w:t>
      </w:r>
      <w:proofErr w:type="spellEnd"/>
      <w:r w:rsidRPr="00863C56">
        <w:rPr>
          <w:szCs w:val="28"/>
        </w:rPr>
        <w:t>. 2018. 354 бет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13. </w:t>
      </w:r>
      <w:proofErr w:type="spellStart"/>
      <w:r w:rsidRPr="00863C56">
        <w:rPr>
          <w:szCs w:val="28"/>
        </w:rPr>
        <w:t>Сегизбаев</w:t>
      </w:r>
      <w:proofErr w:type="spellEnd"/>
      <w:r w:rsidRPr="00863C56">
        <w:rPr>
          <w:szCs w:val="28"/>
        </w:rPr>
        <w:t xml:space="preserve"> О.А. Мировоззрение </w:t>
      </w:r>
      <w:proofErr w:type="spellStart"/>
      <w:r w:rsidRPr="00863C56">
        <w:rPr>
          <w:szCs w:val="28"/>
        </w:rPr>
        <w:t>Чокана</w:t>
      </w:r>
      <w:proofErr w:type="spellEnd"/>
      <w:r w:rsidRPr="00863C56">
        <w:rPr>
          <w:szCs w:val="28"/>
        </w:rPr>
        <w:t xml:space="preserve"> Валиханова / О. А. </w:t>
      </w:r>
      <w:proofErr w:type="spellStart"/>
      <w:r w:rsidRPr="00863C56">
        <w:rPr>
          <w:szCs w:val="28"/>
        </w:rPr>
        <w:t>Сегизбаев</w:t>
      </w:r>
      <w:proofErr w:type="spellEnd"/>
      <w:r w:rsidRPr="00863C56">
        <w:rPr>
          <w:szCs w:val="28"/>
        </w:rPr>
        <w:t>. - Алма-</w:t>
      </w:r>
      <w:proofErr w:type="gramStart"/>
      <w:r w:rsidRPr="00863C56">
        <w:rPr>
          <w:szCs w:val="28"/>
        </w:rPr>
        <w:t>Ата :</w:t>
      </w:r>
      <w:proofErr w:type="gramEnd"/>
      <w:r w:rsidRPr="00863C56">
        <w:rPr>
          <w:szCs w:val="28"/>
        </w:rPr>
        <w:t xml:space="preserve"> КГИ, 1959. - 56 с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14. </w:t>
      </w:r>
      <w:proofErr w:type="spellStart"/>
      <w:r w:rsidRPr="00863C56">
        <w:rPr>
          <w:szCs w:val="28"/>
        </w:rPr>
        <w:t>Тотин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Бірмағамбет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ҚойшыбайұлыФилософия</w:t>
      </w:r>
      <w:proofErr w:type="spellEnd"/>
      <w:r w:rsidRPr="00863C56">
        <w:rPr>
          <w:szCs w:val="28"/>
        </w:rPr>
        <w:t xml:space="preserve"> (</w:t>
      </w:r>
      <w:proofErr w:type="spellStart"/>
      <w:r w:rsidRPr="00863C56">
        <w:rPr>
          <w:szCs w:val="28"/>
        </w:rPr>
        <w:t>кесте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түрінде</w:t>
      </w:r>
      <w:proofErr w:type="spellEnd"/>
      <w:r w:rsidRPr="00863C56">
        <w:rPr>
          <w:szCs w:val="28"/>
        </w:rPr>
        <w:t xml:space="preserve">): </w:t>
      </w:r>
      <w:proofErr w:type="spellStart"/>
      <w:r w:rsidRPr="00863C56">
        <w:rPr>
          <w:szCs w:val="28"/>
        </w:rPr>
        <w:t>оқу-әдістемелік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құралы</w:t>
      </w:r>
      <w:proofErr w:type="spellEnd"/>
      <w:r w:rsidRPr="00863C56">
        <w:rPr>
          <w:szCs w:val="28"/>
        </w:rPr>
        <w:t xml:space="preserve">, - </w:t>
      </w:r>
      <w:proofErr w:type="spellStart"/>
      <w:r w:rsidRPr="00863C56">
        <w:rPr>
          <w:szCs w:val="28"/>
        </w:rPr>
        <w:t>Қостанай</w:t>
      </w:r>
      <w:proofErr w:type="spellEnd"/>
      <w:r w:rsidRPr="00863C56">
        <w:rPr>
          <w:szCs w:val="28"/>
        </w:rPr>
        <w:t>: «</w:t>
      </w:r>
      <w:proofErr w:type="spellStart"/>
      <w:r w:rsidRPr="00863C56">
        <w:rPr>
          <w:szCs w:val="28"/>
        </w:rPr>
        <w:t>Казтипография</w:t>
      </w:r>
      <w:proofErr w:type="spellEnd"/>
      <w:r w:rsidRPr="00863C56">
        <w:rPr>
          <w:szCs w:val="28"/>
        </w:rPr>
        <w:t xml:space="preserve">», 2013ж. 1- </w:t>
      </w:r>
      <w:proofErr w:type="spellStart"/>
      <w:r w:rsidRPr="00863C56">
        <w:rPr>
          <w:szCs w:val="28"/>
        </w:rPr>
        <w:t>кітап</w:t>
      </w:r>
      <w:proofErr w:type="spellEnd"/>
      <w:r w:rsidRPr="00863C56">
        <w:rPr>
          <w:szCs w:val="28"/>
        </w:rPr>
        <w:t>. 402 - бет (фото-</w:t>
      </w:r>
      <w:proofErr w:type="spellStart"/>
      <w:r w:rsidRPr="00863C56">
        <w:rPr>
          <w:szCs w:val="28"/>
        </w:rPr>
        <w:t>суреттерімен</w:t>
      </w:r>
      <w:proofErr w:type="spellEnd"/>
      <w:r w:rsidRPr="00863C56">
        <w:rPr>
          <w:szCs w:val="28"/>
        </w:rPr>
        <w:t>).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 xml:space="preserve">15. </w:t>
      </w:r>
      <w:proofErr w:type="spellStart"/>
      <w:r w:rsidRPr="00863C56">
        <w:rPr>
          <w:szCs w:val="28"/>
        </w:rPr>
        <w:t>Cыбанбаев</w:t>
      </w:r>
      <w:proofErr w:type="spellEnd"/>
      <w:r w:rsidRPr="00863C56">
        <w:rPr>
          <w:szCs w:val="28"/>
        </w:rPr>
        <w:t xml:space="preserve"> Қ.Ү. Философия: </w:t>
      </w:r>
      <w:proofErr w:type="spellStart"/>
      <w:r w:rsidRPr="00863C56">
        <w:rPr>
          <w:szCs w:val="28"/>
        </w:rPr>
        <w:t>оқу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құралы</w:t>
      </w:r>
      <w:proofErr w:type="spellEnd"/>
      <w:r w:rsidRPr="00863C56">
        <w:rPr>
          <w:szCs w:val="28"/>
        </w:rPr>
        <w:t xml:space="preserve"> / – Алматы: Экономика </w:t>
      </w:r>
      <w:proofErr w:type="spellStart"/>
      <w:r w:rsidRPr="00863C56">
        <w:rPr>
          <w:szCs w:val="28"/>
        </w:rPr>
        <w:t>және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құқық</w:t>
      </w:r>
      <w:proofErr w:type="spellEnd"/>
      <w:r w:rsidRPr="00863C56">
        <w:rPr>
          <w:szCs w:val="28"/>
        </w:rPr>
        <w:t xml:space="preserve"> </w:t>
      </w:r>
      <w:proofErr w:type="spellStart"/>
      <w:r w:rsidRPr="00863C56">
        <w:rPr>
          <w:szCs w:val="28"/>
        </w:rPr>
        <w:t>академиясы</w:t>
      </w:r>
      <w:proofErr w:type="spellEnd"/>
      <w:r w:rsidRPr="00863C56">
        <w:rPr>
          <w:szCs w:val="28"/>
        </w:rPr>
        <w:t>, 2012. – 224 б.</w:t>
      </w:r>
    </w:p>
    <w:p w:rsidR="00863C56" w:rsidRPr="00863C56" w:rsidRDefault="00863C56" w:rsidP="00863C56">
      <w:pPr>
        <w:ind w:firstLine="567"/>
        <w:rPr>
          <w:szCs w:val="28"/>
        </w:rPr>
      </w:pPr>
      <w:r w:rsidRPr="00863C56">
        <w:rPr>
          <w:szCs w:val="28"/>
        </w:rPr>
        <w:t>16. http://melimde.com/bobek-ori-adamni-jlesimdi-damui-instituti.html</w:t>
      </w:r>
    </w:p>
    <w:p w:rsidR="00863C56" w:rsidRPr="00863C56" w:rsidRDefault="00863C56" w:rsidP="00863C56">
      <w:pPr>
        <w:ind w:firstLine="567"/>
        <w:rPr>
          <w:szCs w:val="28"/>
          <w:lang w:val="kk-KZ"/>
        </w:rPr>
      </w:pPr>
      <w:r w:rsidRPr="00863C56">
        <w:rPr>
          <w:szCs w:val="28"/>
        </w:rPr>
        <w:t xml:space="preserve">17. </w:t>
      </w:r>
      <w:hyperlink r:id="rId7" w:anchor="ps" w:history="1">
        <w:r w:rsidRPr="00863C56">
          <w:rPr>
            <w:rStyle w:val="afd"/>
            <w:color w:val="auto"/>
            <w:szCs w:val="28"/>
          </w:rPr>
          <w:t>http://lib.kaznau.kz/Res/ebook_21/index.html#ps</w:t>
        </w:r>
      </w:hyperlink>
    </w:p>
    <w:p w:rsidR="00863C56" w:rsidRPr="00863C56" w:rsidRDefault="00863C56" w:rsidP="00863C56">
      <w:pPr>
        <w:ind w:firstLine="567"/>
        <w:rPr>
          <w:szCs w:val="28"/>
          <w:lang w:val="kk-KZ"/>
        </w:rPr>
      </w:pPr>
      <w:r w:rsidRPr="00863C56">
        <w:rPr>
          <w:szCs w:val="28"/>
          <w:lang w:val="kk-KZ"/>
        </w:rPr>
        <w:t xml:space="preserve">18. </w:t>
      </w:r>
      <w:hyperlink r:id="rId8" w:history="1">
        <w:r w:rsidRPr="00863C56">
          <w:rPr>
            <w:rStyle w:val="afd"/>
            <w:color w:val="auto"/>
            <w:szCs w:val="28"/>
            <w:lang w:val="kk-KZ"/>
          </w:rPr>
          <w:t>https://openu.kz</w:t>
        </w:r>
      </w:hyperlink>
    </w:p>
    <w:p w:rsidR="00863C56" w:rsidRPr="00863C56" w:rsidRDefault="00863C56" w:rsidP="00863C56">
      <w:pPr>
        <w:ind w:firstLine="567"/>
        <w:rPr>
          <w:szCs w:val="28"/>
          <w:lang w:val="kk-KZ"/>
        </w:rPr>
      </w:pPr>
      <w:r w:rsidRPr="00863C56">
        <w:rPr>
          <w:szCs w:val="28"/>
          <w:lang w:val="kk-KZ"/>
        </w:rPr>
        <w:t xml:space="preserve">19  </w:t>
      </w:r>
      <w:hyperlink r:id="rId9" w:history="1">
        <w:r w:rsidRPr="00863C56">
          <w:rPr>
            <w:rStyle w:val="afd"/>
            <w:color w:val="auto"/>
            <w:szCs w:val="28"/>
            <w:lang w:val="kk-KZ"/>
          </w:rPr>
          <w:t>https://kitap.kz</w:t>
        </w:r>
      </w:hyperlink>
    </w:p>
    <w:p w:rsidR="00863C56" w:rsidRPr="00863C56" w:rsidRDefault="00863C56" w:rsidP="00863C56">
      <w:pPr>
        <w:jc w:val="both"/>
        <w:rPr>
          <w:szCs w:val="28"/>
          <w:lang w:val="kk-KZ"/>
        </w:rPr>
      </w:pPr>
    </w:p>
    <w:p w:rsidR="00863C56" w:rsidRPr="00863C56" w:rsidRDefault="00863C56" w:rsidP="00863C56">
      <w:pPr>
        <w:ind w:firstLine="709"/>
        <w:jc w:val="both"/>
        <w:rPr>
          <w:szCs w:val="28"/>
          <w:lang w:val="kk-KZ"/>
        </w:rPr>
      </w:pPr>
    </w:p>
    <w:p w:rsidR="00863C56" w:rsidRPr="00863C56" w:rsidRDefault="00863C56" w:rsidP="00863C56">
      <w:pPr>
        <w:ind w:firstLine="709"/>
        <w:jc w:val="both"/>
        <w:rPr>
          <w:szCs w:val="28"/>
          <w:lang w:val="kk-KZ"/>
        </w:rPr>
      </w:pPr>
    </w:p>
    <w:p w:rsidR="00863C56" w:rsidRPr="00863C56" w:rsidRDefault="00863C56" w:rsidP="00863C56">
      <w:pPr>
        <w:widowControl w:val="0"/>
        <w:autoSpaceDE w:val="0"/>
        <w:autoSpaceDN w:val="0"/>
        <w:adjustRightInd w:val="0"/>
        <w:snapToGrid w:val="0"/>
        <w:jc w:val="both"/>
        <w:rPr>
          <w:rStyle w:val="apple-converted-space"/>
          <w:szCs w:val="28"/>
          <w:shd w:val="clear" w:color="auto" w:fill="FFFFFF"/>
          <w:lang w:val="kk-KZ"/>
        </w:rPr>
      </w:pPr>
    </w:p>
    <w:p w:rsidR="00863C56" w:rsidRPr="00863C56" w:rsidRDefault="00863C56" w:rsidP="00863C56">
      <w:pPr>
        <w:widowControl w:val="0"/>
        <w:autoSpaceDE w:val="0"/>
        <w:autoSpaceDN w:val="0"/>
        <w:adjustRightInd w:val="0"/>
        <w:snapToGrid w:val="0"/>
        <w:jc w:val="both"/>
        <w:rPr>
          <w:rStyle w:val="apple-converted-space"/>
          <w:szCs w:val="28"/>
          <w:shd w:val="clear" w:color="auto" w:fill="FFFFFF"/>
          <w:lang w:val="kk-KZ"/>
        </w:rPr>
      </w:pPr>
    </w:p>
    <w:p w:rsidR="00863C56" w:rsidRPr="00863C56" w:rsidRDefault="00863C56" w:rsidP="00863C56">
      <w:pPr>
        <w:widowControl w:val="0"/>
        <w:autoSpaceDE w:val="0"/>
        <w:autoSpaceDN w:val="0"/>
        <w:adjustRightInd w:val="0"/>
        <w:snapToGrid w:val="0"/>
        <w:jc w:val="both"/>
        <w:rPr>
          <w:rStyle w:val="apple-converted-space"/>
          <w:szCs w:val="28"/>
          <w:shd w:val="clear" w:color="auto" w:fill="FFFFFF"/>
          <w:lang w:val="kk-KZ"/>
        </w:rPr>
      </w:pPr>
    </w:p>
    <w:p w:rsidR="00863C56" w:rsidRPr="00863C56" w:rsidRDefault="00863C56" w:rsidP="00863C56">
      <w:pPr>
        <w:pStyle w:val="af2"/>
        <w:jc w:val="center"/>
        <w:rPr>
          <w:sz w:val="28"/>
          <w:szCs w:val="28"/>
          <w:lang w:val="kk-KZ"/>
        </w:rPr>
      </w:pPr>
    </w:p>
    <w:p w:rsidR="001E7D24" w:rsidRPr="00863C56" w:rsidRDefault="001E7D24">
      <w:pPr>
        <w:rPr>
          <w:szCs w:val="28"/>
          <w:lang w:val="kk-KZ"/>
        </w:rPr>
      </w:pPr>
      <w:bookmarkStart w:id="0" w:name="_GoBack"/>
      <w:bookmarkEnd w:id="0"/>
    </w:p>
    <w:sectPr w:rsidR="001E7D24" w:rsidRPr="00863C56" w:rsidSect="001B61C4">
      <w:headerReference w:type="even" r:id="rId10"/>
      <w:headerReference w:type="first" r:id="rId11"/>
      <w:pgSz w:w="11906" w:h="16838" w:code="9"/>
      <w:pgMar w:top="1134" w:right="850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5997" w:rsidRDefault="00C05997">
      <w:r>
        <w:separator/>
      </w:r>
    </w:p>
  </w:endnote>
  <w:endnote w:type="continuationSeparator" w:id="0">
    <w:p w:rsidR="00C05997" w:rsidRDefault="00C05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5997" w:rsidRDefault="00C05997">
      <w:r>
        <w:separator/>
      </w:r>
    </w:p>
  </w:footnote>
  <w:footnote w:type="continuationSeparator" w:id="0">
    <w:p w:rsidR="00C05997" w:rsidRDefault="00C05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0"/>
      <w:gridCol w:w="2782"/>
      <w:gridCol w:w="4003"/>
      <w:gridCol w:w="1547"/>
    </w:tblGrid>
    <w:tr w:rsidR="00C11360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11360" w:rsidRPr="00F54067" w:rsidRDefault="00863C56" w:rsidP="005E6A35">
          <w:pPr>
            <w:pStyle w:val="a3"/>
            <w:ind w:left="19"/>
            <w:jc w:val="center"/>
            <w:rPr>
              <w:rFonts w:eastAsia="Times New Roman"/>
              <w:sz w:val="16"/>
            </w:rPr>
          </w:pPr>
          <w:r>
            <w:rPr>
              <w:rFonts w:eastAsia="Times New Roman"/>
              <w:noProof/>
              <w:sz w:val="16"/>
            </w:rPr>
            <w:drawing>
              <wp:inline distT="0" distB="0" distL="0" distR="0">
                <wp:extent cx="504825" cy="514350"/>
                <wp:effectExtent l="0" t="0" r="9525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C11360" w:rsidRPr="00F54067" w:rsidRDefault="00863C5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11360" w:rsidRPr="00F54067" w:rsidRDefault="00863C5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11360" w:rsidRPr="00F54067" w:rsidRDefault="00863C5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Редакция: </w:t>
          </w:r>
        </w:p>
        <w:p w:rsidR="00C11360" w:rsidRPr="00F54067" w:rsidRDefault="00863C5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>вторая</w:t>
          </w:r>
        </w:p>
      </w:tc>
    </w:tr>
    <w:tr w:rsidR="00C11360" w:rsidTr="005E6A35">
      <w:trPr>
        <w:cantSplit/>
        <w:trHeight w:val="585"/>
      </w:trPr>
      <w:tc>
        <w:tcPr>
          <w:tcW w:w="1153" w:type="dxa"/>
          <w:vMerge/>
        </w:tcPr>
        <w:p w:rsidR="00C11360" w:rsidRPr="00F54067" w:rsidRDefault="00C05997" w:rsidP="005E6A35">
          <w:pPr>
            <w:pStyle w:val="a3"/>
            <w:ind w:left="19"/>
            <w:rPr>
              <w:rFonts w:eastAsia="Times New Roman"/>
              <w:sz w:val="16"/>
            </w:rPr>
          </w:pPr>
        </w:p>
      </w:tc>
      <w:tc>
        <w:tcPr>
          <w:tcW w:w="2826" w:type="dxa"/>
        </w:tcPr>
        <w:p w:rsidR="00C11360" w:rsidRPr="00F54067" w:rsidRDefault="00C05997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</w:p>
        <w:p w:rsidR="00C11360" w:rsidRPr="00F54067" w:rsidRDefault="00863C56" w:rsidP="005E6A35">
          <w:pPr>
            <w:pStyle w:val="a3"/>
            <w:ind w:left="-42" w:right="-108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11360" w:rsidRPr="00F54067" w:rsidRDefault="00C05997" w:rsidP="005E6A35">
          <w:pPr>
            <w:pStyle w:val="a3"/>
            <w:rPr>
              <w:rFonts w:ascii="Tahoma" w:eastAsia="Times New Roman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C11360" w:rsidRPr="00F54067" w:rsidRDefault="00863C5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И </w:t>
          </w:r>
          <w:proofErr w:type="gramStart"/>
          <w:r w:rsidRPr="0058603A">
            <w:rPr>
              <w:rFonts w:ascii="Tahoma" w:eastAsia="Times New Roman" w:hAnsi="Tahoma" w:cs="Tahoma"/>
              <w:b/>
              <w:bCs/>
              <w:sz w:val="16"/>
            </w:rPr>
            <w:t>ВКГТУ  701.01</w:t>
          </w:r>
          <w:proofErr w:type="gramEnd"/>
          <w:r w:rsidRPr="0058603A">
            <w:rPr>
              <w:rFonts w:ascii="Tahoma" w:eastAsia="Times New Roman" w:hAnsi="Tahoma" w:cs="Tahoma"/>
              <w:b/>
              <w:bCs/>
              <w:sz w:val="16"/>
            </w:rPr>
            <w:t>-</w:t>
          </w:r>
          <w:r w:rsidRPr="00460556">
            <w:rPr>
              <w:rFonts w:ascii="Tahoma" w:eastAsia="Times New Roman" w:hAnsi="Tahoma" w:cs="Tahoma"/>
              <w:b/>
              <w:bCs/>
              <w:sz w:val="16"/>
              <w:lang w:val="en-US"/>
            </w:rPr>
            <w:t>II</w:t>
          </w:r>
          <w:r w:rsidRPr="0058603A">
            <w:rPr>
              <w:rFonts w:ascii="Tahoma" w:eastAsia="Times New Roman" w:hAnsi="Tahoma" w:cs="Tahoma"/>
              <w:b/>
              <w:bCs/>
              <w:sz w:val="16"/>
            </w:rPr>
            <w:t>-2015</w:t>
          </w:r>
        </w:p>
        <w:p w:rsidR="00C11360" w:rsidRPr="00F54067" w:rsidRDefault="00863C56" w:rsidP="005E6A35">
          <w:pPr>
            <w:pStyle w:val="a3"/>
            <w:ind w:left="-108" w:right="-108"/>
            <w:jc w:val="center"/>
            <w:rPr>
              <w:rFonts w:ascii="Tahoma" w:eastAsia="Times New Roman" w:hAnsi="Tahoma" w:cs="Tahoma"/>
              <w:b/>
              <w:bCs/>
              <w:sz w:val="16"/>
              <w:szCs w:val="16"/>
              <w:highlight w:val="lightGray"/>
            </w:rPr>
          </w:pPr>
          <w:r w:rsidRPr="0058603A">
            <w:rPr>
              <w:rFonts w:ascii="Tahoma" w:eastAsia="Times New Roman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C11360" w:rsidRPr="00F54067" w:rsidRDefault="00C05997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</w:p>
        <w:p w:rsidR="00C11360" w:rsidRPr="00F54067" w:rsidRDefault="00863C56" w:rsidP="005E6A35">
          <w:pPr>
            <w:pStyle w:val="a3"/>
            <w:jc w:val="center"/>
            <w:rPr>
              <w:rFonts w:ascii="Tahoma" w:eastAsia="Times New Roman" w:hAnsi="Tahoma" w:cs="Tahoma"/>
              <w:b/>
              <w:bCs/>
              <w:sz w:val="16"/>
            </w:rPr>
          </w:pP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Стр. </w: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begin"/>
          </w:r>
          <w:r w:rsidRPr="0058603A">
            <w:rPr>
              <w:rFonts w:ascii="Tahoma" w:eastAsia="Times New Roman" w:hAnsi="Tahoma" w:cs="Tahoma"/>
              <w:b/>
              <w:bCs/>
              <w:sz w:val="16"/>
            </w:rPr>
            <w:instrText xml:space="preserve"> PAGE </w:instrTex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separate"/>
          </w:r>
          <w:r w:rsidRPr="0058603A">
            <w:rPr>
              <w:rFonts w:ascii="Tahoma" w:eastAsia="Times New Roman" w:hAnsi="Tahoma" w:cs="Tahoma"/>
              <w:b/>
              <w:bCs/>
              <w:noProof/>
              <w:sz w:val="16"/>
            </w:rPr>
            <w:t>14</w: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end"/>
          </w:r>
          <w:r w:rsidRPr="0058603A">
            <w:rPr>
              <w:rFonts w:ascii="Tahoma" w:eastAsia="Times New Roman" w:hAnsi="Tahoma" w:cs="Tahoma"/>
              <w:b/>
              <w:bCs/>
              <w:sz w:val="16"/>
            </w:rPr>
            <w:t xml:space="preserve"> из </w: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begin"/>
          </w:r>
          <w:r w:rsidRPr="0058603A">
            <w:rPr>
              <w:rFonts w:ascii="Tahoma" w:eastAsia="Times New Roman" w:hAnsi="Tahoma" w:cs="Tahoma"/>
              <w:b/>
              <w:bCs/>
              <w:sz w:val="16"/>
            </w:rPr>
            <w:instrText xml:space="preserve"> NUMPAGES </w:instrTex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separate"/>
          </w:r>
          <w:r w:rsidRPr="0058603A">
            <w:rPr>
              <w:rFonts w:ascii="Tahoma" w:eastAsia="Times New Roman" w:hAnsi="Tahoma" w:cs="Tahoma"/>
              <w:b/>
              <w:bCs/>
              <w:noProof/>
              <w:sz w:val="16"/>
            </w:rPr>
            <w:t>2</w:t>
          </w:r>
          <w:r w:rsidRPr="00F54067">
            <w:rPr>
              <w:rFonts w:ascii="Tahoma" w:eastAsia="Times New Roman" w:hAnsi="Tahoma" w:cs="Tahoma"/>
              <w:b/>
              <w:bCs/>
              <w:sz w:val="16"/>
            </w:rPr>
            <w:fldChar w:fldCharType="end"/>
          </w:r>
        </w:p>
      </w:tc>
    </w:tr>
  </w:tbl>
  <w:p w:rsidR="00C11360" w:rsidRPr="00266724" w:rsidRDefault="00C05997">
    <w:pPr>
      <w:rPr>
        <w:sz w:val="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360" w:rsidRPr="00CB6F47" w:rsidRDefault="00C05997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71C46"/>
    <w:multiLevelType w:val="hybridMultilevel"/>
    <w:tmpl w:val="8ECE0B18"/>
    <w:lvl w:ilvl="0" w:tplc="B442D7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354CF"/>
    <w:multiLevelType w:val="hybridMultilevel"/>
    <w:tmpl w:val="C40CA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94D1D"/>
    <w:multiLevelType w:val="hybridMultilevel"/>
    <w:tmpl w:val="DE2E3E08"/>
    <w:lvl w:ilvl="0" w:tplc="2E840264">
      <w:start w:val="1"/>
      <w:numFmt w:val="decimal"/>
      <w:lvlText w:val="%1."/>
      <w:lvlJc w:val="left"/>
      <w:pPr>
        <w:ind w:left="72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96C18"/>
    <w:multiLevelType w:val="hybridMultilevel"/>
    <w:tmpl w:val="44001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8503D"/>
    <w:multiLevelType w:val="hybridMultilevel"/>
    <w:tmpl w:val="44001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16197"/>
    <w:multiLevelType w:val="hybridMultilevel"/>
    <w:tmpl w:val="5F3028E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ED0FF3"/>
    <w:multiLevelType w:val="hybridMultilevel"/>
    <w:tmpl w:val="32F64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619CB"/>
    <w:multiLevelType w:val="hybridMultilevel"/>
    <w:tmpl w:val="0E460DFA"/>
    <w:lvl w:ilvl="0" w:tplc="27822886">
      <w:start w:val="1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 w15:restartNumberingAfterBreak="0">
    <w:nsid w:val="2E971929"/>
    <w:multiLevelType w:val="hybridMultilevel"/>
    <w:tmpl w:val="44001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A71D04"/>
    <w:multiLevelType w:val="hybridMultilevel"/>
    <w:tmpl w:val="35E056BC"/>
    <w:lvl w:ilvl="0" w:tplc="9FF069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01A71EB"/>
    <w:multiLevelType w:val="hybridMultilevel"/>
    <w:tmpl w:val="A91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D5594"/>
    <w:multiLevelType w:val="hybridMultilevel"/>
    <w:tmpl w:val="B3CC0F86"/>
    <w:lvl w:ilvl="0" w:tplc="2E840264">
      <w:start w:val="1"/>
      <w:numFmt w:val="decimal"/>
      <w:lvlText w:val="%1."/>
      <w:lvlJc w:val="left"/>
      <w:pPr>
        <w:ind w:left="108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23E749F"/>
    <w:multiLevelType w:val="hybridMultilevel"/>
    <w:tmpl w:val="A0BE43F8"/>
    <w:lvl w:ilvl="0" w:tplc="FFB8C24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BB1CFE"/>
    <w:multiLevelType w:val="hybridMultilevel"/>
    <w:tmpl w:val="FA94B432"/>
    <w:lvl w:ilvl="0" w:tplc="62281AEA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4DC82C65"/>
    <w:multiLevelType w:val="multilevel"/>
    <w:tmpl w:val="CBF886A0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15" w15:restartNumberingAfterBreak="0">
    <w:nsid w:val="4E1E286D"/>
    <w:multiLevelType w:val="hybridMultilevel"/>
    <w:tmpl w:val="8AECFE64"/>
    <w:lvl w:ilvl="0" w:tplc="C538A75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C51359"/>
    <w:multiLevelType w:val="multilevel"/>
    <w:tmpl w:val="C338C7E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4F3E4677"/>
    <w:multiLevelType w:val="hybridMultilevel"/>
    <w:tmpl w:val="5B646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72638B"/>
    <w:multiLevelType w:val="hybridMultilevel"/>
    <w:tmpl w:val="1ED41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217DC4"/>
    <w:multiLevelType w:val="multilevel"/>
    <w:tmpl w:val="21F87DD4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6F166C39"/>
    <w:multiLevelType w:val="hybridMultilevel"/>
    <w:tmpl w:val="20C0C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45BBB"/>
    <w:multiLevelType w:val="multilevel"/>
    <w:tmpl w:val="BC98B6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2" w15:restartNumberingAfterBreak="0">
    <w:nsid w:val="70792931"/>
    <w:multiLevelType w:val="hybridMultilevel"/>
    <w:tmpl w:val="01601AFE"/>
    <w:lvl w:ilvl="0" w:tplc="005ACD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A907BE"/>
    <w:multiLevelType w:val="multilevel"/>
    <w:tmpl w:val="60F27EC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4" w15:restartNumberingAfterBreak="0">
    <w:nsid w:val="74F53683"/>
    <w:multiLevelType w:val="multilevel"/>
    <w:tmpl w:val="FAFC36C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AA1F18"/>
    <w:multiLevelType w:val="multilevel"/>
    <w:tmpl w:val="2518655A"/>
    <w:lvl w:ilvl="0">
      <w:start w:val="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00" w:hanging="720"/>
      </w:pPr>
      <w:rPr>
        <w:rFonts w:hint="default"/>
      </w:rPr>
    </w:lvl>
    <w:lvl w:ilvl="2">
      <w:start w:val="2"/>
      <w:numFmt w:val="decimal"/>
      <w:lvlText w:val="%1.%2-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240" w:hanging="1800"/>
      </w:pPr>
      <w:rPr>
        <w:rFonts w:hint="default"/>
      </w:rPr>
    </w:lvl>
  </w:abstractNum>
  <w:num w:numId="1">
    <w:abstractNumId w:val="13"/>
  </w:num>
  <w:num w:numId="2">
    <w:abstractNumId w:val="14"/>
  </w:num>
  <w:num w:numId="3">
    <w:abstractNumId w:val="7"/>
  </w:num>
  <w:num w:numId="4">
    <w:abstractNumId w:val="23"/>
  </w:num>
  <w:num w:numId="5">
    <w:abstractNumId w:val="2"/>
  </w:num>
  <w:num w:numId="6">
    <w:abstractNumId w:val="18"/>
  </w:num>
  <w:num w:numId="7">
    <w:abstractNumId w:val="6"/>
  </w:num>
  <w:num w:numId="8">
    <w:abstractNumId w:val="25"/>
  </w:num>
  <w:num w:numId="9">
    <w:abstractNumId w:val="20"/>
  </w:num>
  <w:num w:numId="10">
    <w:abstractNumId w:val="10"/>
  </w:num>
  <w:num w:numId="11">
    <w:abstractNumId w:val="22"/>
  </w:num>
  <w:num w:numId="12">
    <w:abstractNumId w:val="9"/>
  </w:num>
  <w:num w:numId="13">
    <w:abstractNumId w:val="4"/>
  </w:num>
  <w:num w:numId="14">
    <w:abstractNumId w:val="8"/>
  </w:num>
  <w:num w:numId="15">
    <w:abstractNumId w:val="3"/>
  </w:num>
  <w:num w:numId="16">
    <w:abstractNumId w:val="17"/>
  </w:num>
  <w:num w:numId="17">
    <w:abstractNumId w:val="12"/>
  </w:num>
  <w:num w:numId="18">
    <w:abstractNumId w:val="1"/>
  </w:num>
  <w:num w:numId="19">
    <w:abstractNumId w:val="5"/>
  </w:num>
  <w:num w:numId="20">
    <w:abstractNumId w:val="11"/>
  </w:num>
  <w:num w:numId="21">
    <w:abstractNumId w:val="15"/>
  </w:num>
  <w:num w:numId="22">
    <w:abstractNumId w:val="21"/>
  </w:num>
  <w:num w:numId="23">
    <w:abstractNumId w:val="0"/>
  </w:num>
  <w:num w:numId="24">
    <w:abstractNumId w:val="24"/>
  </w:num>
  <w:num w:numId="25">
    <w:abstractNumId w:val="19"/>
  </w:num>
  <w:num w:numId="26">
    <w:abstractNumId w:val="16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82"/>
    <w:rsid w:val="00056E82"/>
    <w:rsid w:val="001E7D24"/>
    <w:rsid w:val="004D7AB2"/>
    <w:rsid w:val="006932A6"/>
    <w:rsid w:val="00863C56"/>
    <w:rsid w:val="00C05997"/>
    <w:rsid w:val="00E4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91267E-3165-4F9D-A82E-B6DB8C66D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C5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63C56"/>
    <w:pPr>
      <w:keepNext/>
      <w:outlineLvl w:val="0"/>
    </w:pPr>
    <w:rPr>
      <w:rFonts w:eastAsia="Calibri"/>
      <w:b/>
      <w:sz w:val="20"/>
    </w:rPr>
  </w:style>
  <w:style w:type="paragraph" w:styleId="2">
    <w:name w:val="heading 2"/>
    <w:basedOn w:val="a"/>
    <w:next w:val="a"/>
    <w:link w:val="20"/>
    <w:uiPriority w:val="99"/>
    <w:qFormat/>
    <w:rsid w:val="00863C56"/>
    <w:pPr>
      <w:keepNext/>
      <w:spacing w:before="240" w:after="60"/>
      <w:outlineLvl w:val="1"/>
    </w:pPr>
    <w:rPr>
      <w:rFonts w:ascii="Arial" w:eastAsia="Calibri" w:hAnsi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rsid w:val="00863C56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863C56"/>
    <w:pPr>
      <w:keepNext/>
      <w:spacing w:before="240" w:after="60"/>
      <w:outlineLvl w:val="3"/>
    </w:pPr>
    <w:rPr>
      <w:rFonts w:eastAsia="Calibri"/>
      <w:b/>
      <w:bCs/>
      <w:szCs w:val="28"/>
    </w:rPr>
  </w:style>
  <w:style w:type="paragraph" w:styleId="6">
    <w:name w:val="heading 6"/>
    <w:basedOn w:val="a"/>
    <w:next w:val="a"/>
    <w:link w:val="60"/>
    <w:uiPriority w:val="99"/>
    <w:qFormat/>
    <w:rsid w:val="00863C56"/>
    <w:pPr>
      <w:spacing w:before="240" w:after="60"/>
      <w:outlineLvl w:val="5"/>
    </w:pPr>
    <w:rPr>
      <w:rFonts w:ascii="Calibri" w:eastAsia="Calibri" w:hAnsi="Calibri"/>
      <w:b/>
      <w:bCs/>
      <w:sz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863C56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863C56"/>
    <w:pPr>
      <w:spacing w:before="240" w:after="60"/>
      <w:outlineLvl w:val="8"/>
    </w:pPr>
    <w:rPr>
      <w:rFonts w:ascii="Arial" w:eastAsia="Calibri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63C56"/>
    <w:rPr>
      <w:rFonts w:ascii="Times New Roman" w:eastAsia="Calibri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863C56"/>
    <w:rPr>
      <w:rFonts w:ascii="Arial" w:eastAsia="Calibri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863C56"/>
    <w:rPr>
      <w:rFonts w:ascii="Arial" w:eastAsia="Calibri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863C56"/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863C56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863C56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863C56"/>
    <w:rPr>
      <w:rFonts w:ascii="Arial" w:eastAsia="Calibri" w:hAnsi="Arial" w:cs="Times New Roman"/>
      <w:sz w:val="20"/>
      <w:szCs w:val="20"/>
      <w:lang w:eastAsia="ru-RU"/>
    </w:rPr>
  </w:style>
  <w:style w:type="paragraph" w:customStyle="1" w:styleId="11">
    <w:name w:val="Стиль1"/>
    <w:basedOn w:val="a"/>
    <w:uiPriority w:val="99"/>
    <w:rsid w:val="00863C56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uiPriority w:val="99"/>
    <w:rsid w:val="00863C56"/>
    <w:pPr>
      <w:tabs>
        <w:tab w:val="center" w:pos="4677"/>
        <w:tab w:val="right" w:pos="9355"/>
      </w:tabs>
    </w:pPr>
    <w:rPr>
      <w:rFonts w:eastAsia="Calibri"/>
      <w:sz w:val="20"/>
    </w:rPr>
  </w:style>
  <w:style w:type="character" w:customStyle="1" w:styleId="a4">
    <w:name w:val="Верхний колонтитул Знак"/>
    <w:basedOn w:val="a0"/>
    <w:link w:val="a3"/>
    <w:uiPriority w:val="99"/>
    <w:rsid w:val="00863C56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863C56"/>
    <w:pPr>
      <w:tabs>
        <w:tab w:val="center" w:pos="4677"/>
        <w:tab w:val="right" w:pos="9355"/>
      </w:tabs>
    </w:pPr>
    <w:rPr>
      <w:rFonts w:eastAsia="Calibri"/>
      <w:sz w:val="20"/>
    </w:rPr>
  </w:style>
  <w:style w:type="character" w:customStyle="1" w:styleId="a6">
    <w:name w:val="Нижний колонтитул Знак"/>
    <w:basedOn w:val="a0"/>
    <w:link w:val="a5"/>
    <w:uiPriority w:val="99"/>
    <w:rsid w:val="00863C56"/>
    <w:rPr>
      <w:rFonts w:ascii="Times New Roman" w:eastAsia="Calibri" w:hAnsi="Times New Roman" w:cs="Times New Roman"/>
      <w:sz w:val="20"/>
      <w:szCs w:val="20"/>
      <w:lang w:eastAsia="ru-RU"/>
    </w:rPr>
  </w:style>
  <w:style w:type="table" w:styleId="a7">
    <w:name w:val="Table Grid"/>
    <w:basedOn w:val="a1"/>
    <w:uiPriority w:val="59"/>
    <w:rsid w:val="00863C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uiPriority w:val="99"/>
    <w:rsid w:val="00863C56"/>
    <w:rPr>
      <w:rFonts w:cs="Times New Roman"/>
    </w:rPr>
  </w:style>
  <w:style w:type="paragraph" w:styleId="a9">
    <w:name w:val="Title"/>
    <w:basedOn w:val="a"/>
    <w:link w:val="aa"/>
    <w:qFormat/>
    <w:rsid w:val="00863C56"/>
    <w:pPr>
      <w:jc w:val="center"/>
    </w:pPr>
    <w:rPr>
      <w:rFonts w:eastAsia="Calibri"/>
      <w:sz w:val="20"/>
    </w:rPr>
  </w:style>
  <w:style w:type="character" w:customStyle="1" w:styleId="aa">
    <w:name w:val="Заголовок Знак"/>
    <w:basedOn w:val="a0"/>
    <w:link w:val="a9"/>
    <w:rsid w:val="00863C56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863C56"/>
    <w:pPr>
      <w:ind w:firstLine="567"/>
      <w:jc w:val="both"/>
    </w:pPr>
    <w:rPr>
      <w:rFonts w:eastAsia="Calibri"/>
      <w:sz w:val="20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863C56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b">
    <w:name w:val="Body Text Indent"/>
    <w:basedOn w:val="a"/>
    <w:link w:val="ac"/>
    <w:uiPriority w:val="99"/>
    <w:rsid w:val="00863C56"/>
    <w:pPr>
      <w:spacing w:after="120"/>
      <w:ind w:left="283"/>
    </w:pPr>
    <w:rPr>
      <w:rFonts w:eastAsia="Calibri"/>
      <w:sz w:val="20"/>
    </w:rPr>
  </w:style>
  <w:style w:type="character" w:customStyle="1" w:styleId="ac">
    <w:name w:val="Основной текст с отступом Знак"/>
    <w:basedOn w:val="a0"/>
    <w:link w:val="ab"/>
    <w:uiPriority w:val="99"/>
    <w:rsid w:val="00863C56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ad">
    <w:name w:val="Знак"/>
    <w:basedOn w:val="a"/>
    <w:autoRedefine/>
    <w:uiPriority w:val="99"/>
    <w:rsid w:val="00863C56"/>
    <w:pPr>
      <w:spacing w:after="160" w:line="240" w:lineRule="exact"/>
    </w:pPr>
    <w:rPr>
      <w:lang w:val="en-US" w:eastAsia="en-US"/>
    </w:rPr>
  </w:style>
  <w:style w:type="paragraph" w:customStyle="1" w:styleId="23">
    <w:name w:val="Знак2"/>
    <w:basedOn w:val="a"/>
    <w:autoRedefine/>
    <w:uiPriority w:val="99"/>
    <w:rsid w:val="00863C56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99"/>
    <w:qFormat/>
    <w:rsid w:val="00863C56"/>
    <w:rPr>
      <w:rFonts w:cs="Times New Roman"/>
      <w:b/>
    </w:rPr>
  </w:style>
  <w:style w:type="paragraph" w:customStyle="1" w:styleId="af">
    <w:name w:val="Знак Знак Знак Знак Знак Знак Знак"/>
    <w:basedOn w:val="a"/>
    <w:autoRedefine/>
    <w:uiPriority w:val="99"/>
    <w:rsid w:val="00863C56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uiPriority w:val="99"/>
    <w:rsid w:val="00863C56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uiPriority w:val="99"/>
    <w:rsid w:val="00863C56"/>
    <w:rPr>
      <w:rFonts w:ascii="Arial" w:hAnsi="Arial"/>
      <w:b/>
      <w:sz w:val="20"/>
    </w:rPr>
  </w:style>
  <w:style w:type="character" w:customStyle="1" w:styleId="FontStyle12">
    <w:name w:val="Font Style12"/>
    <w:uiPriority w:val="99"/>
    <w:rsid w:val="00863C56"/>
    <w:rPr>
      <w:rFonts w:ascii="Arial" w:hAnsi="Arial"/>
      <w:sz w:val="20"/>
    </w:rPr>
  </w:style>
  <w:style w:type="paragraph" w:styleId="af0">
    <w:name w:val="Normal (Web)"/>
    <w:basedOn w:val="a"/>
    <w:rsid w:val="00863C56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863C56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uiPriority w:val="99"/>
    <w:rsid w:val="00863C56"/>
    <w:rPr>
      <w:rFonts w:ascii="Times New Roman" w:hAnsi="Times New Roman"/>
      <w:b/>
      <w:sz w:val="16"/>
    </w:rPr>
  </w:style>
  <w:style w:type="character" w:customStyle="1" w:styleId="FontStyle30">
    <w:name w:val="Font Style30"/>
    <w:uiPriority w:val="99"/>
    <w:rsid w:val="00863C56"/>
    <w:rPr>
      <w:rFonts w:ascii="Times New Roman" w:hAnsi="Times New Roman"/>
      <w:sz w:val="16"/>
    </w:rPr>
  </w:style>
  <w:style w:type="paragraph" w:customStyle="1" w:styleId="Style4">
    <w:name w:val="Style4"/>
    <w:basedOn w:val="a"/>
    <w:uiPriority w:val="99"/>
    <w:rsid w:val="00863C56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uiPriority w:val="99"/>
    <w:rsid w:val="00863C56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863C56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863C56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uiPriority w:val="99"/>
    <w:rsid w:val="00863C56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uiPriority w:val="99"/>
    <w:rsid w:val="00863C56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uiPriority w:val="99"/>
    <w:rsid w:val="00863C56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uiPriority w:val="99"/>
    <w:rsid w:val="00863C56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uiPriority w:val="99"/>
    <w:rsid w:val="00863C56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uiPriority w:val="99"/>
    <w:qFormat/>
    <w:rsid w:val="00863C56"/>
    <w:pPr>
      <w:jc w:val="center"/>
    </w:pPr>
    <w:rPr>
      <w:sz w:val="24"/>
    </w:rPr>
  </w:style>
  <w:style w:type="paragraph" w:customStyle="1" w:styleId="bodytext">
    <w:name w:val="bodytext"/>
    <w:basedOn w:val="a"/>
    <w:uiPriority w:val="99"/>
    <w:rsid w:val="00863C56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uiPriority w:val="99"/>
    <w:rsid w:val="00863C56"/>
    <w:rPr>
      <w:rFonts w:ascii="Times New Roman" w:hAnsi="Times New Roman"/>
      <w:color w:val="000000"/>
      <w:sz w:val="22"/>
      <w:u w:val="none"/>
      <w:effect w:val="none"/>
    </w:rPr>
  </w:style>
  <w:style w:type="paragraph" w:styleId="af2">
    <w:name w:val="Body Text"/>
    <w:aliases w:val="Знак1"/>
    <w:basedOn w:val="a"/>
    <w:link w:val="af3"/>
    <w:uiPriority w:val="99"/>
    <w:rsid w:val="00863C56"/>
    <w:pPr>
      <w:spacing w:after="120"/>
    </w:pPr>
    <w:rPr>
      <w:rFonts w:eastAsia="Calibri"/>
      <w:sz w:val="20"/>
    </w:rPr>
  </w:style>
  <w:style w:type="character" w:customStyle="1" w:styleId="af3">
    <w:name w:val="Основной текст Знак"/>
    <w:aliases w:val="Знак1 Знак"/>
    <w:basedOn w:val="a0"/>
    <w:link w:val="af2"/>
    <w:uiPriority w:val="99"/>
    <w:rsid w:val="00863C56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BodyTextChar">
    <w:name w:val="Body Text Char"/>
    <w:aliases w:val="Знак1 Char"/>
    <w:uiPriority w:val="99"/>
    <w:semiHidden/>
    <w:locked/>
    <w:rsid w:val="00863C56"/>
    <w:rPr>
      <w:rFonts w:ascii="Times New Roman" w:hAnsi="Times New Roman" w:cs="Times New Roman"/>
      <w:sz w:val="20"/>
      <w:szCs w:val="20"/>
    </w:rPr>
  </w:style>
  <w:style w:type="paragraph" w:styleId="af4">
    <w:name w:val="Balloon Text"/>
    <w:basedOn w:val="a"/>
    <w:link w:val="af5"/>
    <w:uiPriority w:val="99"/>
    <w:rsid w:val="00863C56"/>
    <w:rPr>
      <w:rFonts w:ascii="Tahoma" w:eastAsia="Calibri" w:hAnsi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rsid w:val="00863C56"/>
    <w:rPr>
      <w:rFonts w:ascii="Tahoma" w:eastAsia="Calibri" w:hAnsi="Tahoma" w:cs="Times New Roman"/>
      <w:sz w:val="16"/>
      <w:szCs w:val="16"/>
      <w:lang w:eastAsia="ru-RU"/>
    </w:rPr>
  </w:style>
  <w:style w:type="character" w:customStyle="1" w:styleId="longtext">
    <w:name w:val="long_text"/>
    <w:uiPriority w:val="99"/>
    <w:rsid w:val="00863C56"/>
  </w:style>
  <w:style w:type="paragraph" w:customStyle="1" w:styleId="af6">
    <w:name w:val="ттт"/>
    <w:basedOn w:val="ab"/>
    <w:link w:val="af7"/>
    <w:uiPriority w:val="99"/>
    <w:rsid w:val="00863C56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</w:style>
  <w:style w:type="character" w:customStyle="1" w:styleId="af7">
    <w:name w:val="ттт Знак"/>
    <w:link w:val="af6"/>
    <w:uiPriority w:val="99"/>
    <w:locked/>
    <w:rsid w:val="00863C56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f8">
    <w:name w:val="Основной текст_"/>
    <w:link w:val="31"/>
    <w:uiPriority w:val="99"/>
    <w:locked/>
    <w:rsid w:val="00863C56"/>
    <w:rPr>
      <w:sz w:val="16"/>
      <w:shd w:val="clear" w:color="auto" w:fill="FFFFFF"/>
    </w:rPr>
  </w:style>
  <w:style w:type="paragraph" w:customStyle="1" w:styleId="31">
    <w:name w:val="Основной текст3"/>
    <w:basedOn w:val="a"/>
    <w:link w:val="af8"/>
    <w:uiPriority w:val="99"/>
    <w:rsid w:val="00863C56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22"/>
      <w:shd w:val="clear" w:color="auto" w:fill="FFFFFF"/>
      <w:lang w:eastAsia="en-US"/>
    </w:rPr>
  </w:style>
  <w:style w:type="character" w:customStyle="1" w:styleId="af9">
    <w:name w:val="Основной текст + Полужирный"/>
    <w:uiPriority w:val="99"/>
    <w:rsid w:val="00863C56"/>
    <w:rPr>
      <w:rFonts w:ascii="Times New Roman" w:hAnsi="Times New Roman"/>
      <w:b/>
      <w:color w:val="000000"/>
      <w:spacing w:val="0"/>
      <w:w w:val="100"/>
      <w:position w:val="0"/>
      <w:sz w:val="16"/>
      <w:u w:val="none"/>
      <w:lang w:val="ru-RU"/>
    </w:rPr>
  </w:style>
  <w:style w:type="paragraph" w:customStyle="1" w:styleId="12">
    <w:name w:val="Знак Знак Знак Знак Знак Знак Знак1"/>
    <w:basedOn w:val="a"/>
    <w:autoRedefine/>
    <w:uiPriority w:val="99"/>
    <w:rsid w:val="00863C56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863C56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uiPriority w:val="99"/>
    <w:rsid w:val="00863C56"/>
  </w:style>
  <w:style w:type="paragraph" w:styleId="afb">
    <w:name w:val="Plain Text"/>
    <w:basedOn w:val="a"/>
    <w:link w:val="afc"/>
    <w:rsid w:val="00863C56"/>
    <w:rPr>
      <w:rFonts w:ascii="Courier New" w:eastAsia="Calibri" w:hAnsi="Courier New"/>
      <w:sz w:val="20"/>
    </w:rPr>
  </w:style>
  <w:style w:type="character" w:customStyle="1" w:styleId="afc">
    <w:name w:val="Текст Знак"/>
    <w:basedOn w:val="a0"/>
    <w:link w:val="afb"/>
    <w:rsid w:val="00863C56"/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xmlemitalic">
    <w:name w:val="xml_em_italic"/>
    <w:uiPriority w:val="99"/>
    <w:rsid w:val="00863C56"/>
  </w:style>
  <w:style w:type="character" w:customStyle="1" w:styleId="keyword">
    <w:name w:val="keyword"/>
    <w:uiPriority w:val="99"/>
    <w:rsid w:val="00863C56"/>
  </w:style>
  <w:style w:type="character" w:styleId="afd">
    <w:name w:val="Hyperlink"/>
    <w:uiPriority w:val="99"/>
    <w:rsid w:val="00863C56"/>
    <w:rPr>
      <w:rFonts w:cs="Times New Roman"/>
      <w:color w:val="0000FF"/>
      <w:u w:val="single"/>
    </w:rPr>
  </w:style>
  <w:style w:type="character" w:customStyle="1" w:styleId="texample">
    <w:name w:val="texample"/>
    <w:uiPriority w:val="99"/>
    <w:rsid w:val="00863C56"/>
  </w:style>
  <w:style w:type="character" w:customStyle="1" w:styleId="xmlemitalic1">
    <w:name w:val="xml_em_italic1"/>
    <w:uiPriority w:val="99"/>
    <w:rsid w:val="00863C56"/>
    <w:rPr>
      <w:i/>
    </w:rPr>
  </w:style>
  <w:style w:type="character" w:customStyle="1" w:styleId="apple-style-span">
    <w:name w:val="apple-style-span"/>
    <w:uiPriority w:val="99"/>
    <w:rsid w:val="00863C56"/>
  </w:style>
  <w:style w:type="paragraph" w:customStyle="1" w:styleId="iditems">
    <w:name w:val="iditems"/>
    <w:basedOn w:val="a"/>
    <w:uiPriority w:val="99"/>
    <w:rsid w:val="00863C56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uiPriority w:val="99"/>
    <w:rsid w:val="00863C56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uiPriority w:val="99"/>
    <w:rsid w:val="00863C56"/>
  </w:style>
  <w:style w:type="paragraph" w:customStyle="1" w:styleId="Style11">
    <w:name w:val="Style11"/>
    <w:basedOn w:val="a"/>
    <w:uiPriority w:val="99"/>
    <w:rsid w:val="00863C5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uiPriority w:val="99"/>
    <w:rsid w:val="00863C5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863C56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uiPriority w:val="99"/>
    <w:rsid w:val="00863C56"/>
    <w:rPr>
      <w:rFonts w:ascii="Times New Roman" w:hAnsi="Times New Roman"/>
      <w:sz w:val="26"/>
    </w:rPr>
  </w:style>
  <w:style w:type="character" w:customStyle="1" w:styleId="FontStyle21">
    <w:name w:val="Font Style21"/>
    <w:uiPriority w:val="99"/>
    <w:rsid w:val="00863C56"/>
    <w:rPr>
      <w:rFonts w:ascii="Times New Roman" w:hAnsi="Times New Roman"/>
      <w:sz w:val="20"/>
    </w:rPr>
  </w:style>
  <w:style w:type="paragraph" w:customStyle="1" w:styleId="Ee9">
    <w:name w:val="ОбычныEe9"/>
    <w:uiPriority w:val="99"/>
    <w:rsid w:val="00863C5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uiPriority w:val="99"/>
    <w:rsid w:val="00863C56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uiPriority w:val="99"/>
    <w:rsid w:val="00863C56"/>
    <w:pPr>
      <w:spacing w:after="120"/>
      <w:ind w:left="283"/>
    </w:pPr>
    <w:rPr>
      <w:rFonts w:eastAsia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863C56"/>
    <w:rPr>
      <w:rFonts w:ascii="Times New Roman" w:eastAsia="Calibri" w:hAnsi="Times New Roman" w:cs="Times New Roman"/>
      <w:sz w:val="16"/>
      <w:szCs w:val="16"/>
      <w:lang w:eastAsia="ru-RU"/>
    </w:rPr>
  </w:style>
  <w:style w:type="character" w:customStyle="1" w:styleId="keyworddef">
    <w:name w:val="keyword_def"/>
    <w:uiPriority w:val="99"/>
    <w:rsid w:val="00863C56"/>
  </w:style>
  <w:style w:type="character" w:customStyle="1" w:styleId="texample1">
    <w:name w:val="texample1"/>
    <w:uiPriority w:val="99"/>
    <w:rsid w:val="00863C56"/>
    <w:rPr>
      <w:rFonts w:ascii="Courier New" w:hAnsi="Courier New"/>
      <w:color w:val="8B0000"/>
    </w:rPr>
  </w:style>
  <w:style w:type="character" w:customStyle="1" w:styleId="keyworddef1">
    <w:name w:val="keyword_def1"/>
    <w:uiPriority w:val="99"/>
    <w:rsid w:val="00863C56"/>
    <w:rPr>
      <w:b/>
      <w:i/>
    </w:rPr>
  </w:style>
  <w:style w:type="character" w:customStyle="1" w:styleId="keyword1">
    <w:name w:val="keyword1"/>
    <w:uiPriority w:val="99"/>
    <w:rsid w:val="00863C56"/>
    <w:rPr>
      <w:i/>
    </w:rPr>
  </w:style>
  <w:style w:type="paragraph" w:styleId="aff">
    <w:name w:val="Subtitle"/>
    <w:basedOn w:val="a"/>
    <w:link w:val="aff0"/>
    <w:uiPriority w:val="99"/>
    <w:qFormat/>
    <w:rsid w:val="00863C56"/>
    <w:pPr>
      <w:jc w:val="both"/>
    </w:pPr>
    <w:rPr>
      <w:rFonts w:ascii="KZ Times New Roman" w:eastAsia="Calibri" w:hAnsi="KZ Times New Roman"/>
      <w:sz w:val="20"/>
    </w:rPr>
  </w:style>
  <w:style w:type="character" w:customStyle="1" w:styleId="aff0">
    <w:name w:val="Подзаголовок Знак"/>
    <w:basedOn w:val="a0"/>
    <w:link w:val="aff"/>
    <w:uiPriority w:val="99"/>
    <w:rsid w:val="00863C56"/>
    <w:rPr>
      <w:rFonts w:ascii="KZ Times New Roman" w:eastAsia="Calibri" w:hAnsi="KZ Times New Roman" w:cs="Times New Roman"/>
      <w:sz w:val="20"/>
      <w:szCs w:val="20"/>
      <w:lang w:eastAsia="ru-RU"/>
    </w:rPr>
  </w:style>
  <w:style w:type="character" w:customStyle="1" w:styleId="34">
    <w:name w:val="Основной текст (3)"/>
    <w:uiPriority w:val="99"/>
    <w:rsid w:val="00863C56"/>
    <w:rPr>
      <w:rFonts w:ascii="Times New Roman" w:hAnsi="Times New Roman" w:cs="Times New Roman"/>
      <w:color w:val="000000"/>
      <w:spacing w:val="-3"/>
      <w:w w:val="100"/>
      <w:position w:val="0"/>
      <w:sz w:val="26"/>
      <w:szCs w:val="26"/>
      <w:u w:val="none"/>
      <w:lang w:val="ru-RU"/>
    </w:rPr>
  </w:style>
  <w:style w:type="paragraph" w:customStyle="1" w:styleId="Default">
    <w:name w:val="Default"/>
    <w:rsid w:val="00863C5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mw-headline">
    <w:name w:val="mw-headline"/>
    <w:rsid w:val="00863C56"/>
  </w:style>
  <w:style w:type="character" w:customStyle="1" w:styleId="shorttext">
    <w:name w:val="short_text"/>
    <w:basedOn w:val="a0"/>
    <w:rsid w:val="00863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u.kz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lib.kaznau.kz/Res/ebook_21/index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kitap.k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14</Pages>
  <Words>3028</Words>
  <Characters>17263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4</cp:revision>
  <dcterms:created xsi:type="dcterms:W3CDTF">2021-02-21T03:33:00Z</dcterms:created>
  <dcterms:modified xsi:type="dcterms:W3CDTF">2021-02-21T03:45:00Z</dcterms:modified>
</cp:coreProperties>
</file>