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E1C" w:rsidRPr="00C60E1C" w:rsidRDefault="00C60E1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60E1C">
        <w:rPr>
          <w:rFonts w:ascii="Times New Roman" w:hAnsi="Times New Roman" w:cs="Times New Roman"/>
          <w:sz w:val="28"/>
          <w:szCs w:val="28"/>
          <w:lang w:val="kk-KZ"/>
        </w:rPr>
        <w:t>СРОП-1</w:t>
      </w:r>
    </w:p>
    <w:p w:rsidR="00C60E1C" w:rsidRPr="00C60E1C" w:rsidRDefault="00C60E1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60E1C">
        <w:rPr>
          <w:rFonts w:ascii="Times New Roman" w:hAnsi="Times New Roman" w:cs="Times New Roman"/>
          <w:sz w:val="24"/>
          <w:szCs w:val="24"/>
          <w:lang w:val="kk-KZ"/>
        </w:rPr>
        <w:t>Өздік жұмыс (жұмыс бағаланбайды)</w:t>
      </w:r>
    </w:p>
    <w:p w:rsidR="00894E11" w:rsidRPr="00C60E1C" w:rsidRDefault="00C60E1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60E1C">
        <w:rPr>
          <w:rFonts w:ascii="Times New Roman" w:hAnsi="Times New Roman" w:cs="Times New Roman"/>
          <w:sz w:val="28"/>
          <w:szCs w:val="28"/>
          <w:lang w:val="kk-KZ"/>
        </w:rPr>
        <w:t>Кәсіпкерлік түсінігі мен даму эволюциясын қарастыра келіп, кәсіпкерлікке авторлық түсінік беріңіз.</w:t>
      </w:r>
    </w:p>
    <w:p w:rsidR="00C60E1C" w:rsidRPr="00C60E1C" w:rsidRDefault="00C60E1C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C60E1C" w:rsidRPr="00C60E1C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0E1C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0E1C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>DG Win&amp;Soft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2019-01-06T14:57:00Z</dcterms:created>
  <dcterms:modified xsi:type="dcterms:W3CDTF">2019-01-06T15:00:00Z</dcterms:modified>
</cp:coreProperties>
</file>