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E31F81" w:rsidRDefault="00E31F81">
      <w:pPr>
        <w:rPr>
          <w:rFonts w:ascii="Times New Roman" w:hAnsi="Times New Roman" w:cs="Times New Roman"/>
          <w:sz w:val="28"/>
          <w:szCs w:val="28"/>
        </w:rPr>
      </w:pPr>
      <w:r w:rsidRPr="00E31F81">
        <w:rPr>
          <w:rFonts w:ascii="Times New Roman" w:hAnsi="Times New Roman" w:cs="Times New Roman"/>
          <w:sz w:val="28"/>
          <w:szCs w:val="28"/>
        </w:rPr>
        <w:t>Рубежный контроль: защита конспекта лекций.</w:t>
      </w:r>
    </w:p>
    <w:sectPr w:rsidR="00000000" w:rsidRPr="00E31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31F81"/>
    <w:rsid w:val="00E31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2020-09-07T12:59:00Z</dcterms:created>
  <dcterms:modified xsi:type="dcterms:W3CDTF">2020-09-07T13:00:00Z</dcterms:modified>
</cp:coreProperties>
</file>