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672E7">
        <w:rPr>
          <w:rFonts w:ascii="Times New Roman" w:hAnsi="Times New Roman" w:cs="Times New Roman"/>
          <w:b/>
          <w:sz w:val="28"/>
          <w:szCs w:val="28"/>
        </w:rPr>
        <w:t>1 вариант</w:t>
      </w:r>
    </w:p>
    <w:p w:rsidR="00363D91" w:rsidRPr="00363D91" w:rsidRDefault="00F216D3" w:rsidP="00363D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r w:rsidR="00363D91" w:rsidRPr="00363D91">
        <w:rPr>
          <w:rFonts w:ascii="Times New Roman" w:hAnsi="Times New Roman" w:cs="Times New Roman"/>
          <w:sz w:val="28"/>
          <w:szCs w:val="28"/>
        </w:rPr>
        <w:t>В каком году была выпущена  программа  ArcView1 являющий основой ГИС</w:t>
      </w:r>
      <w:proofErr w:type="gramStart"/>
      <w:r w:rsidR="00363D91" w:rsidRPr="00363D91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363D91" w:rsidRPr="00363D91" w:rsidRDefault="00363D91" w:rsidP="00363D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63D91">
        <w:rPr>
          <w:rFonts w:ascii="Times New Roman" w:hAnsi="Times New Roman" w:cs="Times New Roman"/>
          <w:sz w:val="28"/>
          <w:szCs w:val="28"/>
        </w:rPr>
        <w:t>А)  1990 В)1996   С) 1992</w:t>
      </w:r>
    </w:p>
    <w:p w:rsidR="00F216D3" w:rsidRDefault="00363D91" w:rsidP="00363D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63D91">
        <w:rPr>
          <w:rFonts w:ascii="Times New Roman" w:hAnsi="Times New Roman" w:cs="Times New Roman"/>
          <w:sz w:val="28"/>
          <w:szCs w:val="28"/>
        </w:rPr>
        <w:t>Д)1993  Е)1998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2)</w:t>
      </w:r>
      <w:r w:rsidRPr="00A12D6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4590C">
        <w:rPr>
          <w:rFonts w:ascii="Times New Roman" w:hAnsi="Times New Roman" w:cs="Times New Roman"/>
          <w:sz w:val="28"/>
          <w:szCs w:val="28"/>
          <w:lang w:val="kk-KZ"/>
        </w:rPr>
        <w:t>Ф</w:t>
      </w:r>
      <w:r>
        <w:rPr>
          <w:rFonts w:ascii="Times New Roman" w:hAnsi="Times New Roman" w:cs="Times New Roman"/>
          <w:sz w:val="28"/>
          <w:szCs w:val="28"/>
          <w:lang w:val="kk-KZ"/>
        </w:rPr>
        <w:t>ункции CrimeAnalyst состоят из сколько групп ?</w:t>
      </w:r>
    </w:p>
    <w:p w:rsidR="00F216D3" w:rsidRDefault="00F216D3" w:rsidP="00F216D3">
      <w:pPr>
        <w:tabs>
          <w:tab w:val="left" w:pos="124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А) </w:t>
      </w:r>
      <w:r w:rsidR="00C3497A">
        <w:rPr>
          <w:rFonts w:ascii="Times New Roman" w:hAnsi="Times New Roman" w:cs="Times New Roman"/>
          <w:sz w:val="28"/>
          <w:szCs w:val="28"/>
          <w:lang w:val="kk-KZ"/>
        </w:rPr>
        <w:t xml:space="preserve">3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В) 5 С) </w:t>
      </w:r>
      <w:r w:rsidR="00C3497A">
        <w:rPr>
          <w:rFonts w:ascii="Times New Roman" w:hAnsi="Times New Roman" w:cs="Times New Roman"/>
          <w:sz w:val="28"/>
          <w:szCs w:val="28"/>
          <w:lang w:val="kk-KZ"/>
        </w:rPr>
        <w:t xml:space="preserve">7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Д) 9 Е) 2</w:t>
      </w:r>
    </w:p>
    <w:p w:rsidR="00F216D3" w:rsidRPr="00B074E0" w:rsidRDefault="00F216D3" w:rsidP="00F216D3">
      <w:pPr>
        <w:tabs>
          <w:tab w:val="left" w:pos="124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3) </w:t>
      </w:r>
      <w:r w:rsidRPr="0084559C">
        <w:rPr>
          <w:rFonts w:ascii="Times New Roman" w:hAnsi="Times New Roman" w:cs="Times New Roman"/>
          <w:sz w:val="28"/>
          <w:szCs w:val="28"/>
          <w:lang w:val="kk-KZ"/>
        </w:rPr>
        <w:t>В каком модуле используется широкий спектр инструментов пространственного моделирования и анализа?</w:t>
      </w:r>
    </w:p>
    <w:p w:rsidR="00C3497A" w:rsidRDefault="00F216D3" w:rsidP="00F216D3">
      <w:pPr>
        <w:tabs>
          <w:tab w:val="left" w:pos="124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А) </w:t>
      </w:r>
      <w:r w:rsidR="00C3497A" w:rsidRPr="00565609">
        <w:rPr>
          <w:rFonts w:ascii="Times New Roman" w:hAnsi="Times New Roman" w:cs="Times New Roman"/>
          <w:sz w:val="28"/>
          <w:szCs w:val="28"/>
          <w:lang w:val="kk-KZ"/>
        </w:rPr>
        <w:t>ArcGIS Geostatistical Analyst</w:t>
      </w:r>
      <w:r w:rsidR="00C3497A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="00C3497A" w:rsidRPr="0056560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3497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216D3" w:rsidRDefault="00F216D3" w:rsidP="00F216D3">
      <w:pPr>
        <w:tabs>
          <w:tab w:val="left" w:pos="124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В)</w:t>
      </w:r>
      <w:r w:rsidRPr="00B074E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E66C3">
        <w:rPr>
          <w:rFonts w:ascii="Times New Roman" w:hAnsi="Times New Roman" w:cs="Times New Roman"/>
          <w:sz w:val="28"/>
          <w:szCs w:val="28"/>
          <w:lang w:val="kk-KZ"/>
        </w:rPr>
        <w:t xml:space="preserve">ArcGIS Server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F216D3" w:rsidRDefault="00F216D3" w:rsidP="00F216D3">
      <w:pPr>
        <w:tabs>
          <w:tab w:val="left" w:pos="124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С)ArcGIS Engine </w:t>
      </w:r>
    </w:p>
    <w:p w:rsidR="00C3497A" w:rsidRDefault="00F216D3" w:rsidP="00F216D3">
      <w:pPr>
        <w:tabs>
          <w:tab w:val="left" w:pos="124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Д) </w:t>
      </w:r>
      <w:r w:rsidR="00C3497A">
        <w:rPr>
          <w:rFonts w:ascii="Times New Roman" w:hAnsi="Times New Roman" w:cs="Times New Roman"/>
          <w:sz w:val="28"/>
          <w:szCs w:val="28"/>
          <w:lang w:val="kk-KZ"/>
        </w:rPr>
        <w:t>ArcGIS Spatial</w:t>
      </w:r>
      <w:r w:rsidR="00C3497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3497A" w:rsidRPr="000E66C3">
        <w:rPr>
          <w:rFonts w:ascii="Times New Roman" w:hAnsi="Times New Roman" w:cs="Times New Roman"/>
          <w:sz w:val="28"/>
          <w:szCs w:val="28"/>
          <w:lang w:val="kk-KZ"/>
        </w:rPr>
        <w:t xml:space="preserve">Analyst </w:t>
      </w:r>
      <w:r w:rsidR="00C3497A">
        <w:rPr>
          <w:rFonts w:ascii="Times New Roman" w:hAnsi="Times New Roman" w:cs="Times New Roman"/>
          <w:sz w:val="28"/>
          <w:szCs w:val="28"/>
          <w:lang w:val="kk-KZ"/>
        </w:rPr>
        <w:t xml:space="preserve">               </w:t>
      </w:r>
    </w:p>
    <w:p w:rsidR="00F216D3" w:rsidRDefault="00F216D3" w:rsidP="00F216D3">
      <w:pPr>
        <w:tabs>
          <w:tab w:val="left" w:pos="124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Е) </w:t>
      </w:r>
      <w:r w:rsidRPr="00565609">
        <w:rPr>
          <w:rFonts w:ascii="Times New Roman" w:hAnsi="Times New Roman" w:cs="Times New Roman"/>
          <w:sz w:val="28"/>
          <w:szCs w:val="28"/>
          <w:lang w:val="kk-KZ"/>
        </w:rPr>
        <w:t>ArcGIS 3D Analyst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45192">
        <w:rPr>
          <w:rFonts w:ascii="Times New Roman" w:hAnsi="Times New Roman" w:cs="Times New Roman"/>
          <w:sz w:val="28"/>
          <w:szCs w:val="28"/>
        </w:rPr>
        <w:t>4)</w:t>
      </w:r>
      <w:r w:rsidRPr="00F2264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07305">
        <w:rPr>
          <w:rFonts w:ascii="Times New Roman" w:hAnsi="Times New Roman" w:cs="Times New Roman"/>
          <w:sz w:val="28"/>
          <w:szCs w:val="28"/>
          <w:lang w:val="kk-KZ"/>
        </w:rPr>
        <w:t>ArcGIS Publisher преобраз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ует документов 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>глобус</w:t>
      </w:r>
      <w:proofErr w:type="gramEnd"/>
      <w:r w:rsidRPr="00B07305">
        <w:rPr>
          <w:rFonts w:ascii="Times New Roman" w:hAnsi="Times New Roman" w:cs="Times New Roman"/>
          <w:sz w:val="28"/>
          <w:szCs w:val="28"/>
          <w:lang w:val="kk-KZ"/>
        </w:rPr>
        <w:t xml:space="preserve"> в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какие </w:t>
      </w:r>
      <w:r w:rsidRPr="00B07305">
        <w:rPr>
          <w:rFonts w:ascii="Times New Roman" w:hAnsi="Times New Roman" w:cs="Times New Roman"/>
          <w:sz w:val="28"/>
          <w:szCs w:val="28"/>
          <w:lang w:val="kk-KZ"/>
        </w:rPr>
        <w:t xml:space="preserve">файлы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из ArcMap и ArcGlobe?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46F55">
        <w:rPr>
          <w:rFonts w:ascii="Times New Roman" w:hAnsi="Times New Roman" w:cs="Times New Roman"/>
          <w:sz w:val="28"/>
          <w:szCs w:val="28"/>
          <w:lang w:val="kk-KZ"/>
        </w:rPr>
        <w:t>А)</w:t>
      </w:r>
      <w:r w:rsidR="00C3497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3497A" w:rsidRPr="00746F55">
        <w:rPr>
          <w:rFonts w:ascii="Times New Roman" w:hAnsi="Times New Roman" w:cs="Times New Roman"/>
          <w:sz w:val="28"/>
          <w:szCs w:val="28"/>
          <w:lang w:val="kk-KZ"/>
        </w:rPr>
        <w:t>dwq dxf</w:t>
      </w:r>
      <w:r w:rsidR="00C3497A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Pr="00746F55">
        <w:rPr>
          <w:rFonts w:ascii="Times New Roman" w:hAnsi="Times New Roman" w:cs="Times New Roman"/>
          <w:sz w:val="28"/>
          <w:szCs w:val="28"/>
          <w:lang w:val="kk-KZ"/>
        </w:rPr>
        <w:t>В)</w:t>
      </w:r>
      <w:r w:rsidRPr="00F2264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62FFB">
        <w:rPr>
          <w:rFonts w:ascii="Times New Roman" w:hAnsi="Times New Roman" w:cs="Times New Roman"/>
          <w:sz w:val="28"/>
          <w:szCs w:val="28"/>
          <w:lang w:val="kk-KZ"/>
        </w:rPr>
        <w:t>mxd</w:t>
      </w:r>
      <w:r w:rsidRPr="00746F5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Pr="00746F55">
        <w:rPr>
          <w:rFonts w:ascii="Times New Roman" w:hAnsi="Times New Roman" w:cs="Times New Roman"/>
          <w:sz w:val="28"/>
          <w:szCs w:val="28"/>
          <w:lang w:val="kk-KZ"/>
        </w:rPr>
        <w:t xml:space="preserve">С) tiff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3497A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Pr="00746F55">
        <w:rPr>
          <w:rFonts w:ascii="Times New Roman" w:hAnsi="Times New Roman" w:cs="Times New Roman"/>
          <w:sz w:val="28"/>
          <w:szCs w:val="28"/>
          <w:lang w:val="kk-KZ"/>
        </w:rPr>
        <w:t xml:space="preserve">Д) </w:t>
      </w:r>
      <w:r w:rsidRPr="00762FFB">
        <w:rPr>
          <w:rFonts w:ascii="Times New Roman" w:hAnsi="Times New Roman" w:cs="Times New Roman"/>
          <w:sz w:val="28"/>
          <w:szCs w:val="28"/>
          <w:lang w:val="kk-KZ"/>
        </w:rPr>
        <w:t>pmf</w:t>
      </w:r>
      <w:r w:rsidRPr="00746F5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3497A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746F55">
        <w:rPr>
          <w:rFonts w:ascii="Times New Roman" w:hAnsi="Times New Roman" w:cs="Times New Roman"/>
          <w:sz w:val="28"/>
          <w:szCs w:val="28"/>
          <w:lang w:val="kk-KZ"/>
        </w:rPr>
        <w:t xml:space="preserve"> Е) </w:t>
      </w:r>
      <w:r w:rsidR="00C3497A"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C3497A" w:rsidRPr="00746F55">
        <w:rPr>
          <w:rFonts w:ascii="Times New Roman" w:hAnsi="Times New Roman" w:cs="Times New Roman"/>
          <w:sz w:val="28"/>
          <w:szCs w:val="28"/>
          <w:lang w:val="kk-KZ"/>
        </w:rPr>
        <w:t>dd</w:t>
      </w:r>
    </w:p>
    <w:p w:rsidR="00F216D3" w:rsidRPr="001D2ED1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1D2ED1">
        <w:rPr>
          <w:rFonts w:ascii="Times New Roman" w:hAnsi="Times New Roman" w:cs="Times New Roman"/>
          <w:sz w:val="28"/>
          <w:szCs w:val="28"/>
          <w:lang w:val="kk-KZ"/>
        </w:rPr>
        <w:t xml:space="preserve">) </w:t>
      </w:r>
      <w:r>
        <w:rPr>
          <w:rFonts w:ascii="Times New Roman" w:hAnsi="Times New Roman" w:cs="Times New Roman"/>
          <w:sz w:val="28"/>
          <w:szCs w:val="28"/>
          <w:lang w:val="kk-KZ"/>
        </w:rPr>
        <w:t>Д</w:t>
      </w:r>
      <w:r w:rsidRPr="00020DEA">
        <w:rPr>
          <w:rFonts w:ascii="Times New Roman" w:hAnsi="Times New Roman" w:cs="Times New Roman"/>
          <w:sz w:val="28"/>
          <w:szCs w:val="28"/>
          <w:lang w:val="kk-KZ"/>
        </w:rPr>
        <w:t>испетчерский инструмент, который обслуживает ежедневное обслуживание парка транспортных средств, включая расчет удобных маршрутов, создание маршрутных документов, составление отчетов, анализ расстояни</w:t>
      </w:r>
      <w:r>
        <w:rPr>
          <w:rFonts w:ascii="Times New Roman" w:hAnsi="Times New Roman" w:cs="Times New Roman"/>
          <w:sz w:val="28"/>
          <w:szCs w:val="28"/>
          <w:lang w:val="kk-KZ"/>
        </w:rPr>
        <w:t>й и оценку эффективности работы?</w:t>
      </w:r>
    </w:p>
    <w:p w:rsidR="00F216D3" w:rsidRPr="00B4590C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1D2ED1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D317DB">
        <w:rPr>
          <w:rFonts w:ascii="Times New Roman" w:hAnsi="Times New Roman" w:cs="Times New Roman"/>
          <w:sz w:val="28"/>
          <w:szCs w:val="28"/>
          <w:lang w:val="kk-KZ"/>
        </w:rPr>
        <w:t>ArcLogistics</w:t>
      </w:r>
      <w:r w:rsidRPr="001D2ED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F216D3" w:rsidRPr="00B4590C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1D2ED1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0E66C3">
        <w:rPr>
          <w:rFonts w:ascii="Times New Roman" w:hAnsi="Times New Roman" w:cs="Times New Roman"/>
          <w:sz w:val="28"/>
          <w:szCs w:val="28"/>
          <w:lang w:val="kk-KZ"/>
        </w:rPr>
        <w:t xml:space="preserve">ArcGIS Server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F216D3" w:rsidRPr="001D2ED1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1D2ED1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565609">
        <w:rPr>
          <w:rFonts w:ascii="Times New Roman" w:hAnsi="Times New Roman" w:cs="Times New Roman"/>
          <w:sz w:val="28"/>
          <w:szCs w:val="28"/>
          <w:lang w:val="kk-KZ"/>
        </w:rPr>
        <w:t>ArcGIS 3D Analyst</w:t>
      </w:r>
      <w:r w:rsidRPr="001D2ED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F216D3" w:rsidRPr="009A1545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9A1545">
        <w:rPr>
          <w:rFonts w:ascii="Times New Roman" w:hAnsi="Times New Roman" w:cs="Times New Roman"/>
          <w:sz w:val="28"/>
          <w:szCs w:val="28"/>
        </w:rPr>
        <w:t>)</w:t>
      </w:r>
      <w:r w:rsidRPr="001D2E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9034E">
        <w:rPr>
          <w:rFonts w:ascii="Times New Roman" w:hAnsi="Times New Roman" w:cs="Times New Roman"/>
          <w:sz w:val="28"/>
          <w:szCs w:val="28"/>
          <w:lang w:val="kk-KZ"/>
        </w:rPr>
        <w:t>ArcGlobe</w:t>
      </w:r>
      <w:r w:rsidRPr="009A154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Е</w:t>
      </w:r>
      <w:r w:rsidRPr="009A1545">
        <w:rPr>
          <w:rFonts w:ascii="Times New Roman" w:hAnsi="Times New Roman" w:cs="Times New Roman"/>
          <w:sz w:val="28"/>
          <w:szCs w:val="28"/>
        </w:rPr>
        <w:t>)</w:t>
      </w:r>
      <w:r w:rsidRPr="001D2E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9034E">
        <w:rPr>
          <w:rFonts w:ascii="Times New Roman" w:hAnsi="Times New Roman" w:cs="Times New Roman"/>
          <w:sz w:val="28"/>
          <w:szCs w:val="28"/>
          <w:lang w:val="kk-KZ"/>
        </w:rPr>
        <w:t>ArcGIS Publisher</w:t>
      </w:r>
    </w:p>
    <w:p w:rsidR="00F216D3" w:rsidRPr="00020DEA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6)</w:t>
      </w:r>
      <w:r w:rsidRPr="00C547F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020DEA">
        <w:rPr>
          <w:rFonts w:ascii="Times New Roman" w:hAnsi="Times New Roman" w:cs="Times New Roman"/>
          <w:sz w:val="28"/>
          <w:szCs w:val="28"/>
          <w:lang w:val="kk-KZ"/>
        </w:rPr>
        <w:t>ип модуля, ориентированного на структуры принятия решений, которые были разработаны при непосредственном участии сотрудников в Великобритании с использованием инструмен</w:t>
      </w:r>
      <w:r>
        <w:rPr>
          <w:rFonts w:ascii="Times New Roman" w:hAnsi="Times New Roman" w:cs="Times New Roman"/>
          <w:sz w:val="28"/>
          <w:szCs w:val="28"/>
          <w:lang w:val="kk-KZ"/>
        </w:rPr>
        <w:t>тов его географического анализа</w:t>
      </w:r>
      <w:r w:rsidRPr="00020DEA">
        <w:rPr>
          <w:rFonts w:ascii="Times New Roman" w:hAnsi="Times New Roman" w:cs="Times New Roman"/>
          <w:sz w:val="28"/>
          <w:szCs w:val="28"/>
        </w:rPr>
        <w:t>?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А) </w:t>
      </w:r>
      <w:r w:rsidR="00C3497A" w:rsidRPr="00D9034E">
        <w:rPr>
          <w:rFonts w:ascii="Times New Roman" w:hAnsi="Times New Roman" w:cs="Times New Roman"/>
          <w:sz w:val="28"/>
          <w:szCs w:val="28"/>
          <w:lang w:val="kk-KZ"/>
        </w:rPr>
        <w:t>ArcGlobe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В) </w:t>
      </w:r>
      <w:r w:rsidRPr="00565609">
        <w:rPr>
          <w:rFonts w:ascii="Times New Roman" w:hAnsi="Times New Roman" w:cs="Times New Roman"/>
          <w:sz w:val="28"/>
          <w:szCs w:val="28"/>
          <w:lang w:val="kk-KZ"/>
        </w:rPr>
        <w:t>ArcGIS Geostatistical Analyst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Pr="0056560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С) ArcGIS Spatial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6C3">
        <w:rPr>
          <w:rFonts w:ascii="Times New Roman" w:hAnsi="Times New Roman" w:cs="Times New Roman"/>
          <w:sz w:val="28"/>
          <w:szCs w:val="28"/>
          <w:lang w:val="kk-KZ"/>
        </w:rPr>
        <w:t xml:space="preserve">Analyst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Д) </w:t>
      </w:r>
      <w:r w:rsidRPr="00D9034E">
        <w:rPr>
          <w:rFonts w:ascii="Times New Roman" w:hAnsi="Times New Roman" w:cs="Times New Roman"/>
          <w:sz w:val="28"/>
          <w:szCs w:val="28"/>
          <w:lang w:val="kk-KZ"/>
        </w:rPr>
        <w:t>ArcGIS Publisher</w:t>
      </w:r>
    </w:p>
    <w:p w:rsidR="00F216D3" w:rsidRPr="00B4590C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Е)</w:t>
      </w:r>
      <w:r w:rsidRPr="00C547F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3497A" w:rsidRPr="00565609">
        <w:rPr>
          <w:rFonts w:ascii="Times New Roman" w:hAnsi="Times New Roman" w:cs="Times New Roman"/>
          <w:sz w:val="28"/>
          <w:szCs w:val="28"/>
          <w:lang w:val="kk-KZ"/>
        </w:rPr>
        <w:t>ArcGIS</w:t>
      </w:r>
      <w:r w:rsidR="00C3497A" w:rsidRPr="00042FAA">
        <w:rPr>
          <w:rFonts w:ascii="Times New Roman" w:hAnsi="Times New Roman" w:cs="Times New Roman"/>
          <w:sz w:val="28"/>
          <w:szCs w:val="28"/>
          <w:lang w:val="kk-KZ"/>
        </w:rPr>
        <w:t xml:space="preserve"> CrimeAnalyst</w:t>
      </w:r>
    </w:p>
    <w:p w:rsidR="00F216D3" w:rsidRPr="00C440B9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4590C">
        <w:rPr>
          <w:rFonts w:ascii="Times New Roman" w:hAnsi="Times New Roman" w:cs="Times New Roman"/>
          <w:sz w:val="28"/>
          <w:szCs w:val="28"/>
          <w:lang w:val="kk-KZ"/>
        </w:rPr>
        <w:t xml:space="preserve">7) </w:t>
      </w:r>
      <w:r>
        <w:rPr>
          <w:rFonts w:ascii="Times New Roman" w:hAnsi="Times New Roman" w:cs="Times New Roman"/>
          <w:sz w:val="28"/>
          <w:szCs w:val="28"/>
          <w:lang w:val="kk-KZ"/>
        </w:rPr>
        <w:t>Пополните предложения ....</w:t>
      </w:r>
      <w:r w:rsidRPr="00020DEA">
        <w:rPr>
          <w:rFonts w:ascii="Times New Roman" w:hAnsi="Times New Roman" w:cs="Times New Roman"/>
          <w:sz w:val="28"/>
          <w:szCs w:val="28"/>
        </w:rPr>
        <w:t xml:space="preserve"> - это программное обеспечение с открытым исходным кодом для со</w:t>
      </w:r>
      <w:r>
        <w:rPr>
          <w:rFonts w:ascii="Times New Roman" w:hAnsi="Times New Roman" w:cs="Times New Roman"/>
          <w:sz w:val="28"/>
          <w:szCs w:val="28"/>
        </w:rPr>
        <w:t>здания геоинформационных систем</w:t>
      </w:r>
      <w:r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E1E4C">
        <w:rPr>
          <w:rFonts w:ascii="Times New Roman" w:hAnsi="Times New Roman" w:cs="Times New Roman"/>
          <w:sz w:val="28"/>
          <w:szCs w:val="28"/>
          <w:lang w:val="kk-KZ"/>
        </w:rPr>
        <w:t xml:space="preserve">А) </w:t>
      </w:r>
      <w:r w:rsidR="00C3497A" w:rsidRPr="003903A8">
        <w:rPr>
          <w:rFonts w:ascii="Times New Roman" w:hAnsi="Times New Roman" w:cs="Times New Roman"/>
          <w:sz w:val="28"/>
          <w:szCs w:val="28"/>
          <w:lang w:val="kk-KZ"/>
        </w:rPr>
        <w:t>QGIS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E1E4C">
        <w:rPr>
          <w:rFonts w:ascii="Times New Roman" w:hAnsi="Times New Roman" w:cs="Times New Roman"/>
          <w:sz w:val="28"/>
          <w:szCs w:val="28"/>
          <w:lang w:val="kk-KZ"/>
        </w:rPr>
        <w:t>В)</w:t>
      </w:r>
      <w:r w:rsidRPr="003903A8">
        <w:rPr>
          <w:rFonts w:ascii="Times New Roman" w:hAnsi="Times New Roman" w:cs="Times New Roman"/>
          <w:sz w:val="28"/>
          <w:szCs w:val="28"/>
          <w:lang w:val="kk-KZ"/>
        </w:rPr>
        <w:t xml:space="preserve"> ArcGIS</w:t>
      </w:r>
      <w:r w:rsidRPr="00EE1E4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E1E4C">
        <w:rPr>
          <w:rFonts w:ascii="Times New Roman" w:hAnsi="Times New Roman" w:cs="Times New Roman"/>
          <w:sz w:val="28"/>
          <w:szCs w:val="28"/>
          <w:lang w:val="kk-KZ"/>
        </w:rPr>
        <w:t xml:space="preserve">С) </w:t>
      </w:r>
      <w:r w:rsidR="00C3497A" w:rsidRPr="00F56A79">
        <w:rPr>
          <w:rFonts w:ascii="Times New Roman" w:hAnsi="Times New Roman" w:cs="Times New Roman"/>
          <w:sz w:val="28"/>
          <w:szCs w:val="28"/>
          <w:lang w:val="kk-KZ"/>
        </w:rPr>
        <w:t>GRASS GIS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E1E4C">
        <w:rPr>
          <w:rFonts w:ascii="Times New Roman" w:hAnsi="Times New Roman" w:cs="Times New Roman"/>
          <w:sz w:val="28"/>
          <w:szCs w:val="28"/>
          <w:lang w:val="kk-KZ"/>
        </w:rPr>
        <w:t xml:space="preserve">Д) </w:t>
      </w:r>
      <w:r w:rsidRPr="00B44BD8">
        <w:rPr>
          <w:rFonts w:ascii="Times New Roman" w:hAnsi="Times New Roman" w:cs="Times New Roman"/>
          <w:sz w:val="28"/>
          <w:szCs w:val="28"/>
          <w:lang w:val="kk-KZ"/>
        </w:rPr>
        <w:t>Mapinfo</w:t>
      </w:r>
      <w:r w:rsidRPr="00EE1E4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216D3" w:rsidRP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1E4C">
        <w:rPr>
          <w:rFonts w:ascii="Times New Roman" w:hAnsi="Times New Roman" w:cs="Times New Roman"/>
          <w:sz w:val="28"/>
          <w:szCs w:val="28"/>
          <w:lang w:val="kk-KZ"/>
        </w:rPr>
        <w:t>Е)</w:t>
      </w:r>
      <w:r w:rsidRPr="00F216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AutoCad</w:t>
      </w:r>
      <w:proofErr w:type="spellEnd"/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440B9">
        <w:rPr>
          <w:rFonts w:ascii="Times New Roman" w:hAnsi="Times New Roman" w:cs="Times New Roman"/>
          <w:sz w:val="28"/>
          <w:szCs w:val="28"/>
        </w:rPr>
        <w:t>8)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440B9">
        <w:rPr>
          <w:rFonts w:ascii="Times New Roman" w:hAnsi="Times New Roman" w:cs="Times New Roman"/>
          <w:sz w:val="28"/>
          <w:szCs w:val="28"/>
        </w:rPr>
        <w:t xml:space="preserve"> Программные продукты </w:t>
      </w:r>
      <w:r w:rsidRPr="00C440B9">
        <w:rPr>
          <w:rFonts w:ascii="Times New Roman" w:hAnsi="Times New Roman" w:cs="Times New Roman"/>
          <w:sz w:val="28"/>
          <w:szCs w:val="28"/>
          <w:lang w:val="en-US"/>
        </w:rPr>
        <w:t>CREDO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в каком стране </w:t>
      </w:r>
      <w:r w:rsidRPr="00C440B9">
        <w:rPr>
          <w:rFonts w:ascii="Times New Roman" w:hAnsi="Times New Roman" w:cs="Times New Roman"/>
          <w:sz w:val="28"/>
          <w:szCs w:val="28"/>
        </w:rPr>
        <w:t>обрабатываются и распространяются</w:t>
      </w:r>
      <w:proofErr w:type="gramStart"/>
      <w:r w:rsidRPr="00C440B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?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216D3" w:rsidRPr="00997DF0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7DF0">
        <w:rPr>
          <w:rFonts w:ascii="Times New Roman" w:hAnsi="Times New Roman" w:cs="Times New Roman"/>
          <w:sz w:val="28"/>
          <w:szCs w:val="28"/>
        </w:rPr>
        <w:t>A) Республика Беларусь</w:t>
      </w:r>
    </w:p>
    <w:p w:rsidR="00F216D3" w:rsidRPr="00997DF0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7DF0">
        <w:rPr>
          <w:rFonts w:ascii="Times New Roman" w:hAnsi="Times New Roman" w:cs="Times New Roman"/>
          <w:sz w:val="28"/>
          <w:szCs w:val="28"/>
        </w:rPr>
        <w:t>B) Соединенные Штаты Америки</w:t>
      </w:r>
    </w:p>
    <w:p w:rsidR="00F216D3" w:rsidRPr="00997DF0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97DF0">
        <w:rPr>
          <w:rFonts w:ascii="Times New Roman" w:hAnsi="Times New Roman" w:cs="Times New Roman"/>
          <w:sz w:val="28"/>
          <w:szCs w:val="28"/>
        </w:rPr>
        <w:t>C) Российская Федерация</w:t>
      </w:r>
    </w:p>
    <w:p w:rsidR="00F216D3" w:rsidRPr="00997DF0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</w:t>
      </w:r>
      <w:r w:rsidRPr="00997DF0">
        <w:rPr>
          <w:rFonts w:ascii="Times New Roman" w:hAnsi="Times New Roman" w:cs="Times New Roman"/>
          <w:sz w:val="28"/>
          <w:szCs w:val="28"/>
        </w:rPr>
        <w:t>) Франция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97DF0">
        <w:rPr>
          <w:rFonts w:ascii="Times New Roman" w:hAnsi="Times New Roman" w:cs="Times New Roman"/>
          <w:sz w:val="28"/>
          <w:szCs w:val="28"/>
        </w:rPr>
        <w:t>E) Германия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61901">
        <w:rPr>
          <w:rFonts w:ascii="Times New Roman" w:hAnsi="Times New Roman" w:cs="Times New Roman"/>
          <w:sz w:val="28"/>
          <w:szCs w:val="28"/>
          <w:lang w:val="kk-KZ"/>
        </w:rPr>
        <w:t xml:space="preserve">9) </w:t>
      </w:r>
      <w:r w:rsidRPr="00997DF0">
        <w:rPr>
          <w:rFonts w:ascii="Times New Roman" w:hAnsi="Times New Roman" w:cs="Times New Roman"/>
          <w:sz w:val="28"/>
          <w:szCs w:val="28"/>
          <w:lang w:val="kk-KZ"/>
        </w:rPr>
        <w:t>Основные компоненты GRASS GIS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  <w:r w:rsidRPr="00997DF0">
        <w:rPr>
          <w:rFonts w:ascii="Times New Roman" w:hAnsi="Times New Roman" w:cs="Times New Roman"/>
          <w:sz w:val="28"/>
          <w:szCs w:val="28"/>
          <w:lang w:val="kk-KZ"/>
        </w:rPr>
        <w:t xml:space="preserve"> ?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B4590C">
        <w:rPr>
          <w:rFonts w:ascii="Times New Roman" w:hAnsi="Times New Roman" w:cs="Times New Roman"/>
          <w:sz w:val="28"/>
          <w:szCs w:val="28"/>
          <w:lang w:val="kk-KZ"/>
        </w:rPr>
        <w:t xml:space="preserve">) </w:t>
      </w:r>
      <w:r w:rsidR="00C3497A">
        <w:rPr>
          <w:rFonts w:ascii="Times New Roman" w:hAnsi="Times New Roman" w:cs="Times New Roman"/>
          <w:sz w:val="28"/>
          <w:szCs w:val="28"/>
          <w:lang w:val="kk-KZ"/>
        </w:rPr>
        <w:t xml:space="preserve">1,3-4,2    В) 1,1- 2,5   С) 0,5-2,0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Д) </w:t>
      </w:r>
      <w:r w:rsidR="00C3497A" w:rsidRPr="00061901">
        <w:rPr>
          <w:rFonts w:ascii="Times New Roman" w:hAnsi="Times New Roman" w:cs="Times New Roman"/>
          <w:sz w:val="28"/>
          <w:szCs w:val="28"/>
          <w:lang w:val="kk-KZ"/>
        </w:rPr>
        <w:t>1,0-5,0</w:t>
      </w:r>
      <w:r w:rsidR="00C3497A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C3497A" w:rsidRPr="0006190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Е) 2,1- 4,8</w:t>
      </w:r>
    </w:p>
    <w:p w:rsidR="00F216D3" w:rsidRPr="003905A1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10</w:t>
      </w:r>
      <w:r w:rsidRPr="003905A1">
        <w:rPr>
          <w:rFonts w:ascii="Times New Roman" w:hAnsi="Times New Roman" w:cs="Times New Roman"/>
          <w:sz w:val="28"/>
          <w:szCs w:val="28"/>
          <w:lang w:val="kk-KZ"/>
        </w:rPr>
        <w:t xml:space="preserve">) </w:t>
      </w:r>
      <w:r>
        <w:rPr>
          <w:rFonts w:ascii="Times New Roman" w:hAnsi="Times New Roman" w:cs="Times New Roman"/>
          <w:sz w:val="28"/>
          <w:szCs w:val="28"/>
          <w:lang w:val="kk-KZ"/>
        </w:rPr>
        <w:t>В каком году и</w:t>
      </w:r>
      <w:r w:rsidRPr="00997DF0">
        <w:rPr>
          <w:rFonts w:ascii="Times New Roman" w:hAnsi="Times New Roman" w:cs="Times New Roman"/>
          <w:sz w:val="28"/>
          <w:szCs w:val="28"/>
          <w:lang w:val="kk-KZ"/>
        </w:rPr>
        <w:t xml:space="preserve">нициативы программы QuantumGIS (QGIS) начинаются </w:t>
      </w:r>
      <w:r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="00C3497A">
        <w:rPr>
          <w:rFonts w:ascii="Times New Roman" w:hAnsi="Times New Roman" w:cs="Times New Roman"/>
          <w:sz w:val="28"/>
          <w:szCs w:val="28"/>
        </w:rPr>
        <w:t xml:space="preserve">2005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В) 1996 С) </w:t>
      </w:r>
      <w:r w:rsidR="00C3497A">
        <w:rPr>
          <w:rFonts w:ascii="Times New Roman" w:hAnsi="Times New Roman" w:cs="Times New Roman"/>
          <w:sz w:val="28"/>
          <w:szCs w:val="28"/>
        </w:rPr>
        <w:t>2002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2000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Е) 1998</w:t>
      </w:r>
    </w:p>
    <w:p w:rsidR="00F216D3" w:rsidRDefault="00F216D3" w:rsidP="00F216D3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11) Сколько раз в году  </w:t>
      </w:r>
      <w:r w:rsidRPr="00A53668">
        <w:rPr>
          <w:rFonts w:ascii="Times New Roman" w:hAnsi="Times New Roman" w:cs="Times New Roman"/>
          <w:sz w:val="28"/>
          <w:szCs w:val="28"/>
          <w:lang w:val="kk-KZ"/>
        </w:rPr>
        <w:t>QGIS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публикуют новых версий?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3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В) 1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С) 2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Д) 4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Е)6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12) Модуль «Трасса</w:t>
      </w:r>
      <w:r w:rsidRPr="00A53668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 состоит из скольких частей </w:t>
      </w:r>
      <w:r w:rsidRPr="00A53668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A53668">
        <w:rPr>
          <w:rFonts w:ascii="Times New Roman" w:hAnsi="Times New Roman" w:cs="Times New Roman"/>
          <w:sz w:val="28"/>
          <w:szCs w:val="28"/>
        </w:rPr>
        <w:t>GeoniCS</w:t>
      </w:r>
      <w:proofErr w:type="spellEnd"/>
      <w:proofErr w:type="gramStart"/>
      <w:r w:rsidRPr="00A536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?</w:t>
      </w:r>
      <w:proofErr w:type="gramEnd"/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="00C3497A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В) </w:t>
      </w:r>
      <w:r w:rsidR="00C3497A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С) 6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Д) 5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Е) 8</w:t>
      </w:r>
    </w:p>
    <w:p w:rsidR="00F216D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>13)</w:t>
      </w:r>
      <w:r>
        <w:rPr>
          <w:rFonts w:ascii="Times New Roman" w:hAnsi="Times New Roman" w:cs="Times New Roman"/>
          <w:sz w:val="28"/>
          <w:szCs w:val="28"/>
        </w:rPr>
        <w:t xml:space="preserve"> Пополните предложения</w:t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t xml:space="preserve"> </w:t>
      </w:r>
      <w:r>
        <w:rPr>
          <w:rFonts w:ascii="Times New Roman" w:hAnsi="Times New Roman" w:cs="Times New Roman"/>
          <w:sz w:val="28"/>
          <w:szCs w:val="28"/>
        </w:rPr>
        <w:t>….</w:t>
      </w:r>
      <w:r w:rsidRPr="00AE4763">
        <w:rPr>
          <w:rFonts w:ascii="Times New Roman" w:hAnsi="Times New Roman" w:cs="Times New Roman"/>
          <w:sz w:val="28"/>
          <w:szCs w:val="28"/>
        </w:rPr>
        <w:t xml:space="preserve"> - это многофункциональное подразделение, каждое из </w:t>
      </w:r>
      <w:proofErr w:type="gramStart"/>
      <w:r w:rsidRPr="00AE4763">
        <w:rPr>
          <w:rFonts w:ascii="Times New Roman" w:hAnsi="Times New Roman" w:cs="Times New Roman"/>
          <w:sz w:val="28"/>
          <w:szCs w:val="28"/>
        </w:rPr>
        <w:t>которых</w:t>
      </w:r>
      <w:proofErr w:type="gramEnd"/>
      <w:r w:rsidRPr="00AE4763">
        <w:rPr>
          <w:rFonts w:ascii="Times New Roman" w:hAnsi="Times New Roman" w:cs="Times New Roman"/>
          <w:sz w:val="28"/>
          <w:szCs w:val="28"/>
        </w:rPr>
        <w:t xml:space="preserve"> соответствует строго определенным требованиям к дизайну (горизонтальное планирование, вертикальное планирование, озеленение).</w:t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lastRenderedPageBreak/>
        <w:t xml:space="preserve">А) </w:t>
      </w:r>
      <w:r w:rsidR="00C3497A" w:rsidRPr="00AE4763">
        <w:rPr>
          <w:rFonts w:ascii="Times New Roman" w:hAnsi="Times New Roman" w:cs="Times New Roman"/>
          <w:sz w:val="28"/>
          <w:szCs w:val="28"/>
        </w:rPr>
        <w:t>«Сетевой»</w:t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>В) «</w:t>
      </w:r>
      <w:proofErr w:type="spellStart"/>
      <w:r w:rsidRPr="00AE4763">
        <w:rPr>
          <w:rFonts w:ascii="Times New Roman" w:hAnsi="Times New Roman" w:cs="Times New Roman"/>
          <w:sz w:val="28"/>
          <w:szCs w:val="28"/>
        </w:rPr>
        <w:t>Топоплан</w:t>
      </w:r>
      <w:proofErr w:type="spellEnd"/>
      <w:r w:rsidRPr="00AE4763">
        <w:rPr>
          <w:rFonts w:ascii="Times New Roman" w:hAnsi="Times New Roman" w:cs="Times New Roman"/>
          <w:sz w:val="28"/>
          <w:szCs w:val="28"/>
        </w:rPr>
        <w:t>»</w:t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 xml:space="preserve">С) </w:t>
      </w:r>
      <w:r w:rsidR="00C3497A" w:rsidRPr="00AE4763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="00C3497A" w:rsidRPr="00AE4763">
        <w:rPr>
          <w:rFonts w:ascii="Times New Roman" w:hAnsi="Times New Roman" w:cs="Times New Roman"/>
          <w:sz w:val="28"/>
          <w:szCs w:val="28"/>
        </w:rPr>
        <w:t>Ген план</w:t>
      </w:r>
      <w:proofErr w:type="gramEnd"/>
      <w:r w:rsidR="00C3497A" w:rsidRPr="00AE4763">
        <w:rPr>
          <w:rFonts w:ascii="Times New Roman" w:hAnsi="Times New Roman" w:cs="Times New Roman"/>
          <w:sz w:val="28"/>
          <w:szCs w:val="28"/>
        </w:rPr>
        <w:t>»</w:t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>Д) «Трасса»</w:t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 xml:space="preserve">Е) «Абрис»  </w:t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 xml:space="preserve">14) Команда для открытия данных </w:t>
      </w:r>
      <w:proofErr w:type="spellStart"/>
      <w:r w:rsidRPr="00AE4763">
        <w:rPr>
          <w:rFonts w:ascii="Times New Roman" w:hAnsi="Times New Roman" w:cs="Times New Roman"/>
          <w:sz w:val="28"/>
          <w:szCs w:val="28"/>
        </w:rPr>
        <w:t>Excel</w:t>
      </w:r>
      <w:proofErr w:type="spellEnd"/>
      <w:r w:rsidRPr="00AE4763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AE4763">
        <w:rPr>
          <w:rFonts w:ascii="Times New Roman" w:hAnsi="Times New Roman" w:cs="Times New Roman"/>
          <w:sz w:val="28"/>
          <w:szCs w:val="28"/>
        </w:rPr>
        <w:t>AutoCAD</w:t>
      </w:r>
      <w:proofErr w:type="spellEnd"/>
      <w:r w:rsidRPr="00AE4763">
        <w:rPr>
          <w:rFonts w:ascii="Times New Roman" w:hAnsi="Times New Roman" w:cs="Times New Roman"/>
          <w:sz w:val="28"/>
          <w:szCs w:val="28"/>
        </w:rPr>
        <w:t>?</w:t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>А</w:t>
      </w:r>
      <w:r w:rsidR="00C3497A" w:rsidRPr="00AE4763">
        <w:rPr>
          <w:rFonts w:ascii="Times New Roman" w:hAnsi="Times New Roman" w:cs="Times New Roman"/>
          <w:sz w:val="28"/>
          <w:szCs w:val="28"/>
        </w:rPr>
        <w:t>) Вставка – редактирование атрибутов</w:t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 xml:space="preserve">В) Редактирование  – несколько точек </w:t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 xml:space="preserve">С) Рисование – разместить </w:t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 xml:space="preserve">Д) Аннотация – несколько точек </w:t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>Е</w:t>
      </w:r>
      <w:r w:rsidR="00C3497A" w:rsidRPr="00AE4763">
        <w:rPr>
          <w:rFonts w:ascii="Times New Roman" w:hAnsi="Times New Roman" w:cs="Times New Roman"/>
          <w:sz w:val="28"/>
          <w:szCs w:val="28"/>
        </w:rPr>
        <w:t>) Рисование – несколько точек</w:t>
      </w:r>
    </w:p>
    <w:p w:rsidR="00F216D3" w:rsidRPr="002A4ABF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 xml:space="preserve">15) </w:t>
      </w:r>
      <w:r w:rsidR="002A4ABF">
        <w:rPr>
          <w:rFonts w:ascii="Times New Roman" w:hAnsi="Times New Roman" w:cs="Times New Roman"/>
          <w:sz w:val="28"/>
          <w:szCs w:val="28"/>
          <w:lang w:val="kk-KZ"/>
        </w:rPr>
        <w:t>Кнопка у</w:t>
      </w:r>
      <w:proofErr w:type="spellStart"/>
      <w:r w:rsidR="002A4ABF" w:rsidRPr="002A4ABF">
        <w:rPr>
          <w:rFonts w:ascii="Times New Roman" w:hAnsi="Times New Roman" w:cs="Times New Roman"/>
          <w:sz w:val="28"/>
          <w:szCs w:val="28"/>
        </w:rPr>
        <w:t>далить</w:t>
      </w:r>
      <w:proofErr w:type="spellEnd"/>
      <w:r w:rsidR="002A4ABF" w:rsidRPr="002A4ABF">
        <w:rPr>
          <w:rFonts w:ascii="Times New Roman" w:hAnsi="Times New Roman" w:cs="Times New Roman"/>
          <w:sz w:val="28"/>
          <w:szCs w:val="28"/>
        </w:rPr>
        <w:t xml:space="preserve"> выделенное: удаляет выбранный объек</w:t>
      </w:r>
      <w:proofErr w:type="gramStart"/>
      <w:r w:rsidR="002A4ABF" w:rsidRPr="002A4ABF">
        <w:rPr>
          <w:rFonts w:ascii="Times New Roman" w:hAnsi="Times New Roman" w:cs="Times New Roman"/>
          <w:sz w:val="28"/>
          <w:szCs w:val="28"/>
        </w:rPr>
        <w:t>т(</w:t>
      </w:r>
      <w:proofErr w:type="gramEnd"/>
      <w:r w:rsidR="002A4ABF" w:rsidRPr="002A4ABF">
        <w:rPr>
          <w:rFonts w:ascii="Times New Roman" w:hAnsi="Times New Roman" w:cs="Times New Roman"/>
          <w:sz w:val="28"/>
          <w:szCs w:val="28"/>
        </w:rPr>
        <w:t>ы)</w:t>
      </w:r>
      <w:r w:rsidR="002A4ABF">
        <w:rPr>
          <w:rFonts w:ascii="Times New Roman" w:hAnsi="Times New Roman" w:cs="Times New Roman"/>
          <w:sz w:val="28"/>
          <w:szCs w:val="28"/>
          <w:lang w:val="kk-KZ"/>
        </w:rPr>
        <w:t xml:space="preserve"> в программе </w:t>
      </w:r>
      <w:r w:rsidR="002A4ABF">
        <w:rPr>
          <w:rFonts w:ascii="Times New Roman" w:hAnsi="Times New Roman" w:cs="Times New Roman"/>
          <w:sz w:val="28"/>
          <w:szCs w:val="28"/>
          <w:lang w:val="en-US"/>
        </w:rPr>
        <w:t>QGIS</w:t>
      </w:r>
      <w:r w:rsidR="002A4ABF" w:rsidRPr="002A4ABF">
        <w:rPr>
          <w:rFonts w:ascii="Times New Roman" w:hAnsi="Times New Roman" w:cs="Times New Roman"/>
          <w:sz w:val="28"/>
          <w:szCs w:val="28"/>
        </w:rPr>
        <w:t>?</w:t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 xml:space="preserve">А)   </w:t>
      </w:r>
      <w:r w:rsidR="002A4AB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7E11075">
            <wp:extent cx="353695" cy="3721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95" cy="372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 xml:space="preserve">В)   </w:t>
      </w:r>
      <w:r w:rsidR="002A4AB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4A46ACE">
            <wp:extent cx="316865" cy="26225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65" cy="262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 xml:space="preserve">С)    </w:t>
      </w:r>
      <w:r w:rsidR="002A4AB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990B238">
            <wp:extent cx="286385" cy="2984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98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216D3" w:rsidRPr="00AE4763" w:rsidRDefault="00C3497A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Д)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A4AB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B3EEE11">
            <wp:extent cx="341630" cy="32893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" cy="328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216D3" w:rsidRPr="00AE4763" w:rsidRDefault="00F216D3" w:rsidP="00F216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E4763">
        <w:rPr>
          <w:rFonts w:ascii="Times New Roman" w:hAnsi="Times New Roman" w:cs="Times New Roman"/>
          <w:sz w:val="28"/>
          <w:szCs w:val="28"/>
        </w:rPr>
        <w:t xml:space="preserve">Е)   </w:t>
      </w:r>
      <w:bookmarkStart w:id="0" w:name="_GoBack"/>
      <w:bookmarkEnd w:id="0"/>
      <w:r w:rsidR="002A4AB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A03E571">
            <wp:extent cx="372110" cy="38989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10" cy="389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0308C" w:rsidRDefault="0090308C"/>
    <w:sectPr w:rsidR="0090308C" w:rsidSect="00FE7074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216D3"/>
    <w:rsid w:val="00102C87"/>
    <w:rsid w:val="002A4ABF"/>
    <w:rsid w:val="00363D91"/>
    <w:rsid w:val="0090308C"/>
    <w:rsid w:val="00C3497A"/>
    <w:rsid w:val="00E61D26"/>
    <w:rsid w:val="00F216D3"/>
    <w:rsid w:val="00FE7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6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1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16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390</Words>
  <Characters>2223</Characters>
  <Application>Microsoft Office Word</Application>
  <DocSecurity>0</DocSecurity>
  <Lines>18</Lines>
  <Paragraphs>5</Paragraphs>
  <ScaleCrop>false</ScaleCrop>
  <Company>Reanimator Extreme Edition</Company>
  <LinksUpToDate>false</LinksUpToDate>
  <CharactersWithSpaces>2608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6</cp:revision>
  <dcterms:created xsi:type="dcterms:W3CDTF">2018-10-26T06:36:00Z</dcterms:created>
  <dcterms:modified xsi:type="dcterms:W3CDTF">2018-11-19T05:48:00Z</dcterms:modified>
</cp:coreProperties>
</file>