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C72" w:rsidRPr="008249B5" w:rsidRDefault="00182C72" w:rsidP="00182C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</w:pPr>
      <w:r w:rsidRPr="008249B5"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  <w:t>ВОПРОСЫ ДЛЯ САМОПРОВЕРКИ СРОП-</w:t>
      </w:r>
      <w:r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  <w:t>3</w:t>
      </w:r>
    </w:p>
    <w:p w:rsidR="00182C72" w:rsidRDefault="00182C72" w:rsidP="00182C72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</w:p>
    <w:p w:rsidR="00182C72" w:rsidRPr="00182C72" w:rsidRDefault="00182C72" w:rsidP="00182C72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182C72">
        <w:rPr>
          <w:rFonts w:ascii="Times New Roman" w:eastAsia="Times New Roman" w:hAnsi="Times New Roman" w:cs="Times New Roman"/>
          <w:sz w:val="30"/>
          <w:szCs w:val="20"/>
          <w:lang w:eastAsia="ru-RU"/>
        </w:rPr>
        <w:t>Что такое скорость горения и теплота горения?</w:t>
      </w:r>
    </w:p>
    <w:p w:rsidR="00182C72" w:rsidRPr="00182C72" w:rsidRDefault="00182C72" w:rsidP="00182C72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182C72">
        <w:rPr>
          <w:rFonts w:ascii="Times New Roman" w:eastAsia="Times New Roman" w:hAnsi="Times New Roman" w:cs="Times New Roman"/>
          <w:sz w:val="30"/>
          <w:szCs w:val="20"/>
          <w:lang w:eastAsia="ru-RU"/>
        </w:rPr>
        <w:t>К какой категории по пожарной опасности производства относится механический цех машиностроительного завода согласно СНиП 2.01.01-85?</w:t>
      </w:r>
    </w:p>
    <w:p w:rsidR="00182C72" w:rsidRPr="00182C72" w:rsidRDefault="00182C72" w:rsidP="00182C72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182C72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Какие материалы относятся к сгораемым согласно </w:t>
      </w:r>
      <w:r w:rsidRPr="00182C72">
        <w:rPr>
          <w:rFonts w:ascii="Times New Roman" w:eastAsia="Times New Roman" w:hAnsi="Times New Roman" w:cs="Times New Roman"/>
          <w:spacing w:val="-20"/>
          <w:sz w:val="30"/>
          <w:szCs w:val="20"/>
          <w:lang w:eastAsia="ru-RU"/>
        </w:rPr>
        <w:t>ГОСТ 12.1.044-89 (ИСО 4589-84)</w:t>
      </w:r>
      <w:proofErr w:type="gramStart"/>
      <w:r w:rsidRPr="00182C72">
        <w:rPr>
          <w:rFonts w:ascii="Times New Roman" w:eastAsia="Times New Roman" w:hAnsi="Times New Roman" w:cs="Times New Roman"/>
          <w:spacing w:val="-20"/>
          <w:sz w:val="30"/>
          <w:szCs w:val="20"/>
          <w:lang w:eastAsia="ru-RU"/>
        </w:rPr>
        <w:t xml:space="preserve"> ?</w:t>
      </w:r>
      <w:proofErr w:type="gramEnd"/>
    </w:p>
    <w:p w:rsidR="00182C72" w:rsidRPr="00182C72" w:rsidRDefault="00182C72" w:rsidP="00182C72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182C72">
        <w:rPr>
          <w:rFonts w:ascii="Times New Roman" w:eastAsia="Times New Roman" w:hAnsi="Times New Roman" w:cs="Times New Roman"/>
          <w:sz w:val="30"/>
          <w:szCs w:val="20"/>
          <w:lang w:eastAsia="ru-RU"/>
        </w:rPr>
        <w:t>Объясните предел огнестойкости строительной конструкции?</w:t>
      </w:r>
    </w:p>
    <w:p w:rsidR="00182C72" w:rsidRPr="00182C72" w:rsidRDefault="00182C72" w:rsidP="00182C72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182C72">
        <w:rPr>
          <w:rFonts w:ascii="Times New Roman" w:eastAsia="Times New Roman" w:hAnsi="Times New Roman" w:cs="Times New Roman"/>
          <w:sz w:val="30"/>
          <w:szCs w:val="20"/>
          <w:lang w:eastAsia="ru-RU"/>
        </w:rPr>
        <w:t>Как повысить огнестойкость металлической колонны?</w:t>
      </w:r>
    </w:p>
    <w:p w:rsidR="00C13CF2" w:rsidRDefault="00C13CF2">
      <w:bookmarkStart w:id="0" w:name="_GoBack"/>
      <w:bookmarkEnd w:id="0"/>
    </w:p>
    <w:sectPr w:rsidR="00C13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9525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57F"/>
    <w:rsid w:val="00182C72"/>
    <w:rsid w:val="00C13CF2"/>
    <w:rsid w:val="00C6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>SPecialiST RePack</Company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2015-09-14T00:46:00Z</dcterms:created>
  <dcterms:modified xsi:type="dcterms:W3CDTF">2015-09-14T00:46:00Z</dcterms:modified>
</cp:coreProperties>
</file>