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8B8" w:rsidRDefault="000D08B8" w:rsidP="000D08B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08B8">
        <w:rPr>
          <w:rFonts w:ascii="Times New Roman" w:hAnsi="Times New Roman" w:cs="Times New Roman"/>
          <w:sz w:val="28"/>
          <w:szCs w:val="28"/>
          <w:lang w:val="kk-KZ" w:eastAsia="ru-RU"/>
        </w:rPr>
        <w:t>Орын басу коэффициенттері. Сызықтық программалаудың міндеттерін нұсқалық шешудің орын басу коэффициенттерін қолдану.</w:t>
      </w:r>
      <w:r w:rsidRPr="000D08B8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D08B8">
        <w:rPr>
          <w:rFonts w:ascii="Times New Roman" w:hAnsi="Times New Roman" w:cs="Times New Roman"/>
          <w:sz w:val="28"/>
          <w:szCs w:val="28"/>
          <w:lang w:val="kk-KZ" w:eastAsia="ru-RU"/>
        </w:rPr>
        <w:t>Орын басу коэффициенттері. Сызықтық программалаудың міндеттерін нұсқалық шешудің орын басу коэффициенттерін қолдану.</w:t>
      </w:r>
    </w:p>
    <w:p w:rsidR="000D08B8" w:rsidRPr="000D08B8" w:rsidRDefault="000D08B8" w:rsidP="000D08B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D08B8" w:rsidRPr="000D08B8" w:rsidRDefault="000D08B8" w:rsidP="000D08B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D08B8" w:rsidRDefault="000D08B8" w:rsidP="000D08B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C2186" w:rsidRPr="000D08B8" w:rsidRDefault="004C2186" w:rsidP="000D08B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4C2186" w:rsidRPr="000D08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B10"/>
    <w:rsid w:val="00043B10"/>
    <w:rsid w:val="000D08B8"/>
    <w:rsid w:val="004C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D81AFC-A18A-4889-AA2C-E98DB0F3E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diakov.net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2020-04-05T17:55:00Z</dcterms:created>
  <dcterms:modified xsi:type="dcterms:W3CDTF">2020-04-05T17:55:00Z</dcterms:modified>
</cp:coreProperties>
</file>