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6088" w:rsidRPr="00774AA9" w:rsidRDefault="00226088" w:rsidP="00226088">
      <w:pPr>
        <w:spacing w:after="0"/>
        <w:jc w:val="both"/>
        <w:rPr>
          <w:rFonts w:ascii="Times New Roman" w:hAnsi="Times New Roman"/>
          <w:sz w:val="24"/>
          <w:szCs w:val="24"/>
          <w:lang w:val="kk-KZ"/>
        </w:rPr>
      </w:pPr>
      <w:r w:rsidRPr="0096681C">
        <w:rPr>
          <w:rFonts w:ascii="Times New Roman" w:hAnsi="Times New Roman"/>
          <w:b/>
          <w:sz w:val="24"/>
          <w:szCs w:val="24"/>
          <w:lang w:val="kk-KZ"/>
        </w:rPr>
        <w:t xml:space="preserve">Тақырып </w:t>
      </w:r>
      <w:r>
        <w:rPr>
          <w:rFonts w:ascii="Times New Roman" w:hAnsi="Times New Roman"/>
          <w:b/>
          <w:sz w:val="24"/>
          <w:szCs w:val="24"/>
          <w:lang w:val="kk-KZ"/>
        </w:rPr>
        <w:t>10</w:t>
      </w:r>
      <w:r w:rsidRPr="0096681C">
        <w:rPr>
          <w:rFonts w:ascii="Times New Roman" w:hAnsi="Times New Roman"/>
          <w:b/>
          <w:i/>
          <w:sz w:val="24"/>
          <w:szCs w:val="24"/>
          <w:lang w:val="kk-KZ"/>
        </w:rPr>
        <w:t xml:space="preserve">. </w:t>
      </w:r>
      <w:r w:rsidRPr="00B2700A">
        <w:rPr>
          <w:rFonts w:ascii="Times New Roman" w:hAnsi="Times New Roman"/>
          <w:b/>
          <w:iCs/>
          <w:color w:val="000000"/>
          <w:sz w:val="24"/>
          <w:szCs w:val="24"/>
          <w:lang w:val="kk-KZ"/>
        </w:rPr>
        <w:t xml:space="preserve"> </w:t>
      </w:r>
      <w:r w:rsidRPr="00774AA9">
        <w:rPr>
          <w:rStyle w:val="a3"/>
          <w:rFonts w:ascii="Times New Roman" w:hAnsi="Times New Roman"/>
          <w:iCs/>
          <w:sz w:val="24"/>
          <w:szCs w:val="24"/>
          <w:lang w:val="kk-KZ"/>
        </w:rPr>
        <w:t>Адами құндылық</w:t>
      </w:r>
      <w:r>
        <w:rPr>
          <w:rStyle w:val="a3"/>
          <w:rFonts w:ascii="Times New Roman" w:hAnsi="Times New Roman"/>
          <w:iCs/>
          <w:sz w:val="24"/>
          <w:szCs w:val="24"/>
          <w:lang w:val="kk-KZ"/>
        </w:rPr>
        <w:t xml:space="preserve">. </w:t>
      </w:r>
      <w:r w:rsidRPr="00C87874">
        <w:rPr>
          <w:rStyle w:val="a3"/>
          <w:rFonts w:ascii="Times New Roman" w:hAnsi="Times New Roman"/>
          <w:iCs/>
          <w:sz w:val="24"/>
          <w:szCs w:val="24"/>
          <w:lang w:val="kk-KZ"/>
        </w:rPr>
        <w:t>Адамзаттың бәрін сүй бауырым деп..</w:t>
      </w:r>
    </w:p>
    <w:p w:rsidR="00B145F9" w:rsidRDefault="00B145F9" w:rsidP="00226088">
      <w:pPr>
        <w:spacing w:after="0"/>
        <w:rPr>
          <w:rFonts w:ascii="Times New Roman" w:hAnsi="Times New Roman"/>
          <w:b/>
          <w:sz w:val="24"/>
          <w:szCs w:val="24"/>
          <w:lang w:val="kk-KZ"/>
        </w:rPr>
      </w:pPr>
    </w:p>
    <w:p w:rsidR="00226088" w:rsidRPr="00230AC6" w:rsidRDefault="00226088" w:rsidP="00226088">
      <w:pPr>
        <w:spacing w:after="0"/>
        <w:rPr>
          <w:rFonts w:ascii="Times New Roman" w:hAnsi="Times New Roman"/>
          <w:sz w:val="24"/>
          <w:szCs w:val="24"/>
          <w:highlight w:val="yellow"/>
          <w:lang w:val="kk-KZ"/>
        </w:rPr>
      </w:pPr>
      <w:r w:rsidRPr="00B2700A">
        <w:rPr>
          <w:rFonts w:ascii="Times New Roman" w:hAnsi="Times New Roman"/>
          <w:b/>
          <w:sz w:val="24"/>
          <w:szCs w:val="24"/>
          <w:lang w:val="kk-KZ"/>
        </w:rPr>
        <w:t xml:space="preserve">Мақсаты: </w:t>
      </w:r>
      <w:r w:rsidRPr="00774AA9">
        <w:rPr>
          <w:rStyle w:val="a3"/>
          <w:rFonts w:ascii="Times New Roman" w:hAnsi="Times New Roman"/>
          <w:iCs/>
          <w:sz w:val="24"/>
          <w:szCs w:val="24"/>
          <w:lang w:val="kk-KZ"/>
        </w:rPr>
        <w:t>Адами құндылық</w:t>
      </w:r>
      <w:r>
        <w:rPr>
          <w:rStyle w:val="a3"/>
          <w:rFonts w:ascii="Times New Roman" w:hAnsi="Times New Roman"/>
          <w:iCs/>
          <w:sz w:val="24"/>
          <w:szCs w:val="24"/>
          <w:lang w:val="kk-KZ"/>
        </w:rPr>
        <w:t xml:space="preserve">ты айқындау және </w:t>
      </w:r>
      <w:r>
        <w:rPr>
          <w:rFonts w:ascii="Times New Roman" w:hAnsi="Times New Roman"/>
          <w:b/>
          <w:sz w:val="24"/>
          <w:szCs w:val="24"/>
          <w:lang w:val="kk-KZ"/>
        </w:rPr>
        <w:t>насихаттау.</w:t>
      </w:r>
    </w:p>
    <w:p w:rsidR="00B145F9" w:rsidRDefault="00B145F9" w:rsidP="00226088">
      <w:pPr>
        <w:tabs>
          <w:tab w:val="left" w:pos="709"/>
        </w:tabs>
        <w:spacing w:after="0"/>
        <w:jc w:val="both"/>
        <w:rPr>
          <w:rFonts w:ascii="Times New Roman" w:hAnsi="Times New Roman"/>
          <w:b/>
          <w:sz w:val="24"/>
          <w:szCs w:val="24"/>
          <w:lang w:val="kk-KZ"/>
        </w:rPr>
      </w:pPr>
    </w:p>
    <w:p w:rsidR="00226088" w:rsidRPr="00B2700A" w:rsidRDefault="00EE6B81" w:rsidP="00226088">
      <w:pPr>
        <w:tabs>
          <w:tab w:val="left" w:pos="709"/>
        </w:tabs>
        <w:spacing w:after="0"/>
        <w:jc w:val="both"/>
        <w:rPr>
          <w:rFonts w:ascii="Times New Roman" w:hAnsi="Times New Roman"/>
          <w:b/>
          <w:sz w:val="24"/>
          <w:szCs w:val="24"/>
          <w:lang w:val="kk-KZ"/>
        </w:rPr>
      </w:pPr>
      <w:r>
        <w:rPr>
          <w:rFonts w:ascii="Times New Roman" w:hAnsi="Times New Roman"/>
          <w:b/>
          <w:sz w:val="24"/>
          <w:szCs w:val="24"/>
          <w:lang w:val="kk-KZ"/>
        </w:rPr>
        <w:t xml:space="preserve">Практикалық сабақтың </w:t>
      </w:r>
      <w:r w:rsidR="00226088" w:rsidRPr="00B2700A">
        <w:rPr>
          <w:rFonts w:ascii="Times New Roman" w:hAnsi="Times New Roman"/>
          <w:b/>
          <w:sz w:val="24"/>
          <w:szCs w:val="24"/>
          <w:lang w:val="kk-KZ"/>
        </w:rPr>
        <w:t xml:space="preserve"> жоспары:</w:t>
      </w:r>
    </w:p>
    <w:p w:rsidR="00226088" w:rsidRPr="00B145F9" w:rsidRDefault="00226088" w:rsidP="00226088">
      <w:pPr>
        <w:pStyle w:val="a4"/>
        <w:spacing w:before="0" w:beforeAutospacing="0" w:after="0" w:afterAutospacing="0"/>
        <w:jc w:val="both"/>
        <w:rPr>
          <w:rStyle w:val="a3"/>
          <w:b w:val="0"/>
          <w:iCs/>
          <w:lang w:val="kk-KZ"/>
        </w:rPr>
      </w:pPr>
      <w:r w:rsidRPr="00B145F9">
        <w:rPr>
          <w:rStyle w:val="a3"/>
          <w:b w:val="0"/>
          <w:iCs/>
          <w:lang w:val="kk-KZ"/>
        </w:rPr>
        <w:t>1.Адамгершілік пен адами құндылықтар.</w:t>
      </w:r>
    </w:p>
    <w:p w:rsidR="00226088" w:rsidRPr="00B145F9" w:rsidRDefault="00226088" w:rsidP="00226088">
      <w:pPr>
        <w:pStyle w:val="a4"/>
        <w:spacing w:before="0" w:beforeAutospacing="0" w:after="0" w:afterAutospacing="0"/>
        <w:jc w:val="both"/>
        <w:rPr>
          <w:rStyle w:val="a3"/>
          <w:b w:val="0"/>
          <w:iCs/>
          <w:lang w:val="kk-KZ"/>
        </w:rPr>
      </w:pPr>
      <w:r w:rsidRPr="00B145F9">
        <w:rPr>
          <w:rStyle w:val="a3"/>
          <w:b w:val="0"/>
          <w:iCs/>
          <w:lang w:val="kk-KZ"/>
        </w:rPr>
        <w:t xml:space="preserve">2.Адами құндылықтың адам өміріндегі рөлі.  </w:t>
      </w:r>
    </w:p>
    <w:p w:rsidR="00226088" w:rsidRPr="00B145F9" w:rsidRDefault="00226088" w:rsidP="00226088">
      <w:pPr>
        <w:pStyle w:val="a4"/>
        <w:spacing w:before="0" w:beforeAutospacing="0" w:after="0" w:afterAutospacing="0"/>
        <w:jc w:val="both"/>
        <w:rPr>
          <w:rStyle w:val="a3"/>
          <w:b w:val="0"/>
          <w:iCs/>
          <w:lang w:val="kk-KZ"/>
        </w:rPr>
      </w:pPr>
      <w:r w:rsidRPr="00B145F9">
        <w:rPr>
          <w:rStyle w:val="a3"/>
          <w:b w:val="0"/>
          <w:iCs/>
          <w:lang w:val="kk-KZ"/>
        </w:rPr>
        <w:t xml:space="preserve">3.Бауырмалдық және кеңпейілділік -  адамның ең  бір асыл қасиеттері. Адами құндылықты насихаттау. </w:t>
      </w:r>
    </w:p>
    <w:p w:rsidR="00226088" w:rsidRPr="00B145F9" w:rsidRDefault="00226088" w:rsidP="00226088">
      <w:pPr>
        <w:pStyle w:val="a4"/>
        <w:spacing w:before="0" w:beforeAutospacing="0" w:after="0" w:afterAutospacing="0"/>
        <w:jc w:val="both"/>
        <w:rPr>
          <w:b/>
          <w:lang w:val="kk-KZ"/>
        </w:rPr>
      </w:pPr>
      <w:r w:rsidRPr="00B145F9">
        <w:rPr>
          <w:rStyle w:val="a3"/>
          <w:b w:val="0"/>
          <w:iCs/>
          <w:lang w:val="kk-KZ"/>
        </w:rPr>
        <w:t>4.Танымдық-ақпараттық мазмұндағы мәтінді сипаттау, суреттеу, бағалау және қорытындылау. Етістік + а (-е,-й) алу+ модаль етістіктер  шақ, жақ формалары арқылы жасалуы.</w:t>
      </w:r>
    </w:p>
    <w:p w:rsidR="00226088" w:rsidRPr="00D96BBF" w:rsidRDefault="00226088" w:rsidP="00226088">
      <w:pPr>
        <w:pStyle w:val="a4"/>
        <w:spacing w:before="0" w:beforeAutospacing="0" w:after="0" w:afterAutospacing="0"/>
        <w:jc w:val="both"/>
        <w:rPr>
          <w:lang w:val="kk-KZ"/>
        </w:rPr>
      </w:pPr>
      <w:r>
        <w:rPr>
          <w:lang w:val="kk-KZ"/>
        </w:rPr>
        <w:t>5.</w:t>
      </w:r>
      <w:r w:rsidRPr="00D96BBF">
        <w:rPr>
          <w:lang w:val="kk-KZ"/>
        </w:rPr>
        <w:t>Мәтінмен жұмыс</w:t>
      </w:r>
      <w:r>
        <w:rPr>
          <w:lang w:val="kk-KZ"/>
        </w:rPr>
        <w:t xml:space="preserve"> </w:t>
      </w:r>
      <w:r w:rsidRPr="00D96BBF">
        <w:rPr>
          <w:lang w:val="kk-KZ"/>
        </w:rPr>
        <w:t>(оқу,аудару,сөздік құрастыру, лексикалық минимумды пайдаланып сөйлем құрау).</w:t>
      </w:r>
    </w:p>
    <w:p w:rsidR="00B145F9" w:rsidRDefault="00B145F9" w:rsidP="00B145F9">
      <w:pPr>
        <w:pStyle w:val="a4"/>
        <w:spacing w:before="0" w:beforeAutospacing="0" w:after="0" w:afterAutospacing="0"/>
        <w:ind w:firstLine="709"/>
        <w:jc w:val="both"/>
        <w:rPr>
          <w:sz w:val="28"/>
          <w:szCs w:val="28"/>
          <w:lang w:val="kk-KZ"/>
        </w:rPr>
      </w:pPr>
    </w:p>
    <w:p w:rsidR="00B145F9" w:rsidRPr="00B145F9" w:rsidRDefault="00B145F9" w:rsidP="00B145F9">
      <w:pPr>
        <w:pStyle w:val="a4"/>
        <w:spacing w:before="0" w:beforeAutospacing="0" w:after="0" w:afterAutospacing="0"/>
        <w:jc w:val="both"/>
        <w:rPr>
          <w:b/>
          <w:sz w:val="28"/>
          <w:szCs w:val="28"/>
          <w:lang w:val="kk-KZ"/>
        </w:rPr>
      </w:pPr>
      <w:r w:rsidRPr="00B145F9">
        <w:rPr>
          <w:b/>
          <w:sz w:val="28"/>
          <w:szCs w:val="28"/>
          <w:lang w:val="kk-KZ"/>
        </w:rPr>
        <w:t xml:space="preserve">Мәтінмен жұмыс: </w:t>
      </w:r>
    </w:p>
    <w:p w:rsidR="00B145F9" w:rsidRDefault="00B145F9" w:rsidP="00B145F9">
      <w:pPr>
        <w:pStyle w:val="a4"/>
        <w:spacing w:before="0" w:beforeAutospacing="0" w:after="0" w:afterAutospacing="0"/>
        <w:ind w:firstLine="709"/>
        <w:jc w:val="both"/>
        <w:rPr>
          <w:sz w:val="28"/>
          <w:szCs w:val="28"/>
          <w:lang w:val="kk-KZ"/>
        </w:rPr>
      </w:pPr>
      <w:r>
        <w:rPr>
          <w:sz w:val="28"/>
          <w:szCs w:val="28"/>
          <w:lang w:val="kk-KZ"/>
        </w:rPr>
        <w:t xml:space="preserve">а) мәтінді </w:t>
      </w:r>
      <w:r w:rsidRPr="00570458">
        <w:rPr>
          <w:sz w:val="28"/>
          <w:szCs w:val="28"/>
          <w:lang w:val="kk-KZ"/>
        </w:rPr>
        <w:t>оқу</w:t>
      </w:r>
      <w:r>
        <w:rPr>
          <w:sz w:val="28"/>
          <w:szCs w:val="28"/>
          <w:lang w:val="kk-KZ"/>
        </w:rPr>
        <w:t>;</w:t>
      </w:r>
    </w:p>
    <w:p w:rsidR="00B145F9" w:rsidRDefault="00B145F9" w:rsidP="00B145F9">
      <w:pPr>
        <w:pStyle w:val="a4"/>
        <w:spacing w:before="0" w:beforeAutospacing="0" w:after="0" w:afterAutospacing="0"/>
        <w:ind w:firstLine="709"/>
        <w:jc w:val="both"/>
        <w:rPr>
          <w:sz w:val="28"/>
          <w:szCs w:val="28"/>
          <w:lang w:val="kk-KZ"/>
        </w:rPr>
      </w:pPr>
      <w:r>
        <w:rPr>
          <w:sz w:val="28"/>
          <w:szCs w:val="28"/>
          <w:lang w:val="kk-KZ"/>
        </w:rPr>
        <w:t>ә) аудару;</w:t>
      </w:r>
    </w:p>
    <w:p w:rsidR="00B145F9" w:rsidRDefault="00B145F9" w:rsidP="00B145F9">
      <w:pPr>
        <w:pStyle w:val="a4"/>
        <w:spacing w:before="0" w:beforeAutospacing="0" w:after="0" w:afterAutospacing="0"/>
        <w:ind w:firstLine="709"/>
        <w:jc w:val="both"/>
        <w:rPr>
          <w:sz w:val="28"/>
          <w:szCs w:val="28"/>
          <w:lang w:val="kk-KZ"/>
        </w:rPr>
      </w:pPr>
      <w:r>
        <w:rPr>
          <w:sz w:val="28"/>
          <w:szCs w:val="28"/>
          <w:lang w:val="kk-KZ"/>
        </w:rPr>
        <w:t xml:space="preserve">б) </w:t>
      </w:r>
      <w:r w:rsidRPr="00570458">
        <w:rPr>
          <w:sz w:val="28"/>
          <w:szCs w:val="28"/>
          <w:lang w:val="kk-KZ"/>
        </w:rPr>
        <w:t>сөздік құрастыру</w:t>
      </w:r>
      <w:r>
        <w:rPr>
          <w:sz w:val="28"/>
          <w:szCs w:val="28"/>
          <w:lang w:val="kk-KZ"/>
        </w:rPr>
        <w:t xml:space="preserve"> (лексикалық минимум);</w:t>
      </w:r>
    </w:p>
    <w:p w:rsidR="00B145F9" w:rsidRPr="00570458" w:rsidRDefault="00B145F9" w:rsidP="00B145F9">
      <w:pPr>
        <w:pStyle w:val="a4"/>
        <w:spacing w:before="0" w:beforeAutospacing="0" w:after="0" w:afterAutospacing="0"/>
        <w:ind w:firstLine="709"/>
        <w:jc w:val="both"/>
        <w:rPr>
          <w:b/>
          <w:sz w:val="28"/>
          <w:szCs w:val="28"/>
          <w:lang w:val="kk-KZ"/>
        </w:rPr>
      </w:pPr>
      <w:r>
        <w:rPr>
          <w:sz w:val="28"/>
          <w:szCs w:val="28"/>
          <w:lang w:val="kk-KZ"/>
        </w:rPr>
        <w:t xml:space="preserve">в) </w:t>
      </w:r>
      <w:r w:rsidRPr="00570458">
        <w:rPr>
          <w:sz w:val="28"/>
          <w:szCs w:val="28"/>
          <w:lang w:val="kk-KZ"/>
        </w:rPr>
        <w:t>лексикалық минимумды пайдаланып сөйлем құрау</w:t>
      </w:r>
      <w:r>
        <w:rPr>
          <w:sz w:val="28"/>
          <w:szCs w:val="28"/>
          <w:lang w:val="kk-KZ"/>
        </w:rPr>
        <w:t>;</w:t>
      </w:r>
    </w:p>
    <w:p w:rsidR="00B145F9" w:rsidRPr="00872BD0" w:rsidRDefault="00B145F9" w:rsidP="00B145F9">
      <w:pPr>
        <w:spacing w:after="0" w:line="240" w:lineRule="auto"/>
        <w:ind w:firstLine="709"/>
        <w:jc w:val="both"/>
        <w:rPr>
          <w:rFonts w:ascii="Times New Roman" w:hAnsi="Times New Roman"/>
          <w:sz w:val="28"/>
          <w:szCs w:val="28"/>
          <w:lang w:val="kk-KZ"/>
        </w:rPr>
      </w:pPr>
      <w:r>
        <w:rPr>
          <w:rFonts w:ascii="Times New Roman" w:hAnsi="Times New Roman"/>
          <w:sz w:val="28"/>
          <w:szCs w:val="28"/>
          <w:lang w:val="kk-KZ"/>
        </w:rPr>
        <w:t>г)</w:t>
      </w:r>
      <w:r w:rsidRPr="00872BD0">
        <w:rPr>
          <w:rFonts w:ascii="Times New Roman" w:hAnsi="Times New Roman"/>
          <w:sz w:val="28"/>
          <w:szCs w:val="28"/>
          <w:lang w:val="kk-KZ"/>
        </w:rPr>
        <w:t xml:space="preserve"> </w:t>
      </w:r>
      <w:r>
        <w:rPr>
          <w:rFonts w:ascii="Times New Roman" w:hAnsi="Times New Roman"/>
          <w:sz w:val="28"/>
          <w:szCs w:val="28"/>
          <w:lang w:val="kk-KZ"/>
        </w:rPr>
        <w:t>м</w:t>
      </w:r>
      <w:r w:rsidRPr="00872BD0">
        <w:rPr>
          <w:rFonts w:ascii="Times New Roman" w:hAnsi="Times New Roman"/>
          <w:sz w:val="28"/>
          <w:szCs w:val="28"/>
          <w:lang w:val="kk-KZ"/>
        </w:rPr>
        <w:t>әтін бойынша сұрақтар құрастырыңыз.</w:t>
      </w:r>
    </w:p>
    <w:p w:rsidR="00B145F9" w:rsidRDefault="00B145F9" w:rsidP="00B145F9">
      <w:pPr>
        <w:spacing w:after="0"/>
        <w:jc w:val="both"/>
        <w:rPr>
          <w:rFonts w:ascii="Times New Roman" w:hAnsi="Times New Roman"/>
          <w:b/>
          <w:sz w:val="28"/>
          <w:szCs w:val="28"/>
          <w:highlight w:val="yellow"/>
          <w:lang w:val="kk-KZ"/>
        </w:rPr>
      </w:pPr>
    </w:p>
    <w:p w:rsidR="00226088" w:rsidRPr="00B145F9" w:rsidRDefault="00B145F9" w:rsidP="00B145F9">
      <w:pPr>
        <w:ind w:firstLine="708"/>
        <w:jc w:val="both"/>
      </w:pPr>
      <w:r w:rsidRPr="004F2823">
        <w:rPr>
          <w:rFonts w:ascii="Times New Roman" w:hAnsi="Times New Roman"/>
          <w:sz w:val="28"/>
          <w:szCs w:val="28"/>
          <w:lang w:val="kk-KZ"/>
        </w:rPr>
        <w:t xml:space="preserve">Әдетте құндылық деген сөзді естігенде ойыңызға не келеді? Құнды заттар, құнды ақпарат, басқа адамның құнды қасиеттері. Әр нәрсенің өз құндылығын білгенмен, біз өз құндылықтарымызға назар аудара бермейміз - жан-дүниеміздің құндылықтарына.  Ойланып көріңізші, сіздің қандай құндылықтарыңыз бар? Сіз өзіңізді ақылды, инабатты, тәрбиелі, парасатты, адамгершілігі, түсінігі мол және т.б. керемет қасиеттерге ие адаммын деп ойлауыңыз мүмкін. Бұның бәрі құнды қасиеттерге жатады. Сіз ата-анаңызды, туыстарыңызды, достарыңызды, туған жеріңізді, еліңізді, ұлтыңызды шексіз сүюіңіз мүмкін. Бұл да адамның ерекше жақсы көретін құндылықтары. Сіздің үйіңіз, материалды жағдайыңыз, жұмысыңыз, айналысатын ісіңіз, хоббиіңіз, шығармашылығыңыз да құндылықтар қатарында. Болмысыңыз бен пішініңіз, сұлулығыңыз, сымбаттылығыңыз - құндылықтың бір түрі. Сонымен қатар, іске аспай жатқан құндылықтар да болады: үйлену, тұрмыс құру, ата-ана болу, өмірде өз орныңды табу, сыйлы адам болу, тұлға ретінде мойындалу да құндылықтар. Аналар үшін баласы үлкен құндылық. Сол себепті баласы жайлы жаман сөз естісе, ескерту алса, анасының жүрегі жараланады, ашуға салынады, айтқан адамға өмір бойы ренжіп, ашуланып, тіпті төбелесуге дейін баратындар бар. Ал енді сол реніш пен ашуға келдік, негізінде осы эмоциялар басқаның біздің құндылықтарымызға тіл тигізгенінен болады екен. Мұны біз ешқашан ойланбаймыз. Адам сенің ашуыңа тиді, ренжітті, аяғында ұрсып тыңдыңдар. Ал негізі ойлана келсек, ол сіздің қандай да бір </w:t>
      </w:r>
      <w:r w:rsidRPr="004F2823">
        <w:rPr>
          <w:rFonts w:ascii="Times New Roman" w:hAnsi="Times New Roman"/>
          <w:sz w:val="28"/>
          <w:szCs w:val="28"/>
          <w:lang w:val="kk-KZ"/>
        </w:rPr>
        <w:lastRenderedPageBreak/>
        <w:t xml:space="preserve">құндылығыңызды жалмап өтуі мүмкін.  Әр адам өз құндылығын анықтап алған кезде реніштің қайдан шығатыны анықтала бастайды. Сол кезде адамды кешіру де жеңілдейді.  Мысалы, сіз бір адамның шығармашылығын сынға алдыңыз. Ол азар да безер болып, сізге ренжіді. Неге? Өйткені, ол үшін оның шығармасы оның құндылығы. </w:t>
      </w:r>
      <w:r w:rsidRPr="008152DC">
        <w:rPr>
          <w:rFonts w:ascii="Times New Roman" w:hAnsi="Times New Roman"/>
          <w:sz w:val="28"/>
          <w:szCs w:val="28"/>
          <w:lang w:val="kk-KZ"/>
        </w:rPr>
        <w:t xml:space="preserve">Ол оған жанын салды. Ал сізге бұл тіптен құндылық болмауы мүмкін. Егер ол адам сізді кешіргісі келсе, ол сол құндылығына тағы бір назар аударып, оны жақсарту үшін тағы жұмыс істеу керектігін түсінуі керек. </w:t>
      </w:r>
      <w:r w:rsidRPr="004F2823">
        <w:rPr>
          <w:rFonts w:ascii="Times New Roman" w:hAnsi="Times New Roman"/>
          <w:sz w:val="28"/>
          <w:szCs w:val="28"/>
        </w:rPr>
        <w:t>Бұ</w:t>
      </w:r>
      <w:proofErr w:type="gramStart"/>
      <w:r w:rsidRPr="004F2823">
        <w:rPr>
          <w:rFonts w:ascii="Times New Roman" w:hAnsi="Times New Roman"/>
          <w:sz w:val="28"/>
          <w:szCs w:val="28"/>
        </w:rPr>
        <w:t>л</w:t>
      </w:r>
      <w:proofErr w:type="gramEnd"/>
      <w:r w:rsidRPr="004F2823">
        <w:rPr>
          <w:rFonts w:ascii="Times New Roman" w:hAnsi="Times New Roman"/>
          <w:sz w:val="28"/>
          <w:szCs w:val="28"/>
        </w:rPr>
        <w:t xml:space="preserve"> өмірде </w:t>
      </w:r>
      <w:proofErr w:type="spellStart"/>
      <w:r w:rsidRPr="004F2823">
        <w:rPr>
          <w:rFonts w:ascii="Times New Roman" w:hAnsi="Times New Roman"/>
          <w:sz w:val="28"/>
          <w:szCs w:val="28"/>
        </w:rPr>
        <w:t>болатын</w:t>
      </w:r>
      <w:proofErr w:type="spellEnd"/>
      <w:r w:rsidRPr="004F2823">
        <w:rPr>
          <w:rFonts w:ascii="Times New Roman" w:hAnsi="Times New Roman"/>
          <w:sz w:val="28"/>
          <w:szCs w:val="28"/>
        </w:rPr>
        <w:t xml:space="preserve"> т.б. </w:t>
      </w:r>
      <w:proofErr w:type="spellStart"/>
      <w:r w:rsidRPr="004F2823">
        <w:rPr>
          <w:rFonts w:ascii="Times New Roman" w:hAnsi="Times New Roman"/>
          <w:sz w:val="28"/>
          <w:szCs w:val="28"/>
        </w:rPr>
        <w:t>реніштер</w:t>
      </w:r>
      <w:proofErr w:type="spellEnd"/>
      <w:r w:rsidRPr="004F2823">
        <w:rPr>
          <w:rFonts w:ascii="Times New Roman" w:hAnsi="Times New Roman"/>
          <w:sz w:val="28"/>
          <w:szCs w:val="28"/>
        </w:rPr>
        <w:t xml:space="preserve"> мен ашуларға да </w:t>
      </w:r>
      <w:proofErr w:type="spellStart"/>
      <w:r w:rsidRPr="004F2823">
        <w:rPr>
          <w:rFonts w:ascii="Times New Roman" w:hAnsi="Times New Roman"/>
          <w:sz w:val="28"/>
          <w:szCs w:val="28"/>
        </w:rPr>
        <w:t>байланысты</w:t>
      </w:r>
      <w:proofErr w:type="spellEnd"/>
      <w:r w:rsidRPr="004F2823">
        <w:rPr>
          <w:rFonts w:ascii="Times New Roman" w:hAnsi="Times New Roman"/>
          <w:sz w:val="28"/>
          <w:szCs w:val="28"/>
        </w:rPr>
        <w:t xml:space="preserve">. Адам </w:t>
      </w:r>
      <w:proofErr w:type="spellStart"/>
      <w:r w:rsidRPr="004F2823">
        <w:rPr>
          <w:rFonts w:ascii="Times New Roman" w:hAnsi="Times New Roman"/>
          <w:sz w:val="28"/>
          <w:szCs w:val="28"/>
        </w:rPr>
        <w:t>бойында</w:t>
      </w:r>
      <w:proofErr w:type="spellEnd"/>
      <w:r w:rsidRPr="004F2823">
        <w:rPr>
          <w:rFonts w:ascii="Times New Roman" w:hAnsi="Times New Roman"/>
          <w:sz w:val="28"/>
          <w:szCs w:val="28"/>
        </w:rPr>
        <w:t xml:space="preserve"> мыңдаған құндылық бар. Бірақ </w:t>
      </w:r>
      <w:proofErr w:type="spellStart"/>
      <w:r w:rsidRPr="004F2823">
        <w:rPr>
          <w:rFonts w:ascii="Times New Roman" w:hAnsi="Times New Roman"/>
          <w:sz w:val="28"/>
          <w:szCs w:val="28"/>
        </w:rPr>
        <w:t>біреу</w:t>
      </w:r>
      <w:proofErr w:type="spellEnd"/>
      <w:r w:rsidRPr="004F2823">
        <w:rPr>
          <w:rFonts w:ascii="Times New Roman" w:hAnsi="Times New Roman"/>
          <w:sz w:val="28"/>
          <w:szCs w:val="28"/>
        </w:rPr>
        <w:t xml:space="preserve"> менің құндылығыма </w:t>
      </w:r>
      <w:proofErr w:type="spellStart"/>
      <w:r w:rsidRPr="004F2823">
        <w:rPr>
          <w:rFonts w:ascii="Times New Roman" w:hAnsi="Times New Roman"/>
          <w:sz w:val="28"/>
          <w:szCs w:val="28"/>
        </w:rPr>
        <w:t>тиі</w:t>
      </w:r>
      <w:proofErr w:type="gramStart"/>
      <w:r w:rsidRPr="004F2823">
        <w:rPr>
          <w:rFonts w:ascii="Times New Roman" w:hAnsi="Times New Roman"/>
          <w:sz w:val="28"/>
          <w:szCs w:val="28"/>
        </w:rPr>
        <w:t>ст</w:t>
      </w:r>
      <w:proofErr w:type="gramEnd"/>
      <w:r w:rsidRPr="004F2823">
        <w:rPr>
          <w:rFonts w:ascii="Times New Roman" w:hAnsi="Times New Roman"/>
          <w:sz w:val="28"/>
          <w:szCs w:val="28"/>
        </w:rPr>
        <w:t>і</w:t>
      </w:r>
      <w:proofErr w:type="spellEnd"/>
      <w:r w:rsidRPr="004F2823">
        <w:rPr>
          <w:rFonts w:ascii="Times New Roman" w:hAnsi="Times New Roman"/>
          <w:sz w:val="28"/>
          <w:szCs w:val="28"/>
        </w:rPr>
        <w:t xml:space="preserve"> </w:t>
      </w:r>
      <w:proofErr w:type="spellStart"/>
      <w:r w:rsidRPr="004F2823">
        <w:rPr>
          <w:rFonts w:ascii="Times New Roman" w:hAnsi="Times New Roman"/>
          <w:sz w:val="28"/>
          <w:szCs w:val="28"/>
        </w:rPr>
        <w:t>деп</w:t>
      </w:r>
      <w:proofErr w:type="spellEnd"/>
      <w:r w:rsidRPr="004F2823">
        <w:rPr>
          <w:rFonts w:ascii="Times New Roman" w:hAnsi="Times New Roman"/>
          <w:sz w:val="28"/>
          <w:szCs w:val="28"/>
        </w:rPr>
        <w:t xml:space="preserve"> </w:t>
      </w:r>
      <w:proofErr w:type="spellStart"/>
      <w:r w:rsidRPr="004F2823">
        <w:rPr>
          <w:rFonts w:ascii="Times New Roman" w:hAnsi="Times New Roman"/>
          <w:sz w:val="28"/>
          <w:szCs w:val="28"/>
        </w:rPr>
        <w:t>ренжіп</w:t>
      </w:r>
      <w:proofErr w:type="spellEnd"/>
      <w:r w:rsidRPr="004F2823">
        <w:rPr>
          <w:rFonts w:ascii="Times New Roman" w:hAnsi="Times New Roman"/>
          <w:sz w:val="28"/>
          <w:szCs w:val="28"/>
        </w:rPr>
        <w:t xml:space="preserve"> жүре </w:t>
      </w:r>
      <w:proofErr w:type="spellStart"/>
      <w:r w:rsidRPr="004F2823">
        <w:rPr>
          <w:rFonts w:ascii="Times New Roman" w:hAnsi="Times New Roman"/>
          <w:sz w:val="28"/>
          <w:szCs w:val="28"/>
        </w:rPr>
        <w:t>беруге</w:t>
      </w:r>
      <w:proofErr w:type="spellEnd"/>
      <w:r w:rsidRPr="004F2823">
        <w:rPr>
          <w:rFonts w:ascii="Times New Roman" w:hAnsi="Times New Roman"/>
          <w:sz w:val="28"/>
          <w:szCs w:val="28"/>
        </w:rPr>
        <w:t xml:space="preserve"> </w:t>
      </w:r>
      <w:proofErr w:type="spellStart"/>
      <w:r w:rsidRPr="004F2823">
        <w:rPr>
          <w:rFonts w:ascii="Times New Roman" w:hAnsi="Times New Roman"/>
          <w:sz w:val="28"/>
          <w:szCs w:val="28"/>
        </w:rPr>
        <w:t>болмайды</w:t>
      </w:r>
      <w:proofErr w:type="spellEnd"/>
      <w:r w:rsidRPr="004F2823">
        <w:rPr>
          <w:rFonts w:ascii="Times New Roman" w:hAnsi="Times New Roman"/>
          <w:sz w:val="28"/>
          <w:szCs w:val="28"/>
        </w:rPr>
        <w:t xml:space="preserve">. Құндылығыңыздың </w:t>
      </w:r>
      <w:proofErr w:type="spellStart"/>
      <w:r w:rsidRPr="004F2823">
        <w:rPr>
          <w:rFonts w:ascii="Times New Roman" w:hAnsi="Times New Roman"/>
          <w:sz w:val="28"/>
          <w:szCs w:val="28"/>
        </w:rPr>
        <w:t>кем-кетік</w:t>
      </w:r>
      <w:proofErr w:type="spellEnd"/>
      <w:r w:rsidRPr="004F2823">
        <w:rPr>
          <w:rFonts w:ascii="Times New Roman" w:hAnsi="Times New Roman"/>
          <w:sz w:val="28"/>
          <w:szCs w:val="28"/>
        </w:rPr>
        <w:t xml:space="preserve"> тұстарын анықтаңыз, </w:t>
      </w:r>
      <w:proofErr w:type="spellStart"/>
      <w:r w:rsidRPr="004F2823">
        <w:rPr>
          <w:rFonts w:ascii="Times New Roman" w:hAnsi="Times New Roman"/>
          <w:sz w:val="28"/>
          <w:szCs w:val="28"/>
        </w:rPr>
        <w:t>ол</w:t>
      </w:r>
      <w:proofErr w:type="spellEnd"/>
      <w:r w:rsidRPr="004F2823">
        <w:rPr>
          <w:rFonts w:ascii="Times New Roman" w:hAnsi="Times New Roman"/>
          <w:sz w:val="28"/>
          <w:szCs w:val="28"/>
        </w:rPr>
        <w:t xml:space="preserve"> әлі де жөндеуді </w:t>
      </w:r>
      <w:proofErr w:type="spellStart"/>
      <w:r w:rsidRPr="004F2823">
        <w:rPr>
          <w:rFonts w:ascii="Times New Roman" w:hAnsi="Times New Roman"/>
          <w:sz w:val="28"/>
          <w:szCs w:val="28"/>
        </w:rPr>
        <w:t>талап</w:t>
      </w:r>
      <w:proofErr w:type="spellEnd"/>
      <w:r w:rsidRPr="004F2823">
        <w:rPr>
          <w:rFonts w:ascii="Times New Roman" w:hAnsi="Times New Roman"/>
          <w:sz w:val="28"/>
          <w:szCs w:val="28"/>
        </w:rPr>
        <w:t xml:space="preserve"> </w:t>
      </w:r>
      <w:proofErr w:type="spellStart"/>
      <w:r w:rsidRPr="004F2823">
        <w:rPr>
          <w:rFonts w:ascii="Times New Roman" w:hAnsi="Times New Roman"/>
          <w:sz w:val="28"/>
          <w:szCs w:val="28"/>
        </w:rPr>
        <w:t>ететін</w:t>
      </w:r>
      <w:proofErr w:type="spellEnd"/>
      <w:r w:rsidRPr="004F2823">
        <w:rPr>
          <w:rFonts w:ascii="Times New Roman" w:hAnsi="Times New Roman"/>
          <w:sz w:val="28"/>
          <w:szCs w:val="28"/>
        </w:rPr>
        <w:t xml:space="preserve"> шығар, </w:t>
      </w:r>
      <w:proofErr w:type="spellStart"/>
      <w:r w:rsidRPr="004F2823">
        <w:rPr>
          <w:rFonts w:ascii="Times New Roman" w:hAnsi="Times New Roman"/>
          <w:sz w:val="28"/>
          <w:szCs w:val="28"/>
        </w:rPr>
        <w:t>немесе</w:t>
      </w:r>
      <w:proofErr w:type="spellEnd"/>
      <w:r w:rsidRPr="004F2823">
        <w:rPr>
          <w:rFonts w:ascii="Times New Roman" w:hAnsi="Times New Roman"/>
          <w:sz w:val="28"/>
          <w:szCs w:val="28"/>
        </w:rPr>
        <w:t xml:space="preserve"> құндылығыңыздың </w:t>
      </w:r>
      <w:proofErr w:type="spellStart"/>
      <w:r w:rsidRPr="004F2823">
        <w:rPr>
          <w:rFonts w:ascii="Times New Roman" w:hAnsi="Times New Roman"/>
          <w:sz w:val="28"/>
          <w:szCs w:val="28"/>
        </w:rPr>
        <w:t>кішкене</w:t>
      </w:r>
      <w:proofErr w:type="spellEnd"/>
      <w:r w:rsidRPr="004F2823">
        <w:rPr>
          <w:rFonts w:ascii="Times New Roman" w:hAnsi="Times New Roman"/>
          <w:sz w:val="28"/>
          <w:szCs w:val="28"/>
        </w:rPr>
        <w:t xml:space="preserve"> бағасын түсіріп, </w:t>
      </w:r>
      <w:proofErr w:type="spellStart"/>
      <w:r w:rsidRPr="004F2823">
        <w:rPr>
          <w:rFonts w:ascii="Times New Roman" w:hAnsi="Times New Roman"/>
          <w:sz w:val="28"/>
          <w:szCs w:val="28"/>
        </w:rPr>
        <w:t>адамды</w:t>
      </w:r>
      <w:proofErr w:type="spellEnd"/>
      <w:r w:rsidRPr="004F2823">
        <w:rPr>
          <w:rFonts w:ascii="Times New Roman" w:hAnsi="Times New Roman"/>
          <w:sz w:val="28"/>
          <w:szCs w:val="28"/>
        </w:rPr>
        <w:t xml:space="preserve"> кешіріңіз. </w:t>
      </w:r>
      <w:r w:rsidRPr="004F2823">
        <w:rPr>
          <w:rFonts w:ascii="Times New Roman" w:hAnsi="Times New Roman"/>
          <w:sz w:val="28"/>
          <w:szCs w:val="28"/>
        </w:rPr>
        <w:br/>
      </w:r>
      <w:r w:rsidRPr="004F2823">
        <w:rPr>
          <w:rFonts w:ascii="Times New Roman" w:hAnsi="Times New Roman"/>
          <w:sz w:val="28"/>
          <w:szCs w:val="28"/>
        </w:rPr>
        <w:br/>
      </w:r>
    </w:p>
    <w:p w:rsidR="00B145F9" w:rsidRPr="00B145F9" w:rsidRDefault="00B145F9" w:rsidP="00B145F9">
      <w:pPr>
        <w:ind w:firstLine="708"/>
        <w:rPr>
          <w:lang w:val="kk-KZ"/>
        </w:rPr>
      </w:pPr>
    </w:p>
    <w:sectPr w:rsidR="00B145F9" w:rsidRPr="00B145F9" w:rsidSect="000131C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savePreviewPicture/>
  <w:compat>
    <w:useFELayout/>
  </w:compat>
  <w:rsids>
    <w:rsidRoot w:val="00EE6DFA"/>
    <w:rsid w:val="000131C1"/>
    <w:rsid w:val="000C71A6"/>
    <w:rsid w:val="00226088"/>
    <w:rsid w:val="006873D7"/>
    <w:rsid w:val="00AD6DEF"/>
    <w:rsid w:val="00B145F9"/>
    <w:rsid w:val="00EE6B81"/>
    <w:rsid w:val="00EE6DF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31C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D6DEF"/>
    <w:rPr>
      <w:rFonts w:cs="Times New Roman"/>
      <w:b/>
      <w:bCs/>
      <w:spacing w:val="0"/>
    </w:rPr>
  </w:style>
  <w:style w:type="paragraph" w:styleId="a4">
    <w:name w:val="Normal (Web)"/>
    <w:aliases w:val="Обычный (Web),Обычный (веб) Знак,Обычный (веб) Знак Знак Char Знак,Обычный (веб) Знак Знак Char Char Знак,Обычный (веб) Знак Знак Знак Знак,Обычный (веб) Знак Знак Знак1,Обычный (веб) Знак Знак Char,Обычный (веб) Знак Знак Char Char,Знак4"/>
    <w:basedOn w:val="a"/>
    <w:link w:val="1"/>
    <w:uiPriority w:val="99"/>
    <w:qFormat/>
    <w:rsid w:val="00226088"/>
    <w:pPr>
      <w:spacing w:before="100" w:beforeAutospacing="1" w:after="100" w:afterAutospacing="1" w:line="240" w:lineRule="auto"/>
    </w:pPr>
    <w:rPr>
      <w:rFonts w:ascii="Times New Roman" w:eastAsia="Century Gothic" w:hAnsi="Times New Roman" w:cs="Times New Roman"/>
      <w:sz w:val="24"/>
      <w:szCs w:val="24"/>
    </w:rPr>
  </w:style>
  <w:style w:type="character" w:customStyle="1" w:styleId="1">
    <w:name w:val="Обычный (веб) Знак1"/>
    <w:aliases w:val="Обычный (Web) Знак,Обычный (веб) Знак Знак,Обычный (веб) Знак Знак Char Знак Знак,Обычный (веб) Знак Знак Char Char Знак Знак,Обычный (веб) Знак Знак Знак Знак Знак,Обычный (веб) Знак Знак Знак1 Знак,Знак4 Знак"/>
    <w:link w:val="a4"/>
    <w:uiPriority w:val="34"/>
    <w:locked/>
    <w:rsid w:val="00226088"/>
    <w:rPr>
      <w:rFonts w:ascii="Times New Roman" w:eastAsia="Century Gothic"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460</Words>
  <Characters>2628</Characters>
  <Application>Microsoft Office Word</Application>
  <DocSecurity>0</DocSecurity>
  <Lines>21</Lines>
  <Paragraphs>6</Paragraphs>
  <ScaleCrop>false</ScaleCrop>
  <Company>Reanimator Extreme Edition</Company>
  <LinksUpToDate>false</LinksUpToDate>
  <CharactersWithSpaces>3082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Гаухар</dc:creator>
  <cp:keywords/>
  <dc:description/>
  <cp:lastModifiedBy>Гаухар</cp:lastModifiedBy>
  <cp:revision>6</cp:revision>
  <dcterms:created xsi:type="dcterms:W3CDTF">2020-03-27T03:09:00Z</dcterms:created>
  <dcterms:modified xsi:type="dcterms:W3CDTF">2020-03-27T03:22:00Z</dcterms:modified>
</cp:coreProperties>
</file>