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CB9" w:rsidRPr="008B4B1E" w:rsidRDefault="00561CB9" w:rsidP="00561CB9">
      <w:pPr>
        <w:jc w:val="both"/>
        <w:rPr>
          <w:color w:val="000000"/>
          <w:sz w:val="28"/>
          <w:szCs w:val="28"/>
          <w:lang w:val="kk-KZ"/>
        </w:rPr>
      </w:pPr>
      <w:r w:rsidRPr="008B4B1E">
        <w:rPr>
          <w:color w:val="000000"/>
          <w:sz w:val="28"/>
          <w:szCs w:val="28"/>
          <w:lang w:val="kk-KZ"/>
        </w:rPr>
        <w:t xml:space="preserve">ӨНЕРКӘСIПТIК МЕНШIК ОБЪЕКТIСIН ТIРКЕУ ЖӘНЕ ҚОРҒАУ ҚҰЖАТЫН БЕРУ </w:t>
      </w:r>
    </w:p>
    <w:p w:rsidR="00E300D4" w:rsidRDefault="00E300D4">
      <w:bookmarkStart w:id="0" w:name="_GoBack"/>
      <w:bookmarkEnd w:id="0"/>
    </w:p>
    <w:sectPr w:rsidR="00E30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A30"/>
    <w:rsid w:val="00445A30"/>
    <w:rsid w:val="00561CB9"/>
    <w:rsid w:val="00E30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D3EC3C-6A52-4397-AFA3-4ABE07038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C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Company>diakov.net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2020-03-26T21:24:00Z</dcterms:created>
  <dcterms:modified xsi:type="dcterms:W3CDTF">2020-03-26T21:28:00Z</dcterms:modified>
</cp:coreProperties>
</file>