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2EF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AE3">
        <w:rPr>
          <w:rFonts w:ascii="Times New Roman" w:hAnsi="Times New Roman" w:cs="Times New Roman"/>
          <w:sz w:val="28"/>
          <w:szCs w:val="28"/>
        </w:rPr>
        <w:t xml:space="preserve">SCAD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Office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</w:p>
    <w:p w:rsid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модульдер</w:t>
      </w:r>
      <w:proofErr w:type="spellEnd"/>
    </w:p>
    <w:p w:rsid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421F0E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AE3">
        <w:rPr>
          <w:rFonts w:ascii="Times New Roman" w:hAnsi="Times New Roman" w:cs="Times New Roman"/>
          <w:sz w:val="28"/>
          <w:szCs w:val="28"/>
        </w:rPr>
        <w:t xml:space="preserve">Процессор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кітапханасы</w:t>
      </w:r>
      <w:proofErr w:type="spellEnd"/>
    </w:p>
    <w:p w:rsidR="00421F0E" w:rsidRDefault="00421F0E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1F0E">
        <w:rPr>
          <w:rFonts w:ascii="Times New Roman" w:hAnsi="Times New Roman" w:cs="Times New Roman"/>
          <w:sz w:val="28"/>
          <w:szCs w:val="28"/>
        </w:rPr>
        <w:t>#</w:t>
      </w:r>
    </w:p>
    <w:p w:rsidR="00421F0E" w:rsidRP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Ірілендірілген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үлгілері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жүйелермен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</w:p>
    <w:p w:rsidR="00421F0E" w:rsidRDefault="00421F0E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1F0E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схеманы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="00E50F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Жобалық-аналитикалық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. Кристалл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Pr="00FA4AE3">
        <w:rPr>
          <w:rFonts w:ascii="Times New Roman" w:hAnsi="Times New Roman" w:cs="Times New Roman"/>
          <w:sz w:val="28"/>
          <w:szCs w:val="28"/>
        </w:rPr>
        <w:t>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P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Жобалық-аналитикалық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E50F36" w:rsidRPr="00E50F36">
        <w:rPr>
          <w:rFonts w:ascii="Times New Roman" w:hAnsi="Times New Roman" w:cs="Times New Roman"/>
          <w:sz w:val="28"/>
          <w:szCs w:val="28"/>
        </w:rPr>
        <w:t xml:space="preserve">. </w:t>
      </w:r>
      <w:r w:rsidR="00E50F36">
        <w:rPr>
          <w:rFonts w:ascii="Times New Roman" w:hAnsi="Times New Roman" w:cs="Times New Roman"/>
          <w:sz w:val="28"/>
          <w:szCs w:val="28"/>
        </w:rPr>
        <w:t>Камин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P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Жобалық-аналитикалық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E50F36" w:rsidRPr="00E50F36">
        <w:rPr>
          <w:rFonts w:ascii="Times New Roman" w:hAnsi="Times New Roman" w:cs="Times New Roman"/>
          <w:sz w:val="28"/>
          <w:szCs w:val="28"/>
        </w:rPr>
        <w:t xml:space="preserve">. </w:t>
      </w:r>
      <w:r w:rsidR="00E50F36">
        <w:rPr>
          <w:rFonts w:ascii="Times New Roman" w:hAnsi="Times New Roman" w:cs="Times New Roman"/>
          <w:sz w:val="28"/>
          <w:szCs w:val="28"/>
        </w:rPr>
        <w:t>Декор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P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Жобалық-аналитикалық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E50F36" w:rsidRPr="00E50F36">
        <w:rPr>
          <w:rFonts w:ascii="Times New Roman" w:hAnsi="Times New Roman" w:cs="Times New Roman"/>
          <w:sz w:val="28"/>
          <w:szCs w:val="28"/>
        </w:rPr>
        <w:t xml:space="preserve">. </w:t>
      </w:r>
      <w:r w:rsidR="00E50F36">
        <w:rPr>
          <w:rFonts w:ascii="Times New Roman" w:hAnsi="Times New Roman" w:cs="Times New Roman"/>
          <w:sz w:val="28"/>
          <w:szCs w:val="28"/>
        </w:rPr>
        <w:t>ЗАПРОС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P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Жобалық-аналитикалық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E50F36" w:rsidRPr="00E50F36">
        <w:rPr>
          <w:rFonts w:ascii="Times New Roman" w:hAnsi="Times New Roman" w:cs="Times New Roman"/>
          <w:sz w:val="28"/>
          <w:szCs w:val="28"/>
        </w:rPr>
        <w:t xml:space="preserve">. </w:t>
      </w:r>
      <w:r w:rsidR="00E50F36">
        <w:rPr>
          <w:rFonts w:ascii="Times New Roman" w:hAnsi="Times New Roman" w:cs="Times New Roman"/>
          <w:sz w:val="28"/>
          <w:szCs w:val="28"/>
        </w:rPr>
        <w:t>АРБАТ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Жобалау-конструкторлық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E50F36">
        <w:rPr>
          <w:rFonts w:ascii="Times New Roman" w:hAnsi="Times New Roman" w:cs="Times New Roman"/>
          <w:sz w:val="28"/>
          <w:szCs w:val="28"/>
        </w:rPr>
        <w:t xml:space="preserve">. Монолит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P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Жобалау-конструкторлық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E50F36" w:rsidRPr="00E50F36">
        <w:rPr>
          <w:rFonts w:ascii="Times New Roman" w:hAnsi="Times New Roman" w:cs="Times New Roman"/>
          <w:sz w:val="28"/>
          <w:szCs w:val="28"/>
        </w:rPr>
        <w:t xml:space="preserve">. </w:t>
      </w:r>
      <w:r w:rsidR="00E50F36">
        <w:rPr>
          <w:rFonts w:ascii="Times New Roman" w:hAnsi="Times New Roman" w:cs="Times New Roman"/>
          <w:sz w:val="28"/>
          <w:szCs w:val="28"/>
        </w:rPr>
        <w:t>КОМЕТА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421F0E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421F0E" w:rsidRPr="00421F0E">
        <w:rPr>
          <w:rFonts w:ascii="Times New Roman" w:hAnsi="Times New Roman" w:cs="Times New Roman"/>
          <w:sz w:val="28"/>
          <w:szCs w:val="28"/>
        </w:rPr>
        <w:t xml:space="preserve">. </w:t>
      </w:r>
      <w:r w:rsidR="00421F0E">
        <w:rPr>
          <w:rFonts w:ascii="Times New Roman" w:hAnsi="Times New Roman" w:cs="Times New Roman"/>
          <w:sz w:val="28"/>
          <w:szCs w:val="28"/>
        </w:rPr>
        <w:t>Конструктор сечений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421F0E" w:rsidRPr="00E50F36" w:rsidRDefault="00421F0E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1F0E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147E86">
        <w:rPr>
          <w:rFonts w:ascii="Times New Roman" w:hAnsi="Times New Roman" w:cs="Times New Roman"/>
          <w:sz w:val="28"/>
          <w:szCs w:val="28"/>
        </w:rPr>
        <w:t>. Консул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147E86" w:rsidRPr="00147E86">
        <w:rPr>
          <w:rFonts w:ascii="Times New Roman" w:hAnsi="Times New Roman" w:cs="Times New Roman"/>
          <w:sz w:val="28"/>
          <w:szCs w:val="28"/>
        </w:rPr>
        <w:t>.</w:t>
      </w:r>
      <w:r w:rsidR="00147E86">
        <w:rPr>
          <w:rFonts w:ascii="Times New Roman" w:hAnsi="Times New Roman" w:cs="Times New Roman"/>
          <w:sz w:val="28"/>
          <w:szCs w:val="28"/>
        </w:rPr>
        <w:t xml:space="preserve"> ТОНУС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147E86" w:rsidRPr="00147E86">
        <w:rPr>
          <w:rFonts w:ascii="Times New Roman" w:hAnsi="Times New Roman" w:cs="Times New Roman"/>
          <w:sz w:val="28"/>
          <w:szCs w:val="28"/>
        </w:rPr>
        <w:t>.</w:t>
      </w:r>
      <w:r w:rsidR="00147E86">
        <w:rPr>
          <w:rFonts w:ascii="Times New Roman" w:hAnsi="Times New Roman" w:cs="Times New Roman"/>
          <w:sz w:val="28"/>
          <w:szCs w:val="28"/>
        </w:rPr>
        <w:t xml:space="preserve"> СЕЗАМ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147E86" w:rsidRPr="00147E86">
        <w:rPr>
          <w:rFonts w:ascii="Times New Roman" w:hAnsi="Times New Roman" w:cs="Times New Roman"/>
          <w:sz w:val="28"/>
          <w:szCs w:val="28"/>
        </w:rPr>
        <w:t>.</w:t>
      </w:r>
      <w:r w:rsidR="00147E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7E86">
        <w:rPr>
          <w:rFonts w:ascii="Times New Roman" w:hAnsi="Times New Roman" w:cs="Times New Roman"/>
          <w:sz w:val="28"/>
          <w:szCs w:val="28"/>
        </w:rPr>
        <w:t>В</w:t>
      </w:r>
      <w:r w:rsidR="00421F0E">
        <w:rPr>
          <w:rFonts w:ascii="Times New Roman" w:hAnsi="Times New Roman" w:cs="Times New Roman"/>
          <w:sz w:val="28"/>
          <w:szCs w:val="28"/>
        </w:rPr>
        <w:t>е</w:t>
      </w:r>
      <w:r w:rsidR="00147E86">
        <w:rPr>
          <w:rFonts w:ascii="Times New Roman" w:hAnsi="Times New Roman" w:cs="Times New Roman"/>
          <w:sz w:val="28"/>
          <w:szCs w:val="28"/>
        </w:rPr>
        <w:t>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147E86" w:rsidRPr="00147E86">
        <w:rPr>
          <w:rFonts w:ascii="Times New Roman" w:hAnsi="Times New Roman" w:cs="Times New Roman"/>
          <w:sz w:val="28"/>
          <w:szCs w:val="28"/>
        </w:rPr>
        <w:t>.</w:t>
      </w:r>
      <w:r w:rsidR="00147E86">
        <w:rPr>
          <w:rFonts w:ascii="Times New Roman" w:hAnsi="Times New Roman" w:cs="Times New Roman"/>
          <w:sz w:val="28"/>
          <w:szCs w:val="28"/>
        </w:rPr>
        <w:t xml:space="preserve"> Откос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бағдарламалар</w:t>
      </w:r>
      <w:proofErr w:type="spellEnd"/>
      <w:r w:rsidR="00147E86" w:rsidRPr="00147E86">
        <w:rPr>
          <w:rFonts w:ascii="Times New Roman" w:hAnsi="Times New Roman" w:cs="Times New Roman"/>
          <w:sz w:val="28"/>
          <w:szCs w:val="28"/>
        </w:rPr>
        <w:t>.</w:t>
      </w:r>
      <w:r w:rsidR="00147E86">
        <w:rPr>
          <w:rFonts w:ascii="Times New Roman" w:hAnsi="Times New Roman" w:cs="Times New Roman"/>
          <w:sz w:val="28"/>
          <w:szCs w:val="28"/>
        </w:rPr>
        <w:t xml:space="preserve"> Кросс</w:t>
      </w:r>
      <w:r w:rsidRPr="00FA4AE3"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4AE3">
        <w:rPr>
          <w:rFonts w:ascii="Times New Roman" w:hAnsi="Times New Roman" w:cs="Times New Roman"/>
          <w:sz w:val="28"/>
          <w:szCs w:val="28"/>
        </w:rPr>
        <w:t xml:space="preserve">Конструкция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сұлбасы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="00147E86">
        <w:rPr>
          <w:rFonts w:ascii="Times New Roman" w:hAnsi="Times New Roman" w:cs="Times New Roman"/>
          <w:sz w:val="28"/>
          <w:szCs w:val="28"/>
        </w:rPr>
        <w:t>.</w:t>
      </w:r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әдісінің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="00147E86">
        <w:rPr>
          <w:rFonts w:ascii="Times New Roman" w:hAnsi="Times New Roman" w:cs="Times New Roman"/>
          <w:sz w:val="28"/>
          <w:szCs w:val="28"/>
        </w:rPr>
        <w:t>.</w:t>
      </w:r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421F0E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байланыстар</w:t>
      </w:r>
      <w:proofErr w:type="spellEnd"/>
    </w:p>
    <w:p w:rsidR="00421F0E" w:rsidRDefault="00421F0E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1F0E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147E86">
        <w:rPr>
          <w:rFonts w:ascii="Times New Roman" w:hAnsi="Times New Roman" w:cs="Times New Roman"/>
          <w:sz w:val="28"/>
          <w:szCs w:val="28"/>
        </w:rPr>
        <w:t>.</w:t>
      </w:r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жүктеу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жүктеу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жүктемесі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жүктеу</w:t>
      </w:r>
      <w:proofErr w:type="spellEnd"/>
      <w:r w:rsidR="00421F0E">
        <w:rPr>
          <w:rFonts w:ascii="Times New Roman" w:hAnsi="Times New Roman" w:cs="Times New Roman"/>
          <w:sz w:val="28"/>
          <w:szCs w:val="28"/>
        </w:rPr>
        <w:t>. Сейсмика</w:t>
      </w:r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әдісінің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арақатынасы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Сызықтық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статикалық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есеп</w:t>
      </w:r>
      <w:proofErr w:type="spellEnd"/>
    </w:p>
    <w:p w:rsid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FA51CC" w:rsidRP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әдісінің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арақатынасы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есеп</w:t>
      </w:r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E50F36" w:rsidRDefault="00FA4AE3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Күш</w:t>
      </w:r>
      <w:r>
        <w:rPr>
          <w:rFonts w:ascii="Times New Roman" w:hAnsi="Times New Roman" w:cs="Times New Roman"/>
          <w:sz w:val="28"/>
          <w:szCs w:val="28"/>
        </w:rPr>
        <w:t>терд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ің</w:t>
      </w:r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үйлесімі</w:t>
      </w:r>
      <w:proofErr w:type="spellEnd"/>
      <w:r w:rsidR="00FA51CC" w:rsidRPr="00421F0E">
        <w:rPr>
          <w:rFonts w:ascii="Times New Roman" w:hAnsi="Times New Roman" w:cs="Times New Roman"/>
          <w:sz w:val="28"/>
          <w:szCs w:val="28"/>
        </w:rPr>
        <w:t xml:space="preserve"> (РСУ)</w:t>
      </w:r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0F36">
        <w:rPr>
          <w:rFonts w:ascii="Times New Roman" w:hAnsi="Times New Roman" w:cs="Times New Roman"/>
          <w:sz w:val="28"/>
          <w:szCs w:val="28"/>
        </w:rPr>
        <w:t>#</w:t>
      </w:r>
    </w:p>
    <w:p w:rsidR="00FA51CC" w:rsidRDefault="00FA4AE3" w:rsidP="00FA51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элементті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үлгілерді</w:t>
      </w:r>
      <w:proofErr w:type="spellEnd"/>
      <w:r w:rsidRPr="00FA4A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4AE3">
        <w:rPr>
          <w:rFonts w:ascii="Times New Roman" w:hAnsi="Times New Roman" w:cs="Times New Roman"/>
          <w:sz w:val="28"/>
          <w:szCs w:val="28"/>
        </w:rPr>
        <w:t>құру</w:t>
      </w:r>
      <w:bookmarkStart w:id="0" w:name="_GoBack"/>
      <w:bookmarkEnd w:id="0"/>
      <w:proofErr w:type="spellEnd"/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0F36" w:rsidRPr="00E50F36" w:rsidRDefault="00E50F36" w:rsidP="00E50F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50F36" w:rsidRPr="00E50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0D8"/>
    <w:rsid w:val="00147E86"/>
    <w:rsid w:val="00421F0E"/>
    <w:rsid w:val="00883860"/>
    <w:rsid w:val="00AE32EF"/>
    <w:rsid w:val="00DA50D8"/>
    <w:rsid w:val="00E50F36"/>
    <w:rsid w:val="00FA4AE3"/>
    <w:rsid w:val="00FA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3BF9F6-8762-4B48-A964-6BAD4F4F7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2019-11-06T17:29:00Z</dcterms:created>
  <dcterms:modified xsi:type="dcterms:W3CDTF">2019-11-24T15:21:00Z</dcterms:modified>
</cp:coreProperties>
</file>