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28C" w:rsidRPr="00C52CE3" w:rsidRDefault="00D4128C" w:rsidP="001D15AF">
      <w:pPr>
        <w:spacing w:after="0"/>
        <w:jc w:val="both"/>
        <w:rPr>
          <w:rFonts w:ascii="Times New Roman" w:hAnsi="Times New Roman" w:cs="Times New Roman"/>
          <w:sz w:val="28"/>
          <w:szCs w:val="28"/>
        </w:rPr>
      </w:pPr>
    </w:p>
    <w:p w:rsidR="00D4128C" w:rsidRPr="00C52CE3" w:rsidRDefault="00D4128C" w:rsidP="001D15AF">
      <w:pPr>
        <w:spacing w:after="0"/>
        <w:jc w:val="center"/>
        <w:rPr>
          <w:rFonts w:ascii="Times New Roman" w:hAnsi="Times New Roman" w:cs="Times New Roman"/>
          <w:sz w:val="28"/>
          <w:szCs w:val="28"/>
        </w:rPr>
      </w:pPr>
      <w:r w:rsidRPr="00C52CE3">
        <w:rPr>
          <w:rFonts w:ascii="Times New Roman" w:hAnsi="Times New Roman" w:cs="Times New Roman"/>
          <w:sz w:val="28"/>
          <w:szCs w:val="28"/>
          <w:lang w:val="kk-KZ"/>
        </w:rPr>
        <w:t>Электронды аналогты вольтметрлер.</w:t>
      </w:r>
    </w:p>
    <w:p w:rsidR="00EB184B" w:rsidRPr="00C52CE3" w:rsidRDefault="00EB184B" w:rsidP="001D15AF">
      <w:pPr>
        <w:spacing w:after="0"/>
        <w:jc w:val="both"/>
        <w:rPr>
          <w:rFonts w:ascii="Times New Roman" w:hAnsi="Times New Roman" w:cs="Times New Roman"/>
          <w:sz w:val="28"/>
          <w:szCs w:val="28"/>
        </w:rPr>
      </w:pPr>
    </w:p>
    <w:p w:rsidR="00E82448" w:rsidRPr="00C52CE3" w:rsidRDefault="00E82448" w:rsidP="001D15AF">
      <w:pPr>
        <w:spacing w:after="0"/>
        <w:jc w:val="both"/>
        <w:rPr>
          <w:rFonts w:ascii="Times New Roman" w:hAnsi="Times New Roman" w:cs="Times New Roman"/>
          <w:b/>
          <w:sz w:val="28"/>
          <w:szCs w:val="28"/>
          <w:lang w:val="kk-KZ"/>
        </w:rPr>
      </w:pPr>
    </w:p>
    <w:p w:rsidR="00D4128C" w:rsidRPr="00C52CE3" w:rsidRDefault="00915CCA"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D4128C" w:rsidRPr="00C52CE3">
        <w:rPr>
          <w:rFonts w:ascii="Times New Roman" w:hAnsi="Times New Roman" w:cs="Times New Roman"/>
          <w:sz w:val="28"/>
          <w:szCs w:val="28"/>
          <w:lang w:val="kk-KZ"/>
        </w:rPr>
        <w:t>Э</w:t>
      </w:r>
      <w:r w:rsidRPr="00C52CE3">
        <w:rPr>
          <w:rFonts w:ascii="Times New Roman" w:hAnsi="Times New Roman" w:cs="Times New Roman"/>
          <w:sz w:val="28"/>
          <w:szCs w:val="28"/>
          <w:lang w:val="kk-KZ"/>
        </w:rPr>
        <w:t>лектронды вольтметрде электронды</w:t>
      </w:r>
      <w:r w:rsidR="00D4128C" w:rsidRPr="00C52CE3">
        <w:rPr>
          <w:rFonts w:ascii="Times New Roman" w:hAnsi="Times New Roman" w:cs="Times New Roman"/>
          <w:sz w:val="28"/>
          <w:szCs w:val="28"/>
          <w:lang w:val="kk-KZ"/>
        </w:rPr>
        <w:t xml:space="preserve"> түрлендір</w:t>
      </w:r>
      <w:r w:rsidRPr="00C52CE3">
        <w:rPr>
          <w:rFonts w:ascii="Times New Roman" w:hAnsi="Times New Roman" w:cs="Times New Roman"/>
          <w:sz w:val="28"/>
          <w:szCs w:val="28"/>
          <w:lang w:val="kk-KZ"/>
        </w:rPr>
        <w:t>гіштер мен өлшеуіш механизмдерді констуктивті түрде біріктірілген.Электронды түрлендіргіш лампалы немесе жартылайөткізгішті болады.Өлшеуіш механизм әдетте магнит электрлі болады.Электронды аналогты вольтметрлемен кернеу мен жиіліктің кең диапазонында өлшеу жүргізуге мүмкіндік береді.</w:t>
      </w:r>
    </w:p>
    <w:p w:rsidR="00915CCA" w:rsidRPr="00C52CE3" w:rsidRDefault="00915CCA"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Тұрақты токтағы электронды вольтметрлер 2.28 суретте көрсетілген схема бойынша орындалады.Өлшеніп отырған U</w:t>
      </w:r>
      <w:r w:rsidRPr="00C52CE3">
        <w:rPr>
          <w:rFonts w:ascii="Times New Roman" w:hAnsi="Times New Roman" w:cs="Times New Roman"/>
          <w:sz w:val="28"/>
          <w:szCs w:val="28"/>
          <w:vertAlign w:val="subscript"/>
          <w:lang w:val="kk-KZ"/>
        </w:rPr>
        <w:t xml:space="preserve">х </w:t>
      </w:r>
      <w:r w:rsidRPr="00C52CE3">
        <w:rPr>
          <w:rFonts w:ascii="Times New Roman" w:hAnsi="Times New Roman" w:cs="Times New Roman"/>
          <w:sz w:val="28"/>
          <w:szCs w:val="28"/>
          <w:lang w:val="kk-KZ"/>
        </w:rPr>
        <w:t xml:space="preserve">кернеуі резисторлардағы жоғары омды көп кедергілі бөлгішті білдіретін кіріс қондырғысына беріледі.Кернеу бөлгіштен </w:t>
      </w:r>
      <w:r w:rsidR="00BE67A5" w:rsidRPr="00C52CE3">
        <w:rPr>
          <w:rFonts w:ascii="Times New Roman" w:hAnsi="Times New Roman" w:cs="Times New Roman"/>
          <w:sz w:val="28"/>
          <w:szCs w:val="28"/>
          <w:lang w:val="kk-KZ"/>
        </w:rPr>
        <w:t>тұрақты ток күшейткішіне одан ары қарай - өлшеуіш механизміне беріледі. Тұрақты ток бөлгіші мен күшейткіші өлшеуіш механизмдердің қалыпты жұмыс істейтей алатындай кернеу мәнін төмендетіп немесе күшейтеді.</w:t>
      </w:r>
    </w:p>
    <w:p w:rsidR="00D4128C" w:rsidRPr="00C52CE3" w:rsidRDefault="00D4128C" w:rsidP="001D15AF">
      <w:pPr>
        <w:spacing w:after="0"/>
        <w:jc w:val="both"/>
        <w:rPr>
          <w:rFonts w:ascii="Times New Roman" w:hAnsi="Times New Roman" w:cs="Times New Roman"/>
          <w:sz w:val="28"/>
          <w:szCs w:val="28"/>
          <w:lang w:val="kk-KZ"/>
        </w:rPr>
      </w:pPr>
    </w:p>
    <w:p w:rsidR="006545BD" w:rsidRPr="00C52CE3" w:rsidRDefault="00BE67A5" w:rsidP="00C52CE3">
      <w:pPr>
        <w:spacing w:after="0"/>
        <w:rPr>
          <w:rFonts w:ascii="Times New Roman" w:hAnsi="Times New Roman" w:cs="Times New Roman"/>
          <w:sz w:val="28"/>
          <w:szCs w:val="28"/>
          <w:lang w:val="en-US"/>
        </w:rPr>
      </w:pPr>
      <w:r w:rsidRPr="00C52CE3">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posOffset>1080135</wp:posOffset>
            </wp:positionH>
            <wp:positionV relativeFrom="paragraph">
              <wp:align>top</wp:align>
            </wp:positionV>
            <wp:extent cx="3754164" cy="2070538"/>
            <wp:effectExtent l="1905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srcRect/>
                    <a:stretch>
                      <a:fillRect/>
                    </a:stretch>
                  </pic:blipFill>
                  <pic:spPr bwMode="auto">
                    <a:xfrm>
                      <a:off x="0" y="0"/>
                      <a:ext cx="3754164" cy="2070538"/>
                    </a:xfrm>
                    <a:prstGeom prst="rect">
                      <a:avLst/>
                    </a:prstGeom>
                    <a:noFill/>
                    <a:ln w="9525">
                      <a:noFill/>
                      <a:miter lim="800000"/>
                      <a:headEnd/>
                      <a:tailEnd/>
                    </a:ln>
                  </pic:spPr>
                </pic:pic>
              </a:graphicData>
            </a:graphic>
          </wp:anchor>
        </w:drawing>
      </w:r>
      <w:r w:rsidR="00C52CE3">
        <w:rPr>
          <w:rFonts w:ascii="Times New Roman" w:hAnsi="Times New Roman" w:cs="Times New Roman"/>
          <w:sz w:val="28"/>
          <w:szCs w:val="28"/>
          <w:lang w:val="en-US"/>
        </w:rPr>
        <w:br w:type="textWrapping" w:clear="all"/>
      </w:r>
    </w:p>
    <w:p w:rsidR="00EB184B" w:rsidRPr="00C52CE3" w:rsidRDefault="00EB184B" w:rsidP="001D15AF">
      <w:pPr>
        <w:spacing w:after="0"/>
        <w:jc w:val="both"/>
        <w:rPr>
          <w:rFonts w:ascii="Times New Roman" w:hAnsi="Times New Roman" w:cs="Times New Roman"/>
          <w:sz w:val="28"/>
          <w:szCs w:val="28"/>
          <w:lang w:val="en-US"/>
        </w:rPr>
      </w:pPr>
    </w:p>
    <w:p w:rsidR="00BE67A5" w:rsidRPr="00C52CE3" w:rsidRDefault="00BE67A5"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Күшейткіш бір уақытта аспаптың кіріс тізбегіндегі жоғарғы кернеулі кедергісі мен өлшеуіш механизм катушкасының аз мәнді кедергісі арасындағы теңдікті қамтамасыз етеді. Электронды вольтметр</w:t>
      </w:r>
      <w:r w:rsidR="001B1E64" w:rsidRPr="00C52CE3">
        <w:rPr>
          <w:rFonts w:ascii="Times New Roman" w:hAnsi="Times New Roman" w:cs="Times New Roman"/>
          <w:sz w:val="28"/>
          <w:szCs w:val="28"/>
          <w:lang w:val="kk-KZ"/>
        </w:rPr>
        <w:t xml:space="preserve">дің кіріс кедергісі әдетте ондаған омға тең болады. Бұл жоғары омды тізбектерді өлшеу кезінде өлшеуіш механизмнің өлшеу объектісінен тұтынатын энергия мөлшерін байқалмайтындай етіп өлшеуге мүмкіндік береді. Өлшеніп отырған тұрақты ток кернеуінің өлшеу диапазоны ондаған милливольттан бірнеше киловольтқа дейін жетеді.Аз мәнді кернеулерді өлшеуге тұрақты токты айнымалы токка түрлендіретін түрлендіргіші бар микровольтметрді қолданады. Мұндай аспаптарда өлшеніп отырған сигналды күшейту айнымалы токта жасалады, ол </w:t>
      </w:r>
      <w:r w:rsidR="006E20E4" w:rsidRPr="00C52CE3">
        <w:rPr>
          <w:rFonts w:ascii="Times New Roman" w:hAnsi="Times New Roman" w:cs="Times New Roman"/>
          <w:sz w:val="28"/>
          <w:szCs w:val="28"/>
          <w:lang w:val="kk-KZ"/>
        </w:rPr>
        <w:t xml:space="preserve">күшейту коэффицентінің жоғарғы мәндеріне жетуге және сезімталдылық шегін бірнеше микровольтқа төмендетуге </w:t>
      </w:r>
      <w:r w:rsidR="006E20E4" w:rsidRPr="00C52CE3">
        <w:rPr>
          <w:rFonts w:ascii="Times New Roman" w:hAnsi="Times New Roman" w:cs="Times New Roman"/>
          <w:sz w:val="28"/>
          <w:szCs w:val="28"/>
          <w:lang w:val="kk-KZ"/>
        </w:rPr>
        <w:lastRenderedPageBreak/>
        <w:t>мүмкіндік береді. Тұрақты ток электронды вольтметрлердің жұмыс диапазоны  10</w:t>
      </w:r>
      <w:r w:rsidR="006E20E4" w:rsidRPr="00C52CE3">
        <w:rPr>
          <w:rFonts w:ascii="Times New Roman" w:hAnsi="Times New Roman" w:cs="Times New Roman"/>
          <w:sz w:val="28"/>
          <w:szCs w:val="28"/>
          <w:vertAlign w:val="superscript"/>
          <w:lang w:val="kk-KZ"/>
        </w:rPr>
        <w:t>-8</w:t>
      </w:r>
      <w:r w:rsidR="006E20E4" w:rsidRPr="00C52CE3">
        <w:rPr>
          <w:rFonts w:ascii="Times New Roman" w:hAnsi="Times New Roman" w:cs="Times New Roman"/>
          <w:sz w:val="28"/>
          <w:szCs w:val="28"/>
          <w:lang w:val="kk-KZ"/>
        </w:rPr>
        <w:t>-1В арасында.</w:t>
      </w:r>
    </w:p>
    <w:p w:rsidR="00FA3721" w:rsidRPr="00C52CE3" w:rsidRDefault="006E20E4"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Айнымалы ток электронды вольтметрлер екі құрылымдық схема бойынша жасалады, 2.29 суретте көрсетілген. Схемалардың біріншісінде өлшеніп отырған айнымалы кернеу алдымен детектор көмегімен тұрақтыға түрленіп, кейін тұрақты ток күшейткішімен күшейіп өлшеуіш механизмге әсер етеді.  Екінші схемада күшейту айнымалы токта жүреді (сол себептен де айнымалы ток күшейткіші қызмет етеді) де содан кейін алдын ала күшейтілген </w:t>
      </w:r>
      <w:r w:rsidR="00235B8A" w:rsidRPr="00C52CE3">
        <w:rPr>
          <w:rFonts w:ascii="Times New Roman" w:hAnsi="Times New Roman" w:cs="Times New Roman"/>
          <w:sz w:val="28"/>
          <w:szCs w:val="28"/>
          <w:lang w:val="kk-KZ"/>
        </w:rPr>
        <w:t>сигнал детектормен түзетіліп өлшеуіш механизмнің тілі ауытқиды. Бұл схемалар бірін-бірі толықтырады. Әрқайсысында өзіндік ерекшеліктері мен кемшіліктері болады.Бірінші схема бойынша кең жиілік диапазонды  вольтметрлер құрылуына болады (10 Гц-1000 МГц) , бірақ әдетте бірнеше оннан бір вольттан аз кернеулерді өлшей алмайды: детектор айтарлықтай үлкен мәнді кернеулерді түзетіге арналған.</w:t>
      </w:r>
    </w:p>
    <w:p w:rsidR="00235B8A" w:rsidRPr="00C52CE3" w:rsidRDefault="00E82448"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235B8A" w:rsidRPr="00C52CE3">
        <w:rPr>
          <w:rFonts w:ascii="Times New Roman" w:hAnsi="Times New Roman" w:cs="Times New Roman"/>
          <w:sz w:val="28"/>
          <w:szCs w:val="28"/>
          <w:lang w:val="kk-KZ"/>
        </w:rPr>
        <w:t xml:space="preserve">Екінші схема сезімтал вольтметрлерді құруға мүмкіндік береді,олардың төменгі өлшеу шегі </w:t>
      </w:r>
      <w:r w:rsidRPr="00C52CE3">
        <w:rPr>
          <w:rFonts w:ascii="Times New Roman" w:hAnsi="Times New Roman" w:cs="Times New Roman"/>
          <w:sz w:val="28"/>
          <w:szCs w:val="28"/>
          <w:lang w:val="kk-KZ"/>
        </w:rPr>
        <w:t>бірлік микровольтты құрайды. Бірақ бұл аспаптарды жиілік диапазоны аз, сол себепті айнымалы ток күшейткішінің жиілік диапазонын айтарлықтай жоғарлатуға киынға соғады.</w:t>
      </w:r>
    </w:p>
    <w:p w:rsidR="00E82448" w:rsidRPr="00C52CE3" w:rsidRDefault="00E82448"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Электронды вольтметрлерде қолданылатын детекторлар айнымалы токты түзетуге арналған. Олар әртүрлі схемалар бойынша жасалып, детекторлар   орташа түзетілген, амплитудалы және орташа квадратты мәнді деп топталады.  Бұл топталулар өлшеніп отырған кернеудің  мәні </w:t>
      </w:r>
      <w:r w:rsidR="0064364B" w:rsidRPr="00C52CE3">
        <w:rPr>
          <w:rFonts w:ascii="Times New Roman" w:hAnsi="Times New Roman" w:cs="Times New Roman"/>
          <w:sz w:val="28"/>
          <w:szCs w:val="28"/>
          <w:lang w:val="kk-KZ"/>
        </w:rPr>
        <w:t>детектор шығысындағ кернеу мәнінің қайсысына жататынын көрсетеді.</w:t>
      </w:r>
    </w:p>
    <w:p w:rsidR="0064364B" w:rsidRPr="00C52CE3" w:rsidRDefault="0064364B" w:rsidP="001D15AF">
      <w:pPr>
        <w:spacing w:after="0"/>
        <w:jc w:val="both"/>
        <w:rPr>
          <w:rFonts w:ascii="Times New Roman" w:hAnsi="Times New Roman" w:cs="Times New Roman"/>
          <w:sz w:val="28"/>
          <w:szCs w:val="28"/>
          <w:lang w:val="kk-KZ"/>
        </w:rPr>
      </w:pPr>
      <w:r w:rsidRPr="00C52CE3">
        <w:rPr>
          <w:rFonts w:ascii="Times New Roman" w:hAnsi="Times New Roman" w:cs="Times New Roman"/>
          <w:b/>
          <w:sz w:val="28"/>
          <w:szCs w:val="28"/>
          <w:lang w:val="kk-KZ"/>
        </w:rPr>
        <w:t xml:space="preserve">       </w:t>
      </w:r>
      <w:r w:rsidRPr="00C52CE3">
        <w:rPr>
          <w:rFonts w:ascii="Times New Roman" w:hAnsi="Times New Roman" w:cs="Times New Roman"/>
          <w:sz w:val="28"/>
          <w:szCs w:val="28"/>
          <w:lang w:val="kk-KZ"/>
        </w:rPr>
        <w:t>Орташа түзетілген мәндегі детекторлар түзеткіш аспаптар жүйесі сияқты жартылай өткізгішті диодтарды білдіреді.</w:t>
      </w:r>
    </w:p>
    <w:p w:rsidR="0064364B" w:rsidRPr="00C52CE3" w:rsidRDefault="0064364B"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6A4914" w:rsidRPr="00C52CE3">
        <w:rPr>
          <w:rFonts w:ascii="Times New Roman" w:hAnsi="Times New Roman" w:cs="Times New Roman"/>
          <w:sz w:val="28"/>
          <w:szCs w:val="28"/>
          <w:lang w:val="kk-KZ"/>
        </w:rPr>
        <w:t>Амплитудалы дете</w:t>
      </w:r>
      <w:r w:rsidRPr="00C52CE3">
        <w:rPr>
          <w:rFonts w:ascii="Times New Roman" w:hAnsi="Times New Roman" w:cs="Times New Roman"/>
          <w:sz w:val="28"/>
          <w:szCs w:val="28"/>
          <w:lang w:val="kk-KZ"/>
        </w:rPr>
        <w:t xml:space="preserve">кторларда </w:t>
      </w:r>
      <w:r w:rsidR="006A4914" w:rsidRPr="00C52CE3">
        <w:rPr>
          <w:rFonts w:ascii="Times New Roman" w:hAnsi="Times New Roman" w:cs="Times New Roman"/>
          <w:sz w:val="28"/>
          <w:szCs w:val="28"/>
          <w:lang w:val="kk-KZ"/>
        </w:rPr>
        <w:t xml:space="preserve">өлшеніп отырған кернеу мәнінің амплитудалық мәніне дейін зарядталатын конденсатор мен диодтан тұрады. Детектордың қалыпты жұмыс істеу үшінің жүктеменің кедергісі жоғары болуы керек (50-100 МОм). Сондықтан амплитудалық детектор схемалардың біріншісінде қолданылады ( 2.29 суретте көрсетілген). Онда оның жүктемесі </w:t>
      </w:r>
      <w:r w:rsidR="00E01D16" w:rsidRPr="00C52CE3">
        <w:rPr>
          <w:rFonts w:ascii="Times New Roman" w:hAnsi="Times New Roman" w:cs="Times New Roman"/>
          <w:sz w:val="28"/>
          <w:szCs w:val="28"/>
          <w:lang w:val="kk-KZ"/>
        </w:rPr>
        <w:t xml:space="preserve">кіріса кедергісі жоғары </w:t>
      </w:r>
      <w:r w:rsidR="006A4914" w:rsidRPr="00C52CE3">
        <w:rPr>
          <w:rFonts w:ascii="Times New Roman" w:hAnsi="Times New Roman" w:cs="Times New Roman"/>
          <w:sz w:val="28"/>
          <w:szCs w:val="28"/>
          <w:lang w:val="kk-KZ"/>
        </w:rPr>
        <w:t xml:space="preserve">тұрақты ток күшейткіші </w:t>
      </w:r>
      <w:r w:rsidR="00E01D16" w:rsidRPr="00C52CE3">
        <w:rPr>
          <w:rFonts w:ascii="Times New Roman" w:hAnsi="Times New Roman" w:cs="Times New Roman"/>
          <w:sz w:val="28"/>
          <w:szCs w:val="28"/>
          <w:lang w:val="kk-KZ"/>
        </w:rPr>
        <w:t>болып табылады.</w:t>
      </w:r>
    </w:p>
    <w:p w:rsidR="0064364B" w:rsidRPr="00C52CE3" w:rsidRDefault="00E01D16"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Орташа квадратты мәнді детекторлар диодты тізбектің немесе диодтың вольт-амперлік сипаттаманың квадраттық аймағын   пайдаланады.Соның нәтижесінде детектор шығысындағы кернеудің орташа  мәні өлшеніп отырған кернеу мәнінің орташа квадраттық мәнінің квадратына пропорционал.  Басқа орташа квадраттық мәнді детекторлар схемаларында кернеу мәні </w:t>
      </w:r>
      <w:r w:rsidR="001E53F6" w:rsidRPr="00C52CE3">
        <w:rPr>
          <w:rFonts w:ascii="Times New Roman" w:hAnsi="Times New Roman" w:cs="Times New Roman"/>
          <w:sz w:val="28"/>
          <w:szCs w:val="28"/>
          <w:lang w:val="kk-KZ"/>
        </w:rPr>
        <w:t>термотүрлендіргіште қолданылады.</w:t>
      </w:r>
    </w:p>
    <w:p w:rsidR="001E53F6" w:rsidRPr="00C52CE3" w:rsidRDefault="001E53F6"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Кернеудің тұрақты құраушысына қатысты детекторлар ашық және жабық кірісті болады. Бірінші жағдайда тұрақты құраушы айнымалымен қоса өлшеу нәтижесіне өз үлестерін қосса, екінші жағдайда тұрақты құраушы кіріс детекторының бөлек конденсаторы есебінен шектетіледі. </w:t>
      </w:r>
    </w:p>
    <w:p w:rsidR="001E53F6" w:rsidRPr="00C52CE3" w:rsidRDefault="001E53F6"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lastRenderedPageBreak/>
        <w:t xml:space="preserve">           Вольтметрлер қолданылып отырған түзету схемасына байланысты орташа түзетілген , амплитудалы және орташа квадраттық мәнді деп бөлінеді. </w:t>
      </w:r>
    </w:p>
    <w:p w:rsidR="001E53F6" w:rsidRPr="00C52CE3" w:rsidRDefault="001E53F6"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2.29 схемада көрсетілген структуралы схемалардағы әр электрлі вольтметрлер құрамына тұрақты немесе айнымалы ток күшейткіштері кіреді. Мүмкін болатын тұрақты ток </w:t>
      </w:r>
      <w:r w:rsidR="00AA6599" w:rsidRPr="00C52CE3">
        <w:rPr>
          <w:rFonts w:ascii="Times New Roman" w:hAnsi="Times New Roman" w:cs="Times New Roman"/>
          <w:sz w:val="28"/>
          <w:szCs w:val="28"/>
          <w:lang w:val="kk-KZ"/>
        </w:rPr>
        <w:t xml:space="preserve">күшейткішінің схемасы (жеңілдетілген түрі)  2.30 суретте көрсетілген. </w:t>
      </w:r>
      <w:r w:rsidR="004443AE" w:rsidRPr="00C52CE3">
        <w:rPr>
          <w:rFonts w:ascii="Times New Roman" w:hAnsi="Times New Roman" w:cs="Times New Roman"/>
          <w:sz w:val="28"/>
          <w:szCs w:val="28"/>
          <w:lang w:val="kk-KZ"/>
        </w:rPr>
        <w:t>Өлшеніп отырған U</w:t>
      </w:r>
      <w:r w:rsidR="004443AE" w:rsidRPr="00C52CE3">
        <w:rPr>
          <w:rFonts w:ascii="Times New Roman" w:hAnsi="Times New Roman" w:cs="Times New Roman"/>
          <w:sz w:val="28"/>
          <w:szCs w:val="28"/>
          <w:vertAlign w:val="subscript"/>
          <w:lang w:val="kk-KZ"/>
        </w:rPr>
        <w:t>х</w:t>
      </w:r>
      <w:r w:rsidR="004443AE" w:rsidRPr="00C52CE3">
        <w:rPr>
          <w:rFonts w:ascii="Times New Roman" w:hAnsi="Times New Roman" w:cs="Times New Roman"/>
          <w:sz w:val="28"/>
          <w:szCs w:val="28"/>
          <w:lang w:val="kk-KZ"/>
        </w:rPr>
        <w:t xml:space="preserve"> кернеуі </w:t>
      </w:r>
      <w:r w:rsidR="00287939" w:rsidRPr="00C52CE3">
        <w:rPr>
          <w:rFonts w:ascii="Times New Roman" w:hAnsi="Times New Roman" w:cs="Times New Roman"/>
          <w:sz w:val="28"/>
          <w:szCs w:val="28"/>
          <w:lang w:val="kk-KZ"/>
        </w:rPr>
        <w:t>R</w:t>
      </w:r>
      <w:r w:rsidR="00287939" w:rsidRPr="00C52CE3">
        <w:rPr>
          <w:rFonts w:ascii="Times New Roman" w:hAnsi="Times New Roman" w:cs="Times New Roman"/>
          <w:sz w:val="28"/>
          <w:szCs w:val="28"/>
          <w:vertAlign w:val="subscript"/>
          <w:lang w:val="kk-KZ"/>
        </w:rPr>
        <w:t>Ф</w:t>
      </w:r>
      <w:r w:rsidR="00287939" w:rsidRPr="00C52CE3">
        <w:rPr>
          <w:rFonts w:ascii="Times New Roman" w:hAnsi="Times New Roman" w:cs="Times New Roman"/>
          <w:sz w:val="28"/>
          <w:szCs w:val="28"/>
          <w:lang w:val="kk-KZ"/>
        </w:rPr>
        <w:t xml:space="preserve"> резисторы арқылы VL1 триод торына беріледі, </w:t>
      </w:r>
      <w:r w:rsidR="004443AE" w:rsidRPr="00C52CE3">
        <w:rPr>
          <w:rFonts w:ascii="Times New Roman" w:hAnsi="Times New Roman" w:cs="Times New Roman"/>
          <w:sz w:val="28"/>
          <w:szCs w:val="28"/>
          <w:lang w:val="kk-KZ"/>
        </w:rPr>
        <w:t>С</w:t>
      </w:r>
      <w:r w:rsidR="004443AE" w:rsidRPr="00C52CE3">
        <w:rPr>
          <w:rFonts w:ascii="Times New Roman" w:hAnsi="Times New Roman" w:cs="Times New Roman"/>
          <w:sz w:val="28"/>
          <w:szCs w:val="28"/>
          <w:vertAlign w:val="subscript"/>
          <w:lang w:val="kk-KZ"/>
        </w:rPr>
        <w:t>Ф</w:t>
      </w:r>
      <w:r w:rsidR="004443AE" w:rsidRPr="00C52CE3">
        <w:rPr>
          <w:rFonts w:ascii="Times New Roman" w:hAnsi="Times New Roman" w:cs="Times New Roman"/>
          <w:sz w:val="28"/>
          <w:szCs w:val="28"/>
          <w:lang w:val="kk-KZ"/>
        </w:rPr>
        <w:t xml:space="preserve"> конденсаторы мен R</w:t>
      </w:r>
      <w:r w:rsidR="004443AE" w:rsidRPr="00C52CE3">
        <w:rPr>
          <w:rFonts w:ascii="Times New Roman" w:hAnsi="Times New Roman" w:cs="Times New Roman"/>
          <w:sz w:val="28"/>
          <w:szCs w:val="28"/>
          <w:vertAlign w:val="subscript"/>
          <w:lang w:val="kk-KZ"/>
        </w:rPr>
        <w:t>Ф</w:t>
      </w:r>
      <w:r w:rsidR="004443AE" w:rsidRPr="00C52CE3">
        <w:rPr>
          <w:rFonts w:ascii="Times New Roman" w:hAnsi="Times New Roman" w:cs="Times New Roman"/>
          <w:sz w:val="28"/>
          <w:szCs w:val="28"/>
          <w:lang w:val="kk-KZ"/>
        </w:rPr>
        <w:t xml:space="preserve">  </w:t>
      </w:r>
      <w:r w:rsidR="00287939" w:rsidRPr="00C52CE3">
        <w:rPr>
          <w:rFonts w:ascii="Times New Roman" w:hAnsi="Times New Roman" w:cs="Times New Roman"/>
          <w:sz w:val="28"/>
          <w:szCs w:val="28"/>
          <w:lang w:val="kk-KZ"/>
        </w:rPr>
        <w:t xml:space="preserve">кернеуі </w:t>
      </w:r>
      <w:r w:rsidR="004443AE" w:rsidRPr="00C52CE3">
        <w:rPr>
          <w:rFonts w:ascii="Times New Roman" w:hAnsi="Times New Roman" w:cs="Times New Roman"/>
          <w:sz w:val="28"/>
          <w:szCs w:val="28"/>
          <w:lang w:val="kk-KZ"/>
        </w:rPr>
        <w:t>лампа</w:t>
      </w:r>
      <w:r w:rsidR="00287939" w:rsidRPr="00C52CE3">
        <w:rPr>
          <w:rFonts w:ascii="Times New Roman" w:hAnsi="Times New Roman" w:cs="Times New Roman"/>
          <w:sz w:val="28"/>
          <w:szCs w:val="28"/>
          <w:lang w:val="kk-KZ"/>
        </w:rPr>
        <w:t xml:space="preserve"> торын</w:t>
      </w:r>
      <w:r w:rsidR="004443AE" w:rsidRPr="00C52CE3">
        <w:rPr>
          <w:rFonts w:ascii="Times New Roman" w:hAnsi="Times New Roman" w:cs="Times New Roman"/>
          <w:sz w:val="28"/>
          <w:szCs w:val="28"/>
          <w:lang w:val="kk-KZ"/>
        </w:rPr>
        <w:t xml:space="preserve">да толықсуды азайтатын </w:t>
      </w:r>
      <w:r w:rsidR="00287939" w:rsidRPr="00C52CE3">
        <w:rPr>
          <w:rFonts w:ascii="Times New Roman" w:hAnsi="Times New Roman" w:cs="Times New Roman"/>
          <w:sz w:val="28"/>
          <w:szCs w:val="28"/>
          <w:lang w:val="kk-KZ"/>
        </w:rPr>
        <w:t xml:space="preserve">фильтр түзеді. </w:t>
      </w:r>
      <w:r w:rsidR="003D7DCE" w:rsidRPr="00C52CE3">
        <w:rPr>
          <w:rFonts w:ascii="Times New Roman" w:hAnsi="Times New Roman" w:cs="Times New Roman"/>
          <w:sz w:val="28"/>
          <w:szCs w:val="28"/>
          <w:lang w:val="kk-KZ"/>
        </w:rPr>
        <w:t>Кірісі қысқа тұйықталса,яғни U</w:t>
      </w:r>
      <w:r w:rsidR="003D7DCE" w:rsidRPr="00C52CE3">
        <w:rPr>
          <w:rFonts w:ascii="Times New Roman" w:hAnsi="Times New Roman" w:cs="Times New Roman"/>
          <w:sz w:val="28"/>
          <w:szCs w:val="28"/>
          <w:vertAlign w:val="subscript"/>
          <w:lang w:val="kk-KZ"/>
        </w:rPr>
        <w:t xml:space="preserve">x </w:t>
      </w:r>
      <w:r w:rsidR="003D7DCE" w:rsidRPr="00C52CE3">
        <w:rPr>
          <w:rFonts w:ascii="Times New Roman" w:hAnsi="Times New Roman" w:cs="Times New Roman"/>
          <w:sz w:val="28"/>
          <w:szCs w:val="28"/>
          <w:lang w:val="kk-KZ"/>
        </w:rPr>
        <w:t xml:space="preserve">  кернеуі болмаған жағдайда,  VL1 мен VL2 торларының потенциалы тең және </w:t>
      </w:r>
      <w:r w:rsidR="00892EB3" w:rsidRPr="00C52CE3">
        <w:rPr>
          <w:rFonts w:ascii="Times New Roman" w:hAnsi="Times New Roman" w:cs="Times New Roman"/>
          <w:sz w:val="28"/>
          <w:szCs w:val="28"/>
          <w:lang w:val="kk-KZ"/>
        </w:rPr>
        <w:t>PV вольтметр механизмінің нөлге орналасуы  R4 айнымалы резистор көмегімен жасалады.</w:t>
      </w:r>
    </w:p>
    <w:p w:rsidR="00892EB3" w:rsidRPr="00C52CE3" w:rsidRDefault="00892EB3" w:rsidP="001D15AF">
      <w:pPr>
        <w:spacing w:after="0"/>
        <w:jc w:val="both"/>
        <w:rPr>
          <w:rFonts w:ascii="Times New Roman" w:hAnsi="Times New Roman" w:cs="Times New Roman"/>
          <w:sz w:val="28"/>
          <w:szCs w:val="28"/>
          <w:lang w:val="kk-KZ"/>
        </w:rPr>
      </w:pPr>
    </w:p>
    <w:p w:rsidR="001D15AF" w:rsidRPr="00C52CE3" w:rsidRDefault="00892EB3" w:rsidP="001D15AF">
      <w:pPr>
        <w:spacing w:after="0"/>
        <w:jc w:val="center"/>
        <w:rPr>
          <w:rFonts w:ascii="Times New Roman" w:hAnsi="Times New Roman" w:cs="Times New Roman"/>
          <w:sz w:val="28"/>
          <w:szCs w:val="28"/>
          <w:lang w:val="kk-KZ"/>
        </w:rPr>
      </w:pPr>
      <w:r w:rsidRPr="00C52CE3">
        <w:rPr>
          <w:rFonts w:ascii="Times New Roman" w:hAnsi="Times New Roman" w:cs="Times New Roman"/>
          <w:noProof/>
          <w:sz w:val="28"/>
          <w:szCs w:val="28"/>
        </w:rPr>
        <w:drawing>
          <wp:inline distT="0" distB="0" distL="0" distR="0">
            <wp:extent cx="2447925" cy="19050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447925" cy="1905000"/>
                    </a:xfrm>
                    <a:prstGeom prst="rect">
                      <a:avLst/>
                    </a:prstGeom>
                    <a:noFill/>
                    <a:ln w="9525">
                      <a:noFill/>
                      <a:miter lim="800000"/>
                      <a:headEnd/>
                      <a:tailEnd/>
                    </a:ln>
                  </pic:spPr>
                </pic:pic>
              </a:graphicData>
            </a:graphic>
          </wp:inline>
        </w:drawing>
      </w:r>
    </w:p>
    <w:p w:rsidR="001D15AF" w:rsidRPr="00C52CE3" w:rsidRDefault="001D15AF" w:rsidP="001D15AF">
      <w:pPr>
        <w:spacing w:after="0"/>
        <w:jc w:val="center"/>
        <w:rPr>
          <w:rFonts w:ascii="Times New Roman" w:hAnsi="Times New Roman" w:cs="Times New Roman"/>
          <w:sz w:val="28"/>
          <w:szCs w:val="28"/>
          <w:lang w:val="kk-KZ"/>
        </w:rPr>
      </w:pPr>
    </w:p>
    <w:p w:rsidR="001857B7" w:rsidRPr="00C52CE3" w:rsidRDefault="001D15AF"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1857B7" w:rsidRPr="00C52CE3">
        <w:rPr>
          <w:rFonts w:ascii="Times New Roman" w:hAnsi="Times New Roman" w:cs="Times New Roman"/>
          <w:sz w:val="28"/>
          <w:szCs w:val="28"/>
          <w:lang w:val="kk-KZ"/>
        </w:rPr>
        <w:t xml:space="preserve">  </w:t>
      </w:r>
      <w:r w:rsidRPr="00C52CE3">
        <w:rPr>
          <w:rFonts w:ascii="Times New Roman" w:hAnsi="Times New Roman" w:cs="Times New Roman"/>
          <w:sz w:val="28"/>
          <w:szCs w:val="28"/>
          <w:lang w:val="kk-KZ"/>
        </w:rPr>
        <w:t xml:space="preserve">   </w:t>
      </w:r>
      <w:r w:rsidR="001857B7" w:rsidRPr="00C52CE3">
        <w:rPr>
          <w:rFonts w:ascii="Times New Roman" w:hAnsi="Times New Roman" w:cs="Times New Roman"/>
          <w:sz w:val="28"/>
          <w:szCs w:val="28"/>
          <w:lang w:val="kk-KZ"/>
        </w:rPr>
        <w:t>U</w:t>
      </w:r>
      <w:r w:rsidR="001857B7" w:rsidRPr="00C52CE3">
        <w:rPr>
          <w:rFonts w:ascii="Times New Roman" w:hAnsi="Times New Roman" w:cs="Times New Roman"/>
          <w:sz w:val="28"/>
          <w:szCs w:val="28"/>
          <w:vertAlign w:val="subscript"/>
          <w:lang w:val="kk-KZ"/>
        </w:rPr>
        <w:t>x</w:t>
      </w:r>
      <w:r w:rsidR="001857B7" w:rsidRPr="00C52CE3">
        <w:rPr>
          <w:rFonts w:ascii="Times New Roman" w:hAnsi="Times New Roman" w:cs="Times New Roman"/>
          <w:sz w:val="28"/>
          <w:szCs w:val="28"/>
          <w:lang w:val="kk-KZ"/>
        </w:rPr>
        <w:t xml:space="preserve"> кернеуінің пайда болуы VL1 лампаның ішкі кедергісінің өзгеруіне әкеледі, соның нәтижесінде схема балансы бұзылып, анодтар потенциалы тең болмайды және өлшеуіш механизмнің тізбегінен ток ағады. Бұл токтың мәні мен бағыты өлшеніп отырған U</w:t>
      </w:r>
      <w:r w:rsidR="001857B7" w:rsidRPr="00C52CE3">
        <w:rPr>
          <w:rFonts w:ascii="Times New Roman" w:hAnsi="Times New Roman" w:cs="Times New Roman"/>
          <w:sz w:val="28"/>
          <w:szCs w:val="28"/>
          <w:vertAlign w:val="subscript"/>
          <w:lang w:val="kk-KZ"/>
        </w:rPr>
        <w:t>x</w:t>
      </w:r>
      <w:r w:rsidR="001857B7" w:rsidRPr="00C52CE3">
        <w:rPr>
          <w:rFonts w:ascii="Times New Roman" w:hAnsi="Times New Roman" w:cs="Times New Roman"/>
          <w:sz w:val="28"/>
          <w:szCs w:val="28"/>
          <w:lang w:val="kk-KZ"/>
        </w:rPr>
        <w:t xml:space="preserve"> кернеу мәні мен таңбасына тәуелді. </w:t>
      </w:r>
      <w:r w:rsidRPr="00C52CE3">
        <w:rPr>
          <w:rFonts w:ascii="Times New Roman" w:hAnsi="Times New Roman" w:cs="Times New Roman"/>
          <w:sz w:val="28"/>
          <w:szCs w:val="28"/>
          <w:lang w:val="kk-KZ"/>
        </w:rPr>
        <w:t xml:space="preserve"> Демек </w:t>
      </w:r>
      <w:r w:rsidR="001857B7" w:rsidRPr="00C52CE3">
        <w:rPr>
          <w:rFonts w:ascii="Times New Roman" w:hAnsi="Times New Roman" w:cs="Times New Roman"/>
          <w:sz w:val="28"/>
          <w:szCs w:val="28"/>
          <w:lang w:val="kk-KZ"/>
        </w:rPr>
        <w:t>өлшеуіш механизмнің шкаласы тұрақты ток вольтына бөлшектенеді.</w:t>
      </w:r>
    </w:p>
    <w:p w:rsidR="005D3102" w:rsidRPr="00C52CE3" w:rsidRDefault="001D15AF"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725050" w:rsidRPr="00C52CE3">
        <w:rPr>
          <w:rFonts w:ascii="Times New Roman" w:hAnsi="Times New Roman" w:cs="Times New Roman"/>
          <w:sz w:val="28"/>
          <w:szCs w:val="28"/>
          <w:lang w:val="kk-KZ"/>
        </w:rPr>
        <w:t xml:space="preserve"> </w:t>
      </w:r>
      <w:r w:rsidR="00E02DEE" w:rsidRPr="00C52CE3">
        <w:rPr>
          <w:rFonts w:ascii="Times New Roman" w:hAnsi="Times New Roman" w:cs="Times New Roman"/>
          <w:sz w:val="28"/>
          <w:szCs w:val="28"/>
          <w:lang w:val="kk-KZ"/>
        </w:rPr>
        <w:t>Электронды вольтметрлерде қолданыл</w:t>
      </w:r>
      <w:r w:rsidR="00725050" w:rsidRPr="00C52CE3">
        <w:rPr>
          <w:rFonts w:ascii="Times New Roman" w:hAnsi="Times New Roman" w:cs="Times New Roman"/>
          <w:sz w:val="28"/>
          <w:szCs w:val="28"/>
          <w:lang w:val="kk-KZ"/>
        </w:rPr>
        <w:t xml:space="preserve">атын айнымалы кернеу күшейткіштерінің </w:t>
      </w:r>
      <w:r w:rsidR="005D3102" w:rsidRPr="00C52CE3">
        <w:rPr>
          <w:rFonts w:ascii="Times New Roman" w:hAnsi="Times New Roman" w:cs="Times New Roman"/>
          <w:sz w:val="28"/>
          <w:szCs w:val="28"/>
          <w:lang w:val="kk-KZ"/>
        </w:rPr>
        <w:t xml:space="preserve">жиіліктің жұмыс диапазонының күшейту коэффиценті тұрақты және жоғары болу керек ,сонымен қатар аз мәнді сызықты емес бұрмаланулар, температура өзгерістеріне тәуелсіз және қорек көзінің кернеуіне тәуелсіз болу керек. Кері байланыспен тұрақтандырылған кең жолақты көп каскадты күшейткіштер жоғарыда аталған барлық міндеттемелерді қанағаттандырады </w:t>
      </w:r>
    </w:p>
    <w:p w:rsidR="005D3102" w:rsidRPr="00C52CE3" w:rsidRDefault="005D3102"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5204BA" w:rsidRPr="00C52CE3">
        <w:rPr>
          <w:rFonts w:ascii="Times New Roman" w:hAnsi="Times New Roman" w:cs="Times New Roman"/>
          <w:sz w:val="28"/>
          <w:szCs w:val="28"/>
          <w:lang w:val="kk-KZ"/>
        </w:rPr>
        <w:t xml:space="preserve">   Электронды вольтметрлердің бір қатар артықшылықтары бар. Олардың кіріс кедергісі жоғары болып келгендіктен өлшем жүргізіліп отырған тізбектен аз мөлшерде қуат тұтынады. Олардың жұмыс жиілік диапазоны нөлден жүздеген мегагерцке жетуі мүмкін. </w:t>
      </w:r>
      <w:r w:rsidR="001D15AF" w:rsidRPr="00C52CE3">
        <w:rPr>
          <w:rFonts w:ascii="Times New Roman" w:hAnsi="Times New Roman" w:cs="Times New Roman"/>
          <w:sz w:val="28"/>
          <w:szCs w:val="28"/>
          <w:lang w:val="kk-KZ"/>
        </w:rPr>
        <w:t xml:space="preserve">Өлшеніп отырған кернеу мәні бірнеше микровольт пен киловольт аралығында. </w:t>
      </w:r>
    </w:p>
    <w:p w:rsidR="001D15AF" w:rsidRPr="00C52CE3" w:rsidRDefault="001D15AF"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lastRenderedPageBreak/>
        <w:t xml:space="preserve">         Электронды вольтметрлер кемшілігіне қорек көзінің қажеттілігі, дәлдігінің төменділігі, электронды элементтердің (резистор, лампалар, жартылайөткізгішті диодтар мен триодтар,т.б)  қажетті мөлшерде тұрақтылығының аздығы жатады. Электронды вольтметрлердің дәлдік классы 0,1-ден 25-ке дейін. Әдетте 2,5 ; 4,0 болса, жоғары жиілікте 6,10,15. </w:t>
      </w:r>
    </w:p>
    <w:p w:rsidR="001D15AF" w:rsidRPr="00C52CE3" w:rsidRDefault="001D15AF"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Орташа түзетілген вольтметрлер мен амплитудалы вольтметрлердің мәндері ток қисығының пішініне тәуелді ауытқулары бар. Жұмыс істеу принципіне байланысты олар орташа түзетілген және амплитудалы мәндеріне әсер етеді, бірақ жұмыс істеу ыңғайлығы үшін </w:t>
      </w:r>
      <w:r w:rsidR="0037216B" w:rsidRPr="00C52CE3">
        <w:rPr>
          <w:rFonts w:ascii="Times New Roman" w:hAnsi="Times New Roman" w:cs="Times New Roman"/>
          <w:sz w:val="28"/>
          <w:szCs w:val="28"/>
          <w:lang w:val="kk-KZ"/>
        </w:rPr>
        <w:t xml:space="preserve">әдетте кернеудің орташа квадраттық мәніне бөлшектенеді. Мұндай бөлшектеу токтың белгілі пішініне ғана жасалуы мүмкін.  Әдетте ол пішін синусоидалды болып келеді. Сондықтан да орташа түзетілген және амплитудалы вольтметрлер өлшеніп отырған кернеудің қисығы синусоидалды болғанда ғана дұрыс мәндер көрсетеді.  Егер қисық синусоидалдыдан өзгеше болса, қателіктер ондаған пайызға дейін өсуі мүмкін. </w:t>
      </w:r>
    </w:p>
    <w:p w:rsidR="00FA3721" w:rsidRPr="00C52CE3" w:rsidRDefault="001D15AF"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w:t>
      </w:r>
      <w:r w:rsidR="0037216B" w:rsidRPr="00C52CE3">
        <w:rPr>
          <w:rFonts w:ascii="Times New Roman" w:hAnsi="Times New Roman" w:cs="Times New Roman"/>
          <w:sz w:val="28"/>
          <w:szCs w:val="28"/>
          <w:lang w:val="kk-KZ"/>
        </w:rPr>
        <w:t xml:space="preserve">         Электронды вольтметрлер </w:t>
      </w:r>
      <w:r w:rsidR="00037B8B" w:rsidRPr="00C52CE3">
        <w:rPr>
          <w:rFonts w:ascii="Times New Roman" w:hAnsi="Times New Roman" w:cs="Times New Roman"/>
          <w:sz w:val="28"/>
          <w:szCs w:val="28"/>
          <w:lang w:val="kk-KZ"/>
        </w:rPr>
        <w:t xml:space="preserve">кернеумен қатар басқа да электрлі өлшемдерді өлшей алатын, мысалы кедергі, </w:t>
      </w:r>
      <w:r w:rsidR="0037216B" w:rsidRPr="00C52CE3">
        <w:rPr>
          <w:rFonts w:ascii="Times New Roman" w:hAnsi="Times New Roman" w:cs="Times New Roman"/>
          <w:sz w:val="28"/>
          <w:szCs w:val="28"/>
          <w:lang w:val="kk-KZ"/>
        </w:rPr>
        <w:t>көп шекті</w:t>
      </w:r>
      <w:r w:rsidR="00037B8B" w:rsidRPr="00C52CE3">
        <w:rPr>
          <w:rFonts w:ascii="Times New Roman" w:hAnsi="Times New Roman" w:cs="Times New Roman"/>
          <w:sz w:val="28"/>
          <w:szCs w:val="28"/>
          <w:lang w:val="kk-KZ"/>
        </w:rPr>
        <w:t xml:space="preserve"> құрамдас аспаптардың құрамына кіреді және негізгісі болып табылады.</w:t>
      </w:r>
      <w:r w:rsidR="0037216B" w:rsidRPr="00C52CE3">
        <w:rPr>
          <w:rFonts w:ascii="Times New Roman" w:hAnsi="Times New Roman" w:cs="Times New Roman"/>
          <w:sz w:val="28"/>
          <w:szCs w:val="28"/>
          <w:lang w:val="kk-KZ"/>
        </w:rPr>
        <w:t xml:space="preserve"> </w:t>
      </w:r>
      <w:r w:rsidR="00037B8B" w:rsidRPr="00C52CE3">
        <w:rPr>
          <w:rFonts w:ascii="Times New Roman" w:hAnsi="Times New Roman" w:cs="Times New Roman"/>
          <w:sz w:val="28"/>
          <w:szCs w:val="28"/>
          <w:lang w:val="kk-KZ"/>
        </w:rPr>
        <w:t xml:space="preserve"> Бұндай аспаптар зертханаларда, әсіресе радиотехникалық өлшемдерде қолданылады. </w:t>
      </w:r>
    </w:p>
    <w:p w:rsidR="00037B8B" w:rsidRPr="00C52CE3" w:rsidRDefault="00037B8B"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Жоғарыда сипатталып кеткен электрмеханикалық және электронды аспаптар тура жұмыс істейтін сұлба бойынша жасалатын көрсеткішті және тура баға беруге қолданылады.</w:t>
      </w:r>
      <w:r w:rsidR="00C52CE3" w:rsidRPr="00C52CE3">
        <w:rPr>
          <w:rFonts w:ascii="Times New Roman" w:hAnsi="Times New Roman" w:cs="Times New Roman"/>
          <w:sz w:val="28"/>
          <w:szCs w:val="28"/>
          <w:lang w:val="kk-KZ"/>
        </w:rPr>
        <w:t xml:space="preserve">Олар жұмыс істегенде ыңғайлы және өлшеу уақыты жылдам, дегенімен салыстырмалы қателіктері үлкен. </w:t>
      </w:r>
    </w:p>
    <w:p w:rsidR="00C52CE3" w:rsidRPr="00C52CE3" w:rsidRDefault="00C52CE3" w:rsidP="001D15AF">
      <w:pPr>
        <w:spacing w:after="0"/>
        <w:jc w:val="both"/>
        <w:rPr>
          <w:rFonts w:ascii="Times New Roman" w:hAnsi="Times New Roman" w:cs="Times New Roman"/>
          <w:sz w:val="28"/>
          <w:szCs w:val="28"/>
          <w:lang w:val="kk-KZ"/>
        </w:rPr>
      </w:pPr>
      <w:r w:rsidRPr="00C52CE3">
        <w:rPr>
          <w:rFonts w:ascii="Times New Roman" w:hAnsi="Times New Roman" w:cs="Times New Roman"/>
          <w:sz w:val="28"/>
          <w:szCs w:val="28"/>
          <w:lang w:val="kk-KZ"/>
        </w:rPr>
        <w:t xml:space="preserve">           Жоғары дәлдікті өлшеу жүргізу үшін бұдан да күрделі аспаптар қолданылады. Олар теңестіру мен салыстыру сұлбасы бойынша орындалады. Ондай аспаптарға компенсаторлар (потенциометрлер) мен өлшеуіш көпірлері жатады.</w:t>
      </w:r>
    </w:p>
    <w:p w:rsidR="00FA3721" w:rsidRPr="00C52CE3" w:rsidRDefault="00FA3721" w:rsidP="001D15AF">
      <w:pPr>
        <w:spacing w:after="0"/>
        <w:jc w:val="both"/>
        <w:rPr>
          <w:rFonts w:ascii="Times New Roman" w:hAnsi="Times New Roman" w:cs="Times New Roman"/>
          <w:sz w:val="28"/>
          <w:szCs w:val="28"/>
          <w:lang w:val="kk-KZ"/>
        </w:rPr>
      </w:pPr>
    </w:p>
    <w:sectPr w:rsidR="00FA3721" w:rsidRPr="00C52CE3" w:rsidSect="00FA3721">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defaultTabStop w:val="708"/>
  <w:characterSpacingControl w:val="doNotCompress"/>
  <w:compat>
    <w:useFELayout/>
  </w:compat>
  <w:rsids>
    <w:rsidRoot w:val="00FA3721"/>
    <w:rsid w:val="00037B8B"/>
    <w:rsid w:val="001857B7"/>
    <w:rsid w:val="001B1E64"/>
    <w:rsid w:val="001D15AF"/>
    <w:rsid w:val="001E53F6"/>
    <w:rsid w:val="00235B8A"/>
    <w:rsid w:val="00287939"/>
    <w:rsid w:val="00313B77"/>
    <w:rsid w:val="0037216B"/>
    <w:rsid w:val="003D7DCE"/>
    <w:rsid w:val="004443AE"/>
    <w:rsid w:val="005204BA"/>
    <w:rsid w:val="005B6679"/>
    <w:rsid w:val="005D3102"/>
    <w:rsid w:val="0064364B"/>
    <w:rsid w:val="006545BD"/>
    <w:rsid w:val="006A4914"/>
    <w:rsid w:val="006E20E4"/>
    <w:rsid w:val="00725050"/>
    <w:rsid w:val="00892EB3"/>
    <w:rsid w:val="00915CCA"/>
    <w:rsid w:val="00AA6599"/>
    <w:rsid w:val="00AD1787"/>
    <w:rsid w:val="00BE67A5"/>
    <w:rsid w:val="00C52CE3"/>
    <w:rsid w:val="00D4128C"/>
    <w:rsid w:val="00E01D16"/>
    <w:rsid w:val="00E02DEE"/>
    <w:rsid w:val="00E82448"/>
    <w:rsid w:val="00EB184B"/>
    <w:rsid w:val="00FA3721"/>
    <w:rsid w:val="00FE21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5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A37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A37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CE83A-2B75-4DF2-8ED0-F0474D433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509</TotalTime>
  <Pages>1</Pages>
  <Words>1178</Words>
  <Characters>6720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2016-11-23T15:40:00Z</dcterms:created>
  <dcterms:modified xsi:type="dcterms:W3CDTF">2016-12-13T17:36:00Z</dcterms:modified>
</cp:coreProperties>
</file>