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0101-Шахты при разработке рудных и нерудных месторождений подразделяются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-опасные по расплаву сульфидной пыли</w:t>
      </w:r>
    </w:p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-не газовые, газообразные, опасные по взрыву сульфидной пыли</w:t>
      </w:r>
    </w:p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-не газообразные, газовые, опасные по взрыву сульфидной пыли</w:t>
      </w:r>
    </w:p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-не газовые, газовые, опасные по взрыву сульфидной пыли</w:t>
      </w:r>
    </w:p>
    <w:p w:rsidR="00EC2654" w:rsidRPr="003F77AF" w:rsidRDefault="00EC2654" w:rsidP="00EC2654">
      <w:pPr>
        <w:pStyle w:val="a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-не газообразные, газовые, малоопасные по взрыву сульфидной пыли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0102-Содержание кислорода в воздухе выработок, в которых находятся или могут находиться люди, должно составлять не менее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-20% (по объему)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-22% (по объему)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-18% (по объему)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-21% (по объему)</w:t>
      </w:r>
    </w:p>
    <w:p w:rsidR="00EC2654" w:rsidRPr="003F77AF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-24% (по объему)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0103-Содержание углекислого газа в рудничном воздухе не должно превышать на рабочих местах: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% (по объему)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0104-Содержание углекислого газа в рудничном воздухе не должно превышать в выработках с общей исходящей струей шахты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% (по объему)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0105-Содержание углекислого газа в рудничном воздухе не должно превышать при проведении и восстановлении выработок по завалу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 (по объему)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0106-Воздух в действующих подземных выработках не должен содержать оксида углерода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 (по объему)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-0,017 % (по объему)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,0017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,0007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0107-Воздух в действующих подземных выработках не должен содержать оксида углерода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 w:rsidRPr="003F77AF">
        <w:rPr>
          <w:rFonts w:ascii="Times New Roman" w:hAnsi="Times New Roman" w:cs="Times New Roman"/>
          <w:sz w:val="28"/>
          <w:szCs w:val="28"/>
        </w:rPr>
        <w:t>-200 мг/м3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-20 мг/м3</w:t>
      </w:r>
    </w:p>
    <w:p w:rsidR="00EC2654" w:rsidRPr="003F77AF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,02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0108-Воздух в действующих подземных выработках не должен содержать оксидов азота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,0026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-0,026 % (по объему)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,00026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0109Воздух в действующих подземных выработках не должен содержать оксидов азота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-0,005 мг/м3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-5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мг/м3</w:t>
      </w:r>
    </w:p>
    <w:p w:rsidR="00EC2654" w:rsidRPr="003F77AF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0110-Воздух в действующих подземных выработках не должен содержать сернистый газ (диоксид серы, сернистый ангидрид)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мг/м3</w:t>
      </w:r>
    </w:p>
    <w:p w:rsidR="00EC2654" w:rsidRPr="003F77AF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-0,015 мг/м3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0111-Воздух в действующих подземных выработках не должен содержать сернистый газ (диоксид серы, сернистый ангидрид)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,00038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-0,038 % (по объему)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,0038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0112-Воздух в действующих подземных выработках не должен содержать сероводород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,0071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,00071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-0,071 % (по объему)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-0,701 % (по объему)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0113-Воздух в действующих подземных выработках не должен содержать сероводород больше предельно допустимой концентрации, равной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мг/м3</w:t>
      </w:r>
    </w:p>
    <w:p w:rsidR="00EC2654" w:rsidRPr="003F77AF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0114-</w:t>
      </w:r>
      <w:r w:rsidR="00EC2654" w:rsidRPr="003F77AF">
        <w:rPr>
          <w:rFonts w:ascii="Times New Roman" w:hAnsi="Times New Roman" w:cs="Times New Roman"/>
          <w:sz w:val="28"/>
          <w:szCs w:val="28"/>
        </w:rPr>
        <w:t>Воздух в действующих подземных выработках не должен содержать акролеин больше предельно допустимой концентрации, равной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,0009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>,000009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объему)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,00009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0,009 % (по объему)</w:t>
      </w:r>
    </w:p>
    <w:p w:rsidR="00EC2654" w:rsidRPr="003F77AF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,09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0115-</w:t>
      </w:r>
      <w:r w:rsidR="00EC2654" w:rsidRPr="003F77AF">
        <w:rPr>
          <w:rFonts w:ascii="Times New Roman" w:hAnsi="Times New Roman" w:cs="Times New Roman"/>
          <w:sz w:val="28"/>
          <w:szCs w:val="28"/>
        </w:rPr>
        <w:t>Воздух в действующих подземных выработках не должен содержать акролеин больше предельно допустимой концентрации, равной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>,2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мг/м3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,02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EC2654"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="00EC2654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EC2654" w:rsidRPr="003F77AF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C2654" w:rsidRPr="003F77AF">
        <w:rPr>
          <w:rFonts w:ascii="Times New Roman" w:hAnsi="Times New Roman" w:cs="Times New Roman"/>
          <w:sz w:val="28"/>
          <w:szCs w:val="28"/>
        </w:rPr>
        <w:t>0,012 мг/м3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0201-</w:t>
      </w:r>
      <w:r w:rsidR="0019080D" w:rsidRPr="003F77AF">
        <w:rPr>
          <w:rFonts w:ascii="Times New Roman" w:hAnsi="Times New Roman" w:cs="Times New Roman"/>
          <w:sz w:val="28"/>
          <w:szCs w:val="28"/>
        </w:rPr>
        <w:t>Воздух в действующих подземных выработках не должен содержать формальдегид больше предельно допустимой концентрации, равной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,0004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,000004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,00004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 (по объему</w:t>
      </w:r>
      <w:r w:rsidR="0019080D" w:rsidRPr="003F77AF">
        <w:rPr>
          <w:rFonts w:ascii="Times New Roman" w:hAnsi="Times New Roman" w:cs="Times New Roman"/>
          <w:sz w:val="28"/>
          <w:szCs w:val="28"/>
        </w:rPr>
        <w:t>)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0,004 % (по объему)</w:t>
      </w:r>
    </w:p>
    <w:p w:rsidR="0019080D" w:rsidRPr="003F77AF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,0054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% (по объему)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0202-</w:t>
      </w:r>
      <w:r w:rsidR="0019080D" w:rsidRPr="003F77AF">
        <w:rPr>
          <w:rFonts w:ascii="Times New Roman" w:hAnsi="Times New Roman" w:cs="Times New Roman"/>
          <w:sz w:val="28"/>
          <w:szCs w:val="28"/>
        </w:rPr>
        <w:t>Воздух в действующих подземных выработках не должен содержать формальдегид больше предельно допустимой концентрации, равной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мг/м3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50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19080D" w:rsidRPr="003F77AF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55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мг/м3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0203-</w:t>
      </w:r>
      <w:r w:rsidR="0019080D" w:rsidRPr="003F77AF">
        <w:rPr>
          <w:rFonts w:ascii="Times New Roman" w:hAnsi="Times New Roman" w:cs="Times New Roman"/>
          <w:sz w:val="28"/>
          <w:szCs w:val="28"/>
        </w:rPr>
        <w:t>Количество воздуха, необходимого для проветривания выработок, должно рассчитываться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наибольшему числу людей, занятых одновременно на подземных работах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углекислому газу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ядовитым и горючим газам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по наибольшему числу людей, занятых одновременно на подземных работах, по углекислому газу, по ядовитым и горючим газам, по вредным компонентам выхлопных газов, выделяющихся при применении оборудования с двигателями внутреннего сгорания, по пыли, по ядовитым газам, образующимся при производстве взрывных работ</w:t>
      </w:r>
    </w:p>
    <w:p w:rsidR="0019080D" w:rsidRPr="003F77AF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вредным компонентам выхлопных газов, выделяющихся при применении оборудования с двигателями внутреннего сгорания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0204-</w:t>
      </w:r>
      <w:r w:rsidR="0019080D" w:rsidRPr="003F77AF">
        <w:rPr>
          <w:rFonts w:ascii="Times New Roman" w:hAnsi="Times New Roman" w:cs="Times New Roman"/>
          <w:sz w:val="28"/>
          <w:szCs w:val="28"/>
        </w:rPr>
        <w:t>Количество воздуха, необходимого для проветривания выработок, должно рассчитываться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пыли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ядовитым газам, образующимся при производстве взрывных работ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вредным компонентам выхлопных газов, выделяющихся при применении оборудования с двигателями внутреннего сгорания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по наибольшему числу людей, занятых одновременно на подземных работах, по углекислому газу, по ядовитым и горючим газам, по вредным компонентам выхлопных газов, выделяющихся при применении оборудования с двигателями внутреннего сгорания, по пыли, по ядовитым газам, образующимся при производстве взрывных работ</w:t>
      </w:r>
    </w:p>
    <w:p w:rsidR="0019080D" w:rsidRPr="003F77AF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только по углекислому газу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0205-</w:t>
      </w:r>
      <w:r w:rsidR="0019080D" w:rsidRPr="003F77AF">
        <w:rPr>
          <w:rFonts w:ascii="Times New Roman" w:hAnsi="Times New Roman" w:cs="Times New Roman"/>
          <w:sz w:val="28"/>
          <w:szCs w:val="28"/>
        </w:rPr>
        <w:t>Количество воздуха, рассчитываемого по числу людей, должно быть не менее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6 м /мин на каждого человека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16 м /мин на каждого человека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60 м /мин на каждого человека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 /мин на каждого человека</w:t>
      </w:r>
    </w:p>
    <w:p w:rsidR="0019080D" w:rsidRPr="003F77AF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60 м /мин на каждого человека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0206-</w:t>
      </w:r>
      <w:r w:rsidR="0019080D" w:rsidRPr="003F77AF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стволах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и штольнях с поступающей струей воздуха должны быть калориферные устройства, обеспечивающие поддержание температуры воздуха в 5 м от сопряжения канала калорифера со стволом (штольней) не менее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2°С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2°С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20°С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-20°С</w:t>
      </w:r>
    </w:p>
    <w:p w:rsidR="0019080D" w:rsidRPr="003F77AF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1,6°С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0207-</w:t>
      </w:r>
      <w:r w:rsidR="0019080D" w:rsidRPr="003F77AF">
        <w:rPr>
          <w:rFonts w:ascii="Times New Roman" w:hAnsi="Times New Roman" w:cs="Times New Roman"/>
          <w:sz w:val="28"/>
          <w:szCs w:val="28"/>
        </w:rPr>
        <w:t>Температура воздуха в подготовительных, очистных и других действующих выработках не должна превышать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20 °С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26 °С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30°С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36°С</w:t>
      </w:r>
    </w:p>
    <w:p w:rsidR="0019080D" w:rsidRPr="003F77AF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19080D" w:rsidRPr="003F77AF">
        <w:rPr>
          <w:rFonts w:ascii="Times New Roman" w:hAnsi="Times New Roman" w:cs="Times New Roman"/>
          <w:sz w:val="28"/>
          <w:szCs w:val="28"/>
        </w:rPr>
        <w:t>+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>40°С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0208-</w:t>
      </w:r>
      <w:r w:rsidR="0019080D" w:rsidRPr="003F77AF">
        <w:rPr>
          <w:rFonts w:ascii="Times New Roman" w:hAnsi="Times New Roman" w:cs="Times New Roman"/>
          <w:sz w:val="28"/>
          <w:szCs w:val="28"/>
        </w:rPr>
        <w:t>Скорость движения воздуха в очистных забоях при температуре до 20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должна быть не ниже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,15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0,105 м/с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0209-</w:t>
      </w:r>
      <w:r w:rsidR="0019080D" w:rsidRPr="003F77AF">
        <w:rPr>
          <w:rFonts w:ascii="Times New Roman" w:hAnsi="Times New Roman" w:cs="Times New Roman"/>
          <w:sz w:val="28"/>
          <w:szCs w:val="28"/>
        </w:rPr>
        <w:t>Скорость движения воздуха в подготовительных и нарезных выработках при температуре до 20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должна быть не ниже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,25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,15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0210-</w:t>
      </w:r>
      <w:r w:rsidR="0019080D" w:rsidRPr="003F77AF">
        <w:rPr>
          <w:rFonts w:ascii="Times New Roman" w:hAnsi="Times New Roman" w:cs="Times New Roman"/>
          <w:sz w:val="28"/>
          <w:szCs w:val="28"/>
        </w:rPr>
        <w:t>Скорость движения воздуха при проведении стволов при температуре до 20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должна быть не ниже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>,15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9080D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9080D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9080D" w:rsidRPr="003F77AF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9080D" w:rsidRPr="003F77AF">
        <w:rPr>
          <w:rFonts w:ascii="Times New Roman" w:hAnsi="Times New Roman" w:cs="Times New Roman"/>
          <w:sz w:val="28"/>
          <w:szCs w:val="28"/>
        </w:rPr>
        <w:t>0,155 м/с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0211-</w:t>
      </w:r>
      <w:r w:rsidR="001E1D5E" w:rsidRPr="003F77AF">
        <w:rPr>
          <w:rFonts w:ascii="Times New Roman" w:hAnsi="Times New Roman" w:cs="Times New Roman"/>
          <w:sz w:val="28"/>
          <w:szCs w:val="28"/>
        </w:rPr>
        <w:t>Скорость движения воздуха не должна превышать в очистных и подготовительных выработках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8 м/с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6 м/с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  <w:u w:val="single"/>
        </w:rPr>
        <w:t>4 м/с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10 м/с</w:t>
      </w:r>
    </w:p>
    <w:p w:rsidR="001E1D5E" w:rsidRPr="003F77AF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E1D5E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E1D5E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0212-</w:t>
      </w:r>
      <w:r w:rsidR="001E1D5E" w:rsidRPr="003F77AF">
        <w:rPr>
          <w:rFonts w:ascii="Times New Roman" w:hAnsi="Times New Roman" w:cs="Times New Roman"/>
          <w:sz w:val="28"/>
          <w:szCs w:val="28"/>
        </w:rPr>
        <w:t>Скорость движения воздуха не должна превышать в квершлагах, вентиляционных и главных откаточных штреках, капитальных уклонах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6 м/с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4 м/с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10 м/с</w:t>
      </w:r>
    </w:p>
    <w:p w:rsidR="001E1D5E" w:rsidRPr="003F77AF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E1D5E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E1D5E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0213-</w:t>
      </w:r>
      <w:r w:rsidR="001E1D5E" w:rsidRPr="003F77AF">
        <w:rPr>
          <w:rFonts w:ascii="Times New Roman" w:hAnsi="Times New Roman" w:cs="Times New Roman"/>
          <w:sz w:val="28"/>
          <w:szCs w:val="28"/>
        </w:rPr>
        <w:t>Скорость движения воздуха не должна превышать в воздушных мостах (кроссингах) и главных вентиляционных штреках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8 м/с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6 м/с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4 м/с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3F77AF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E1D5E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E1D5E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0214-</w:t>
      </w:r>
      <w:r w:rsidR="001E1D5E" w:rsidRPr="003F77AF">
        <w:rPr>
          <w:rFonts w:ascii="Times New Roman" w:hAnsi="Times New Roman" w:cs="Times New Roman"/>
          <w:sz w:val="28"/>
          <w:szCs w:val="28"/>
        </w:rPr>
        <w:t>Скорость движения воздуха не должна превышать в стволах, по которым производятся спуск и подъем людей и грузов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6 м/с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12 м/с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10 м/с</w:t>
      </w:r>
    </w:p>
    <w:p w:rsidR="001E1D5E" w:rsidRPr="003F77AF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E1D5E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E1D5E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0215-</w:t>
      </w:r>
      <w:r w:rsidR="001E1D5E" w:rsidRPr="003F77AF">
        <w:rPr>
          <w:rFonts w:ascii="Times New Roman" w:hAnsi="Times New Roman" w:cs="Times New Roman"/>
          <w:sz w:val="28"/>
          <w:szCs w:val="28"/>
        </w:rPr>
        <w:t>Скорость движения воздуха не должна превышать в стволах, служащих только для подъема и спуска грузов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  <w:u w:val="single"/>
        </w:rPr>
        <w:t>12 м/с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8 м/с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15 м/с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10 м/с</w:t>
      </w:r>
    </w:p>
    <w:p w:rsidR="001E1D5E" w:rsidRPr="003F77AF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1E1D5E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1E1D5E"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="001E1D5E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0301-Скорость движения воздуха не должна превышать в стволах, оборудованных подъемными установками, предназначенными для подъема людей в аварийных случаях и осмотра стволов, а также в вентиляционных каналах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-12 м/с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-8 м/с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-15 м/с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-10 м/с</w:t>
      </w:r>
    </w:p>
    <w:p w:rsidR="000C3BEF" w:rsidRPr="003F77AF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0302-Скорость движения воздуха в вентиляционных скважинах и восстающих, не имеющих лестничных отделений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-12 м/с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-8 м/с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-не ограничивается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-10 м/с</w:t>
      </w:r>
    </w:p>
    <w:p w:rsidR="000C3BEF" w:rsidRPr="003F77AF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0303-Все шахты должны иметь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-естественную вентиляцию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-искусственную вентиляцию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-общую вентиляцию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-прямую вентиляцию</w:t>
      </w:r>
    </w:p>
    <w:p w:rsidR="000C3BEF" w:rsidRPr="003F77AF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-обратную вентиляцию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0304-Камеры для зарядки аккумуляторных батарей электровозов должны проветриваться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-обособленной струей свежего воздуха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-не обособленной струей свежего воздуха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-общей струей свежего воздуха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-исходящей струей загазованного воздуха</w:t>
      </w:r>
    </w:p>
    <w:p w:rsidR="000C3BEF" w:rsidRPr="003F77AF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-струей сжатого воздуха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0305-Склады ВМ должны проветриваться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-обособленной струей свежего воздуха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-не обособленной струей свежего воздуха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-общей струей свежего воздуха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-исходящей струей загазованного воздуха</w:t>
      </w:r>
    </w:p>
    <w:p w:rsidR="000C3BEF" w:rsidRPr="003F77AF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-струей сжатого воздуха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0306-Для предупреждения утечек воздуха на пути его движения необходимо принимать следующие меры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-только закрывать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воздухонепроницаемыми  перемычками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вентиляционные и другие выработки по истечении в них надобности в результате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подвигания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очистных или  подготовительных работ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при выемке полезного ископаемого без оставления целиков над откаточными выработками устраивать плотный настил с засыпкой пустой породой или рудой, гарантирующей воздухонепроницаемость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-только между выработками с входящими и исходящими струями устанавливать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чураковые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или каменные перемычки на глиняном, известковом или цементном растворе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-закрывать воздухонепроницаемыми  перемычками вентиляционные и другие выработки по истечении в них надобности в результате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подвигания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очистных или  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подготовительных работ; при выемке полезного ископаемого без оставления целиков над откаточными выработками устраивать плотный настил с засыпкой пустой посудой или рудой, гарантирующей воздухонепроницаемость; между выработками с входящими и исходящими струями устанавливать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чураковые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или каменные перемычки на глиняном, известковом или цементном растворе</w:t>
      </w:r>
    </w:p>
    <w:p w:rsidR="000C3BEF" w:rsidRPr="003F77AF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-остановить вентиляторы главного проветривания</w:t>
      </w:r>
    </w:p>
    <w:p w:rsidR="000C3BEF" w:rsidRPr="003F77AF" w:rsidRDefault="000C3BEF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0307-К шахтам, опасным по газу, относятся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такие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, в которых хотя бы на одном пласте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залеже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 обнаружен</w:t>
      </w:r>
    </w:p>
    <w:p w:rsidR="000C3BEF" w:rsidRPr="003F77AF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 xml:space="preserve">кислород </w:t>
      </w:r>
    </w:p>
    <w:p w:rsidR="000C3BEF" w:rsidRPr="003F77AF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 xml:space="preserve">азот </w:t>
      </w:r>
    </w:p>
    <w:p w:rsidR="000C3BEF" w:rsidRPr="003F77AF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оксид углерода</w:t>
      </w:r>
    </w:p>
    <w:p w:rsidR="000C3BEF" w:rsidRPr="003F77AF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сероводород, метан, водород</w:t>
      </w:r>
    </w:p>
    <w:p w:rsidR="000C3BEF" w:rsidRPr="003F77AF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оксиды азота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0308-</w:t>
      </w:r>
      <w:r w:rsidR="000C3BEF" w:rsidRPr="003F77AF">
        <w:rPr>
          <w:rFonts w:ascii="Times New Roman" w:hAnsi="Times New Roman" w:cs="Times New Roman"/>
          <w:sz w:val="28"/>
          <w:szCs w:val="28"/>
        </w:rPr>
        <w:t xml:space="preserve">Количество подаваемого воздуха в шахту, разрабатывающую пласты или участки, опасные по выбросам газов и </w:t>
      </w:r>
      <w:proofErr w:type="spellStart"/>
      <w:r w:rsidR="000C3BEF" w:rsidRPr="003F77AF">
        <w:rPr>
          <w:rFonts w:ascii="Times New Roman" w:hAnsi="Times New Roman" w:cs="Times New Roman"/>
          <w:sz w:val="28"/>
          <w:szCs w:val="28"/>
        </w:rPr>
        <w:t>суфлярным</w:t>
      </w:r>
      <w:proofErr w:type="spellEnd"/>
      <w:r w:rsidR="000C3BEF" w:rsidRPr="003F77AF">
        <w:rPr>
          <w:rFonts w:ascii="Times New Roman" w:hAnsi="Times New Roman" w:cs="Times New Roman"/>
          <w:sz w:val="28"/>
          <w:szCs w:val="28"/>
        </w:rPr>
        <w:t xml:space="preserve"> выделениям, должно быть таким, чтобы содержание горючих газов в общей исходящей струе не превышало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</w:rPr>
        <w:t>%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5%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0,005%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%</w:t>
      </w:r>
    </w:p>
    <w:p w:rsidR="000C3BEF" w:rsidRPr="003F77AF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50%</w:t>
      </w:r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0309-</w:t>
      </w:r>
      <w:r w:rsidR="000C3BEF" w:rsidRPr="003F77AF">
        <w:rPr>
          <w:rFonts w:ascii="Times New Roman" w:hAnsi="Times New Roman" w:cs="Times New Roman"/>
          <w:sz w:val="28"/>
          <w:szCs w:val="28"/>
        </w:rPr>
        <w:t xml:space="preserve">Шахты серных рудников в зависимости от содержания газа (сероводорода) и пыли подразделяются 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неопасные по ядовитым грунтовым водам и пыли с обычным режимом работ</w:t>
      </w:r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опасные по не ядовитым газам</w:t>
      </w:r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опасные по тлению пыли</w:t>
      </w:r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неопасные по ядовитым газам и пыли с обычным режимом работ; опасные по ядовитым газам; опасные по взрыву пыли</w:t>
      </w:r>
    </w:p>
    <w:p w:rsidR="000C3BEF" w:rsidRPr="003F77AF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не опасные по воспламенению не горючих веществ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0310-</w:t>
      </w:r>
      <w:r w:rsidR="000C3BEF" w:rsidRPr="003F77AF">
        <w:rPr>
          <w:rFonts w:ascii="Times New Roman" w:hAnsi="Times New Roman" w:cs="Times New Roman"/>
          <w:sz w:val="28"/>
          <w:szCs w:val="28"/>
        </w:rPr>
        <w:t xml:space="preserve">К неопасным по газу и 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пыли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</w:rPr>
        <w:t xml:space="preserve"> серным шахтам относятся шахты, добывающие руды со средним содержанием в них серы менее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  <w:u w:val="single"/>
        </w:rPr>
        <w:t>12%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,12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</w:rPr>
        <w:t>%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</w:rPr>
        <w:t>%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0,012%</w:t>
      </w:r>
    </w:p>
    <w:p w:rsidR="000C3BEF" w:rsidRPr="003F77AF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C3BEF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0C3BEF" w:rsidRPr="003F77AF">
        <w:rPr>
          <w:rFonts w:ascii="Times New Roman" w:hAnsi="Times New Roman" w:cs="Times New Roman"/>
          <w:sz w:val="28"/>
          <w:szCs w:val="28"/>
        </w:rPr>
        <w:t>,0020</w:t>
      </w:r>
      <w:proofErr w:type="gramEnd"/>
      <w:r w:rsidR="000C3BEF" w:rsidRPr="003F77AF">
        <w:rPr>
          <w:rFonts w:ascii="Times New Roman" w:hAnsi="Times New Roman" w:cs="Times New Roman"/>
          <w:sz w:val="28"/>
          <w:szCs w:val="28"/>
        </w:rPr>
        <w:t>%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0311-Для серных шахт, опасных по ядовитым газам, обязательными являются следующие дополнительные требования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-только при проходке капитальных и подготовительных выработок - применение опережающего (на 5-10 м) бурения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отвод шахтных вод в закрытых лотках или трубах при наличии в них растворенного сероводорода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-только обеспечение всех лиц изолирующими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самоспасателями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спуске в шахту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 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при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проходке капитальных и подготовительных выработок - применение опережающего (на 5-10 м) бурения; отвод шахтных вод в закрытых лотках или 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трубах при наличии в них растворенного сероводорода; обеспечение всех лиц изолирующими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самоспасателями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при спуске в шахту</w:t>
      </w:r>
    </w:p>
    <w:p w:rsidR="00CF0643" w:rsidRPr="003F77AF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-периодически отключать вентиляционное оборудование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0312-К I группе относятся серные шахты опасные по взрыву пыли со средним содержанием серы в руде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-до 5-12%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-18%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-более 25 %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-от 12 до 18%</w:t>
      </w:r>
    </w:p>
    <w:p w:rsidR="00CF0643" w:rsidRPr="003F77AF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-от 19 до 25%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0313-Ко II группе относятся серные шахты опасные по взрыву пыли со средним содержанием серы в руде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-до 12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-более 18%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-более 12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-от 12 до 17%</w:t>
      </w:r>
    </w:p>
    <w:p w:rsidR="00CF0643" w:rsidRPr="003F77AF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-до 5%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0314-Для шахт, опасных по взрыву пыли, обязательными являются следующие дополнительные требования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-только смывание серной пыли со стенок выработок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орошение забоя перед взрыванием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-только применение электрооборудования во взрывобезопасном исполнении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-смывание серной пыли со стенок выработок; орошение забоя перед взрыванием; применение электрооборудования во взрывобезопасном исполнении</w:t>
      </w:r>
    </w:p>
    <w:p w:rsidR="00CF0643" w:rsidRPr="003F77AF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-периодически отключать вентиляционное оборудование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0315-Для предупреждения возникновения короткого замыкания вентиляционных струй при устройстве дверей, разделяющих эти струи, должны соблюдаться следующие правила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-число дверей должно быть менее двух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-двери должны быть воздухопроницаемыми, выполненными из металла, дерева, обшитого листовым железом, или других негорючих материалов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-при наличии в выработке рельсовых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путей  должны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быть приняты меры для обеспечения утечек воздуха через порог двери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-число дверей должно быть не менее двух, причем расстояние между дверями должно быть больше максимальной длины состава вагонеток; двери должны быть воздухонепроницаемыми, выполненными из металла, дерева, обшитого листовым железом, или других негорючих материалов; при наличии в выработке рельсовых путей  должны быть приняты меры для устранения утечек воздуха через порог двери</w:t>
      </w:r>
    </w:p>
    <w:p w:rsidR="00CF0643" w:rsidRPr="003F77AF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-двери должны быть воздухопроницаемыми, выполненными из картона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0401-Вентиляторная установка для проветривания при проходке ствола должна быть установлена на поверхности на расстоянии не менее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 от ствола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-15 м от ствола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-150 м от ствола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-50 м от ствола</w:t>
      </w:r>
    </w:p>
    <w:p w:rsidR="00CF0643" w:rsidRPr="003F77AF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E</w:t>
      </w:r>
      <w:r w:rsidRPr="003F77AF">
        <w:rPr>
          <w:rFonts w:ascii="Times New Roman" w:hAnsi="Times New Roman" w:cs="Times New Roman"/>
          <w:sz w:val="28"/>
          <w:szCs w:val="28"/>
        </w:rPr>
        <w:t>-45 м от ствола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0402-Способ проветривания шахт может быть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-только нагнетательным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всасывающим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-только нагнетательно-всасывающим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-нагнетательным, всасывающим, нагнетательно-всасывающим</w:t>
      </w:r>
    </w:p>
    <w:p w:rsidR="00CF0643" w:rsidRPr="003F77AF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-только комбинированный</w:t>
      </w:r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0403-Главные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вентиляторные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установки должны состоять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-двух самостоятельных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агрегатов</w:t>
      </w:r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-одного самостоятельного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вентиляторного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агрегата</w:t>
      </w:r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-трех самостоятельных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агрегатов</w:t>
      </w:r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 xml:space="preserve">-четырех самостоятельных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агрегатов</w:t>
      </w:r>
    </w:p>
    <w:p w:rsidR="00CF0643" w:rsidRPr="003F77AF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 xml:space="preserve">-пяти самостоятельных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агрегатов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0404-Люди должны быть выведены из всех горных выработок, в выработки со свежей струей 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негазовых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шахтах при остановке главных или вспомогательных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установок продолжительностью более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-30 мин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 часа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 часов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-20 мин</w:t>
      </w:r>
    </w:p>
    <w:p w:rsidR="00CF0643" w:rsidRPr="003F77AF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-10 мин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0405-Люди со всех рабочих мест должны быть выведены из шахты на поверхность при остановке главной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вентиляторной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установки продолжительностью более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-30 мин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 часа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 часов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-20 мин</w:t>
      </w:r>
    </w:p>
    <w:p w:rsidR="00CF0643" w:rsidRPr="003F77AF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-10 мин</w:t>
      </w:r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0406-Перевод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установок на реверсивный режим работы должен выполняться не более чем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-10 мин</w:t>
      </w:r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-30 часа</w:t>
      </w:r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-40 часов</w:t>
      </w:r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-20 мин</w:t>
      </w:r>
    </w:p>
    <w:p w:rsidR="00CF0643" w:rsidRPr="003F77AF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 часа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0407-Расход воздуха, проходящего по главным выработкам в реверсивном режиме проветривания, должен составлять не менее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-50% от расхода воздуха, проходящего по ним в нормальном режиме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-40% от расхода воздуха, проходящего по ним в нормальном режиме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-60% от расхода воздуха, проходящего по ним в нормальном режиме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-100% от расхода воздуха, проходящего по ним в нормальном режиме</w:t>
      </w:r>
    </w:p>
    <w:p w:rsidR="00CF0643" w:rsidRPr="003F77AF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-70% от расхода воздуха, проходящего по ним в нормальном режиме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0408-Сопротивление,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оказываемое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потоку воздуха, в виде предмета, размеры которого значительно превосходят выступы и шероховатости или элементы крепи называют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-статическим сопротивлением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-боковым сопротивлением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-местным сопротивлением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-лобовым сопротивлением</w:t>
      </w:r>
    </w:p>
    <w:p w:rsidR="00CF0643" w:rsidRPr="003F77AF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-электрическим сопротивлением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0409-Способ проветривания забоев действующих тупиковых выработок вентиляторами местного проветривания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-только комбинированный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всасывающий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-только нагнетательный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-комбинированный, всасывающий, нагнетательный</w:t>
      </w:r>
    </w:p>
    <w:p w:rsidR="00CF0643" w:rsidRPr="003F77AF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-общий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0410-При нагнетательном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способе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проветривания расстояние от конца вентиляционных труб (рукавов) до забоя не должно превышать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-20 м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-5 м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-10 м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-15 м</w:t>
      </w:r>
    </w:p>
    <w:p w:rsidR="00CF0643" w:rsidRPr="003F77AF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-8 м</w:t>
      </w:r>
    </w:p>
    <w:p w:rsidR="0089736F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0411-</w:t>
      </w:r>
      <w:r w:rsidR="00CF0643" w:rsidRPr="003F77AF">
        <w:rPr>
          <w:rFonts w:ascii="Times New Roman" w:hAnsi="Times New Roman" w:cs="Times New Roman"/>
          <w:sz w:val="28"/>
          <w:szCs w:val="28"/>
        </w:rPr>
        <w:t>Количество кислорода в атмосферном воздухе % по объему</w:t>
      </w:r>
    </w:p>
    <w:p w:rsidR="00CF0643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CF0643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20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,95</w:t>
      </w:r>
      <w:proofErr w:type="gramEnd"/>
    </w:p>
    <w:p w:rsidR="00CF0643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CF0643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CF0643" w:rsidRPr="003F77AF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0412-</w:t>
      </w:r>
      <w:r w:rsidR="00CF0643" w:rsidRPr="003F77AF">
        <w:rPr>
          <w:rFonts w:ascii="Times New Roman" w:hAnsi="Times New Roman" w:cs="Times New Roman"/>
          <w:sz w:val="28"/>
          <w:szCs w:val="28"/>
        </w:rPr>
        <w:t>Количество азота в атмосферном воздухе % по объему</w:t>
      </w:r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78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,8</w:t>
      </w:r>
      <w:proofErr w:type="gramEnd"/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CF0643" w:rsidRPr="003F77AF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0413-</w:t>
      </w:r>
      <w:r w:rsidR="00CF0643" w:rsidRPr="003F77AF">
        <w:rPr>
          <w:rFonts w:ascii="Times New Roman" w:hAnsi="Times New Roman" w:cs="Times New Roman"/>
          <w:sz w:val="28"/>
          <w:szCs w:val="28"/>
        </w:rPr>
        <w:t>Количество аргона в атмосферном воздухе % по объему</w:t>
      </w:r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,93</w:t>
      </w:r>
      <w:proofErr w:type="gramEnd"/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CF0643" w:rsidRPr="003F77AF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0414-</w:t>
      </w:r>
      <w:r w:rsidR="00CF0643" w:rsidRPr="003F77AF">
        <w:rPr>
          <w:rFonts w:ascii="Times New Roman" w:hAnsi="Times New Roman" w:cs="Times New Roman"/>
          <w:sz w:val="28"/>
          <w:szCs w:val="28"/>
        </w:rPr>
        <w:t>Количество углекислого газа в атмосферном воздухе % по объему</w:t>
      </w:r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,03</w:t>
      </w:r>
      <w:proofErr w:type="gramEnd"/>
    </w:p>
    <w:p w:rsidR="00CF0643" w:rsidRPr="003F77AF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CF064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CF064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0415-</w:t>
      </w:r>
      <w:r w:rsidR="00CF0643" w:rsidRPr="003F77AF">
        <w:rPr>
          <w:rFonts w:ascii="Times New Roman" w:hAnsi="Times New Roman" w:cs="Times New Roman"/>
          <w:sz w:val="28"/>
          <w:szCs w:val="28"/>
        </w:rPr>
        <w:t>Объемная доля водяного пара в атмосферном воздухе колеблется в пределах</w:t>
      </w:r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End"/>
      <w:r w:rsidR="00CF0643" w:rsidRPr="003F77AF">
        <w:rPr>
          <w:rFonts w:ascii="Times New Roman" w:hAnsi="Times New Roman" w:cs="Times New Roman"/>
          <w:sz w:val="28"/>
          <w:szCs w:val="28"/>
          <w:u w:val="single"/>
        </w:rPr>
        <w:t>-4 %</w:t>
      </w:r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CF0643" w:rsidRPr="003F77AF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="00CF0643" w:rsidRPr="003F77AF">
        <w:rPr>
          <w:rFonts w:ascii="Times New Roman" w:hAnsi="Times New Roman" w:cs="Times New Roman"/>
          <w:sz w:val="28"/>
          <w:szCs w:val="28"/>
        </w:rPr>
        <w:t>-8%</w:t>
      </w:r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CF0643" w:rsidRPr="003F77AF">
        <w:rPr>
          <w:rFonts w:ascii="Times New Roman" w:hAnsi="Times New Roman" w:cs="Times New Roman"/>
          <w:sz w:val="28"/>
          <w:szCs w:val="28"/>
        </w:rPr>
        <w:t>10</w:t>
      </w:r>
      <w:proofErr w:type="gramEnd"/>
      <w:r w:rsidR="00CF0643" w:rsidRPr="003F77AF">
        <w:rPr>
          <w:rFonts w:ascii="Times New Roman" w:hAnsi="Times New Roman" w:cs="Times New Roman"/>
          <w:sz w:val="28"/>
          <w:szCs w:val="28"/>
        </w:rPr>
        <w:t>-12 %</w:t>
      </w:r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CF0643" w:rsidRPr="003F77AF">
        <w:rPr>
          <w:rFonts w:ascii="Times New Roman" w:hAnsi="Times New Roman" w:cs="Times New Roman"/>
          <w:sz w:val="28"/>
          <w:szCs w:val="28"/>
        </w:rPr>
        <w:t>8</w:t>
      </w:r>
      <w:proofErr w:type="gramEnd"/>
      <w:r w:rsidR="00CF0643" w:rsidRPr="003F77AF">
        <w:rPr>
          <w:rFonts w:ascii="Times New Roman" w:hAnsi="Times New Roman" w:cs="Times New Roman"/>
          <w:sz w:val="28"/>
          <w:szCs w:val="28"/>
        </w:rPr>
        <w:t>-10 %</w:t>
      </w:r>
    </w:p>
    <w:p w:rsidR="00CF0643" w:rsidRPr="003F77AF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="00CF0643" w:rsidRPr="003F77AF">
        <w:rPr>
          <w:rFonts w:ascii="Times New Roman" w:hAnsi="Times New Roman" w:cs="Times New Roman"/>
          <w:sz w:val="28"/>
          <w:szCs w:val="28"/>
        </w:rPr>
        <w:t>12</w:t>
      </w:r>
      <w:proofErr w:type="gramEnd"/>
      <w:r w:rsidR="00CF0643" w:rsidRPr="003F77AF">
        <w:rPr>
          <w:rFonts w:ascii="Times New Roman" w:hAnsi="Times New Roman" w:cs="Times New Roman"/>
          <w:sz w:val="28"/>
          <w:szCs w:val="28"/>
        </w:rPr>
        <w:t>-15 %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0501-При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движении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поступающего в шахту атмосферного воздуха по горным выработкам его состав и свойства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-не изменяются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-изменяются только свойства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-изменяется только состав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-изменяется только влажность</w:t>
      </w:r>
    </w:p>
    <w:p w:rsidR="0089736F" w:rsidRPr="003F77AF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-изменяются состав и свойства</w:t>
      </w:r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0502-Плотность кислорода,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,97</w:t>
      </w:r>
      <w:proofErr w:type="gramEnd"/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89736F" w:rsidRPr="003F77AF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,11</w:t>
      </w:r>
      <w:proofErr w:type="gramEnd"/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0503-Относительная молекулярная масса кислорода</w:t>
      </w:r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</w:p>
    <w:p w:rsidR="0089736F" w:rsidRPr="003F77AF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0504-Масса 1 литра кислорода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-1,96г</w:t>
      </w:r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-1,25г</w:t>
      </w:r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89736F" w:rsidRPr="003F77AF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0505-Растворимость кислорода в воде при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-179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-2%</w:t>
      </w:r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89736F" w:rsidRPr="003F77AF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0506-Плотность углекислого газа,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,52</w:t>
      </w:r>
      <w:proofErr w:type="gramEnd"/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,97</w:t>
      </w:r>
      <w:proofErr w:type="gramEnd"/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,80</w:t>
      </w:r>
      <w:proofErr w:type="gramEnd"/>
    </w:p>
    <w:p w:rsidR="0089736F" w:rsidRPr="003F77AF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0507-Относительная молекулярная масса углекислого газа</w:t>
      </w:r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</w:p>
    <w:p w:rsidR="0089736F" w:rsidRPr="003F77AF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0508-</w:t>
      </w:r>
      <w:r w:rsidR="0089736F" w:rsidRPr="003F77AF">
        <w:rPr>
          <w:rFonts w:ascii="Times New Roman" w:hAnsi="Times New Roman" w:cs="Times New Roman"/>
          <w:sz w:val="28"/>
          <w:szCs w:val="28"/>
        </w:rPr>
        <w:t xml:space="preserve">Масса 1 литра углекислого газа при нормальных условиях 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,86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1,96г</w:t>
      </w:r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1,025г</w:t>
      </w:r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89736F" w:rsidRPr="003F77AF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1,428 г</w:t>
      </w:r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0509-</w:t>
      </w:r>
      <w:r w:rsidR="0089736F" w:rsidRPr="003F77AF">
        <w:rPr>
          <w:rFonts w:ascii="Times New Roman" w:hAnsi="Times New Roman" w:cs="Times New Roman"/>
          <w:sz w:val="28"/>
          <w:szCs w:val="28"/>
        </w:rPr>
        <w:t>Растворимость углекислого газа в воде при 0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179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,7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%</w:t>
      </w:r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2%</w:t>
      </w:r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</w:rPr>
        <w:t>%</w:t>
      </w:r>
    </w:p>
    <w:p w:rsidR="0089736F" w:rsidRPr="003F77AF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5%</w:t>
      </w:r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0510-</w:t>
      </w:r>
      <w:r w:rsidR="0089736F" w:rsidRPr="003F77AF">
        <w:rPr>
          <w:rFonts w:ascii="Times New Roman" w:hAnsi="Times New Roman" w:cs="Times New Roman"/>
          <w:sz w:val="28"/>
          <w:szCs w:val="28"/>
        </w:rPr>
        <w:t>Плотность азота, при температуре 0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="0089736F"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  <w:u w:val="single"/>
        </w:rPr>
        <w:t>,97</w:t>
      </w:r>
      <w:proofErr w:type="gramEnd"/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89736F" w:rsidRPr="003F77AF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736F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89736F"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0511-Относительная молекулярная масса азота</w:t>
      </w:r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</w:t>
      </w:r>
      <w:proofErr w:type="gramEnd"/>
    </w:p>
    <w:p w:rsidR="00623FC4" w:rsidRPr="003F77AF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0512-Масса 1 литра азота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-1,96г</w:t>
      </w:r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-1,25г</w:t>
      </w:r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623FC4" w:rsidRPr="003F77AF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-1,428 г</w:t>
      </w:r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0513-Растворимость азота в воде при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-179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-2%</w:t>
      </w:r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-5%</w:t>
      </w:r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0514-Плотность оксида углерода,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,97</w:t>
      </w:r>
      <w:proofErr w:type="gramEnd"/>
    </w:p>
    <w:p w:rsidR="00623FC4" w:rsidRPr="003F77AF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0515-Относительная молекулярная масса оксида углерода</w:t>
      </w:r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</w:t>
      </w:r>
      <w:proofErr w:type="gramEnd"/>
    </w:p>
    <w:p w:rsidR="00623FC4" w:rsidRPr="003F77AF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0601-Масса 1 литра оксида углерода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-1,96г</w:t>
      </w:r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-1,3г</w:t>
      </w:r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</w:p>
    <w:p w:rsidR="00623FC4" w:rsidRPr="003F77AF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-1,428 г</w:t>
      </w:r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0602-Растворимость оксида углерода в воде при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-179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-2%</w:t>
      </w:r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%</w:t>
      </w:r>
    </w:p>
    <w:p w:rsidR="00623FC4" w:rsidRPr="003F77AF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-5%</w:t>
      </w:r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0603-Плотность сернистого ангидрида,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,22</w:t>
      </w:r>
      <w:proofErr w:type="gramEnd"/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,97</w:t>
      </w:r>
      <w:proofErr w:type="gramEnd"/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623FC4" w:rsidRPr="003F77AF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0604-Относительная молекулярная масса сернистого ангидрида</w:t>
      </w:r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,07</w:t>
      </w:r>
      <w:proofErr w:type="gramEnd"/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</w:p>
    <w:p w:rsidR="00623FC4" w:rsidRPr="003F77AF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0605-Масса 1 литра сернистого ангидрида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,86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-1,96г</w:t>
      </w:r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-1,3г</w:t>
      </w:r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623FC4" w:rsidRPr="003F77AF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-1,428 г</w:t>
      </w:r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0606-Растворимость сернистого ангидрида в воде при 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-в 1 объеме воды растворяется 40 объемов</w:t>
      </w:r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-179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-2%</w:t>
      </w:r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-5%</w:t>
      </w:r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0607-Плотность сероводорода,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,19</w:t>
      </w:r>
      <w:proofErr w:type="gramEnd"/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-0,596</w:t>
      </w:r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</w:t>
      </w:r>
      <w:proofErr w:type="gramEnd"/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,04</w:t>
      </w:r>
      <w:proofErr w:type="gramEnd"/>
    </w:p>
    <w:p w:rsidR="00623FC4" w:rsidRPr="003F77AF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0608-Относительная молекулярная масса сероводорода</w:t>
      </w:r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-34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,09</w:t>
      </w:r>
      <w:proofErr w:type="gramEnd"/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</w:p>
    <w:p w:rsidR="00623FC4" w:rsidRPr="003F77AF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0609-</w:t>
      </w:r>
      <w:r w:rsidR="00623FC4" w:rsidRPr="003F77AF">
        <w:rPr>
          <w:rFonts w:ascii="Times New Roman" w:hAnsi="Times New Roman" w:cs="Times New Roman"/>
          <w:sz w:val="28"/>
          <w:szCs w:val="28"/>
        </w:rPr>
        <w:t xml:space="preserve">Масса 1 литра сероводорода при нормальных условиях 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>1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>,52</w:t>
      </w:r>
      <w:proofErr w:type="gramEnd"/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1,96г</w:t>
      </w:r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1,3г</w:t>
      </w:r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623FC4"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623FC4" w:rsidRPr="003F77AF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1,428 г</w:t>
      </w:r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0610-</w:t>
      </w:r>
      <w:r w:rsidR="00623FC4" w:rsidRPr="003F77AF">
        <w:rPr>
          <w:rFonts w:ascii="Times New Roman" w:hAnsi="Times New Roman" w:cs="Times New Roman"/>
          <w:sz w:val="28"/>
          <w:szCs w:val="28"/>
        </w:rPr>
        <w:t>Растворимость сероводорода в воде при 20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>в 1 объеме воды растворяется 4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>,4</w:t>
      </w:r>
      <w:proofErr w:type="gramEnd"/>
      <w:r w:rsidR="00623FC4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объемов</w:t>
      </w:r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179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623FC4"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2%</w:t>
      </w:r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623FC4"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="00623FC4" w:rsidRPr="003F77AF">
        <w:rPr>
          <w:rFonts w:ascii="Times New Roman" w:hAnsi="Times New Roman" w:cs="Times New Roman"/>
          <w:sz w:val="28"/>
          <w:szCs w:val="28"/>
        </w:rPr>
        <w:t>%</w:t>
      </w:r>
    </w:p>
    <w:p w:rsidR="00623FC4" w:rsidRPr="003F77AF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623FC4" w:rsidRPr="003F77AF">
        <w:rPr>
          <w:rFonts w:ascii="Times New Roman" w:hAnsi="Times New Roman" w:cs="Times New Roman"/>
          <w:sz w:val="28"/>
          <w:szCs w:val="28"/>
        </w:rPr>
        <w:t>5%</w:t>
      </w:r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0611-Плотность аммиака,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,19</w:t>
      </w:r>
      <w:proofErr w:type="gramEnd"/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-0,596</w:t>
      </w:r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</w:t>
      </w:r>
      <w:proofErr w:type="gramEnd"/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,04</w:t>
      </w:r>
      <w:proofErr w:type="gramEnd"/>
    </w:p>
    <w:p w:rsidR="0041512E" w:rsidRPr="003F77AF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0612-Относительная молекулярная масса аммиака</w:t>
      </w:r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-34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,09</w:t>
      </w:r>
      <w:proofErr w:type="gramEnd"/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-17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,03</w:t>
      </w:r>
      <w:proofErr w:type="gramEnd"/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</w:p>
    <w:p w:rsidR="0041512E" w:rsidRPr="003F77AF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0613-Масса 1 литра аммиака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,77</w:t>
      </w:r>
      <w:proofErr w:type="gramEnd"/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-1,3г</w:t>
      </w:r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1512E" w:rsidRPr="003F77AF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-1,428 г</w:t>
      </w:r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0614-Плотность водорода,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,07</w:t>
      </w:r>
      <w:proofErr w:type="gramEnd"/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41512E" w:rsidRPr="003F77AF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0615-Масса 1 литра водорода при нормальных условиях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-1,96г</w:t>
      </w:r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,09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1512E" w:rsidRPr="003F77AF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-1,428 г</w:t>
      </w:r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0701-Растворимость водорода в воде при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-в 1 объеме воды растворяется 40 объемов</w:t>
      </w:r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-179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%</w:t>
      </w:r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%</w:t>
      </w:r>
    </w:p>
    <w:p w:rsidR="0041512E" w:rsidRPr="003F77AF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-5%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0702-Вентилятор – это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-прибор промышленного или бытового назначения, организующий движени</w:t>
      </w:r>
      <w:r w:rsidRPr="003F77AF">
        <w:rPr>
          <w:rFonts w:ascii="Times New Roman" w:hAnsi="Times New Roman" w:cs="Times New Roman"/>
          <w:sz w:val="28"/>
          <w:szCs w:val="28"/>
        </w:rPr>
        <w:t>е воздуха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-совокупность элементов насоса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-совокупность вентиляционной сети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-движение воздуха</w:t>
      </w:r>
    </w:p>
    <w:p w:rsidR="0041512E" w:rsidRPr="003F77AF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-мощность электродвигателя</w:t>
      </w:r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0703-Плотность гелия,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,22</w:t>
      </w:r>
      <w:proofErr w:type="gramEnd"/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,97</w:t>
      </w:r>
      <w:proofErr w:type="gramEnd"/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-0,138</w:t>
      </w:r>
    </w:p>
    <w:p w:rsidR="0041512E" w:rsidRPr="003F77AF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0704-Относительная молекулярная масса гелия</w:t>
      </w:r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-64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,07</w:t>
      </w:r>
      <w:proofErr w:type="gramEnd"/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-4,002</w:t>
      </w:r>
    </w:p>
    <w:p w:rsidR="0041512E" w:rsidRPr="003F77AF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0705-Плотность метана, при температуре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ºС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нормальном атмосферном давлении</w:t>
      </w:r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,5539</w:t>
      </w:r>
      <w:proofErr w:type="gramEnd"/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,52</w:t>
      </w:r>
      <w:proofErr w:type="gramEnd"/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,97</w:t>
      </w:r>
      <w:proofErr w:type="gramEnd"/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41512E" w:rsidRPr="003F77AF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,11</w:t>
      </w:r>
      <w:proofErr w:type="gramEnd"/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0706-Относительная молекулярная масса метана</w:t>
      </w:r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-16,043</w:t>
      </w:r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-44</w:t>
      </w:r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-28,016</w:t>
      </w:r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</w:rPr>
        <w:t>-28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</w:p>
    <w:p w:rsidR="0041512E" w:rsidRPr="003F77AF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-32</w:t>
      </w:r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0707-</w:t>
      </w:r>
      <w:r w:rsidR="0041512E" w:rsidRPr="003F77AF">
        <w:rPr>
          <w:rFonts w:ascii="Times New Roman" w:hAnsi="Times New Roman" w:cs="Times New Roman"/>
          <w:sz w:val="28"/>
          <w:szCs w:val="28"/>
        </w:rPr>
        <w:t xml:space="preserve">Масса 1 литра метана при нормальных условиях 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равна</w:t>
      </w:r>
      <w:proofErr w:type="gramEnd"/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,6679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1,96г</w:t>
      </w:r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1,3г</w:t>
      </w:r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1512E" w:rsidRPr="003F77AF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1,428 г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0708-</w:t>
      </w:r>
      <w:r w:rsidR="0041512E" w:rsidRPr="003F77AF">
        <w:rPr>
          <w:rFonts w:ascii="Times New Roman" w:hAnsi="Times New Roman" w:cs="Times New Roman"/>
          <w:sz w:val="28"/>
          <w:szCs w:val="28"/>
        </w:rPr>
        <w:t>Температура кипения метана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111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К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180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177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135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125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0709-</w:t>
      </w:r>
      <w:r w:rsidR="0041512E" w:rsidRPr="003F77AF">
        <w:rPr>
          <w:rFonts w:ascii="Times New Roman" w:hAnsi="Times New Roman" w:cs="Times New Roman"/>
          <w:sz w:val="28"/>
          <w:szCs w:val="28"/>
        </w:rPr>
        <w:t>Температура плавления метана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111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180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90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К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135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125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,7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0710-</w:t>
      </w:r>
      <w:r w:rsidR="0041512E" w:rsidRPr="003F77AF">
        <w:rPr>
          <w:rFonts w:ascii="Times New Roman" w:hAnsi="Times New Roman" w:cs="Times New Roman"/>
          <w:sz w:val="28"/>
          <w:szCs w:val="28"/>
        </w:rPr>
        <w:t>Плотность жидкого метана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424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кг/м</w:t>
      </w:r>
      <w:r w:rsidR="0041512E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400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кг/м</w:t>
      </w:r>
      <w:r w:rsidR="0041512E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480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кг/м</w:t>
      </w:r>
      <w:r w:rsidR="0041512E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490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кг/м</w:t>
      </w:r>
      <w:r w:rsidR="0041512E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1512E" w:rsidRPr="003F77AF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1512E" w:rsidRPr="003F77AF">
        <w:rPr>
          <w:rFonts w:ascii="Times New Roman" w:hAnsi="Times New Roman" w:cs="Times New Roman"/>
          <w:sz w:val="28"/>
          <w:szCs w:val="28"/>
        </w:rPr>
        <w:t>410</w:t>
      </w:r>
      <w:proofErr w:type="gramStart"/>
      <w:r w:rsidR="0041512E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41512E" w:rsidRPr="003F77AF">
        <w:rPr>
          <w:rFonts w:ascii="Times New Roman" w:hAnsi="Times New Roman" w:cs="Times New Roman"/>
          <w:sz w:val="28"/>
          <w:szCs w:val="28"/>
        </w:rPr>
        <w:t xml:space="preserve"> кг/м</w:t>
      </w:r>
      <w:r w:rsidR="0041512E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0711-Увеличение объема метана при переходе из жидкого состояния в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газообразное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(кратность изменения объема)</w:t>
      </w:r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-635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-600</w:t>
      </w:r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-800</w:t>
      </w:r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-750</w:t>
      </w:r>
    </w:p>
    <w:p w:rsidR="000A04F5" w:rsidRPr="003F77AF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-500</w:t>
      </w:r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0712-Коэффициент теплопроводности метана,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Вт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м×К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,0329</w:t>
      </w:r>
      <w:proofErr w:type="gramEnd"/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-0,015</w:t>
      </w:r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-0,222</w:t>
      </w:r>
    </w:p>
    <w:p w:rsidR="000A04F5" w:rsidRPr="003F77AF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-0,035</w:t>
      </w:r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0713-Теплота испарения метана кДж/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кг</w:t>
      </w:r>
      <w:proofErr w:type="gramEnd"/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-509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,94</w:t>
      </w:r>
      <w:proofErr w:type="gramEnd"/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-500</w:t>
      </w:r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-600</w:t>
      </w:r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-620</w:t>
      </w:r>
    </w:p>
    <w:p w:rsidR="000A04F5" w:rsidRPr="003F77AF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-400</w:t>
      </w:r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0714-Удельная теплота сгорания метана кДж/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кг</w:t>
      </w:r>
      <w:proofErr w:type="gramEnd"/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-55690</w:t>
      </w:r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-6000</w:t>
      </w:r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-100000</w:t>
      </w:r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-70000</w:t>
      </w:r>
    </w:p>
    <w:p w:rsidR="000A04F5" w:rsidRPr="003F77AF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-40000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0715-Температура воспламеняя метана, в пределах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-923-1023 К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-800-900 К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-700-800 К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-650-700 К</w:t>
      </w:r>
    </w:p>
    <w:p w:rsidR="000A04F5" w:rsidRPr="003F77AF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-500-650 К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0801-Температура воспламенения метана зависит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-от концентрации метана, давления, состава атмосферы и рода воспламенения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-только от концентрации метана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-только от давления метана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-только от состава атмосферы</w:t>
      </w:r>
    </w:p>
    <w:p w:rsidR="000A04F5" w:rsidRPr="003F77AF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-только от рода воспламенения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0802-Температура нагрева продуктов взрыва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метановоздушной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смеси при взрыве в замкнутом пространстве, достигает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-2420-2920 К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-3200 К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-3500 К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-3800 К</w:t>
      </w:r>
    </w:p>
    <w:p w:rsidR="000A04F5" w:rsidRPr="003F77AF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-4000 К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0803-Максимальная скорость распространения пламени при горении метана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,67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A04F5" w:rsidRPr="003F77AF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0804-Природная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метаноносность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выражается в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-км/ч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/т, 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-К</w:t>
      </w:r>
    </w:p>
    <w:p w:rsidR="000A04F5" w:rsidRPr="003F77AF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-ºС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0805-Наиболее легко воспламеняемая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метановоздушная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смесь с объемной долей метана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-7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-8 %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-100%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-50%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-20%</w:t>
      </w:r>
    </w:p>
    <w:p w:rsidR="000A04F5" w:rsidRPr="003F77AF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-15%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0806-Предельное содержание метана в атмосфере подземных выработок – на исходящей из очистной или тупиковой выработки камеры, выемочного участка струе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-до 1 %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-до 2 %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-до 3 %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-до 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0A04F5" w:rsidRPr="003F77AF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-до 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0807-Предельное содержание метана в атмосфере подземных выработок –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струя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поступающая на выемочный участок, в очистные выработки, к забоям тупиковых выработок и в камеры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-до 1 %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-до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,75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-до 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-до 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0A04F5" w:rsidRPr="003F77AF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-до 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%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0808-</w:t>
      </w:r>
      <w:r w:rsidR="000A04F5" w:rsidRPr="003F77AF">
        <w:rPr>
          <w:rFonts w:ascii="Times New Roman" w:hAnsi="Times New Roman" w:cs="Times New Roman"/>
          <w:sz w:val="28"/>
          <w:szCs w:val="28"/>
        </w:rPr>
        <w:t>Группы способов дегазации угольных шахт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  <w:u w:val="single"/>
        </w:rPr>
        <w:t>физическое, физико-химическое, биохимическое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физическое, физико-химическое, радиоактивное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электрическое, физико-химическое, биохимическое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физическое, электрохимическое, биохимическое</w:t>
      </w:r>
    </w:p>
    <w:p w:rsidR="000A04F5" w:rsidRPr="003F77AF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атомное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0809-</w:t>
      </w:r>
      <w:r w:rsidR="000A04F5" w:rsidRPr="003F77AF">
        <w:rPr>
          <w:rFonts w:ascii="Times New Roman" w:hAnsi="Times New Roman" w:cs="Times New Roman"/>
          <w:sz w:val="28"/>
          <w:szCs w:val="28"/>
        </w:rPr>
        <w:t>Взрывчатость угольной пыли зависит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только от ее тонкости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только от содержания в ней летучих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  <w:u w:val="single"/>
        </w:rPr>
        <w:t>от ее тонкости, содержания летучих, концентрации в воздухе, влажности, зольности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только от ее концентрации в воздухе</w:t>
      </w:r>
    </w:p>
    <w:p w:rsidR="000A04F5" w:rsidRPr="003F77AF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только от ее влажности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0810-</w:t>
      </w:r>
      <w:r w:rsidR="000A04F5" w:rsidRPr="003F77AF">
        <w:rPr>
          <w:rFonts w:ascii="Times New Roman" w:hAnsi="Times New Roman" w:cs="Times New Roman"/>
          <w:sz w:val="28"/>
          <w:szCs w:val="28"/>
        </w:rPr>
        <w:t xml:space="preserve">Наиболее взрывчата пыль, состоящая из частиц размером 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более 1 мм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более 0</w:t>
      </w:r>
      <w:proofErr w:type="gramStart"/>
      <w:r w:rsidR="000A04F5"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  <w:r w:rsidR="000A04F5" w:rsidRPr="003F77AF">
        <w:rPr>
          <w:rFonts w:ascii="Times New Roman" w:hAnsi="Times New Roman" w:cs="Times New Roman"/>
          <w:sz w:val="28"/>
          <w:szCs w:val="28"/>
        </w:rPr>
        <w:t xml:space="preserve"> мм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  <w:u w:val="single"/>
        </w:rPr>
        <w:t>менее 0</w:t>
      </w:r>
      <w:proofErr w:type="gramStart"/>
      <w:r w:rsidR="000A04F5" w:rsidRPr="003F77AF">
        <w:rPr>
          <w:rFonts w:ascii="Times New Roman" w:hAnsi="Times New Roman" w:cs="Times New Roman"/>
          <w:sz w:val="28"/>
          <w:szCs w:val="28"/>
          <w:u w:val="single"/>
        </w:rPr>
        <w:t>,1</w:t>
      </w:r>
      <w:proofErr w:type="gramEnd"/>
      <w:r w:rsidR="000A04F5" w:rsidRPr="003F77AF">
        <w:rPr>
          <w:rFonts w:ascii="Times New Roman" w:hAnsi="Times New Roman" w:cs="Times New Roman"/>
          <w:sz w:val="28"/>
          <w:szCs w:val="28"/>
          <w:u w:val="single"/>
        </w:rPr>
        <w:t>-0,06 мм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более 1</w:t>
      </w:r>
      <w:proofErr w:type="gramStart"/>
      <w:r w:rsidR="000A04F5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0A04F5" w:rsidRPr="003F77AF">
        <w:rPr>
          <w:rFonts w:ascii="Times New Roman" w:hAnsi="Times New Roman" w:cs="Times New Roman"/>
          <w:sz w:val="28"/>
          <w:szCs w:val="28"/>
        </w:rPr>
        <w:t xml:space="preserve"> мм</w:t>
      </w:r>
    </w:p>
    <w:p w:rsidR="000A04F5" w:rsidRPr="003F77AF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0A04F5" w:rsidRPr="003F77AF">
        <w:rPr>
          <w:rFonts w:ascii="Times New Roman" w:hAnsi="Times New Roman" w:cs="Times New Roman"/>
          <w:sz w:val="28"/>
          <w:szCs w:val="28"/>
        </w:rPr>
        <w:t>более 0</w:t>
      </w:r>
      <w:proofErr w:type="gramStart"/>
      <w:r w:rsidR="000A04F5"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  <w:r w:rsidR="000A04F5" w:rsidRPr="003F77AF">
        <w:rPr>
          <w:rFonts w:ascii="Times New Roman" w:hAnsi="Times New Roman" w:cs="Times New Roman"/>
          <w:sz w:val="28"/>
          <w:szCs w:val="28"/>
        </w:rPr>
        <w:t xml:space="preserve"> мм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0811-Нижний предел концентрации угольной пыли, взвешенной в воздухе, при которой она взрывается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-10-300 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9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-менее 8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-менее 7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-менее 5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0812-Наибольшей силы взрыв достигает при концентрации угольной пыли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-300-400 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100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</w:rPr>
        <w:t>-150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-250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</w:rPr>
        <w:t>0813-При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какой зольности угольная пыль не взрывается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-до 15 %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20 %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-60-90 %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-35 %</w:t>
      </w:r>
    </w:p>
    <w:p w:rsidR="007B06F3" w:rsidRPr="003F77AF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-40 %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</w:rPr>
        <w:t>0814-При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какой влажности угольная пыль не взрывается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-менее 40 %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20 %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-более 40 %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-35 %</w:t>
      </w:r>
    </w:p>
    <w:p w:rsidR="007B06F3" w:rsidRPr="003F77AF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-30 %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0815-Нижний предел концентрации пыли горючих сланцев, взвешенной в воздухе, при которой она взрывается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-6-400 г/м3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5 г/м3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-менее 4 г/м3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-менее 3 г/м3</w:t>
      </w:r>
    </w:p>
    <w:p w:rsidR="007B06F3" w:rsidRPr="003F77AF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-менее 2 г/м3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0901-Пыль серы воспламеняется при температуре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-250-350 ºС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-200 ºС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-150 ºС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-100 ºС</w:t>
      </w:r>
    </w:p>
    <w:p w:rsidR="007B06F3" w:rsidRPr="003F77AF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-менее 100 ºС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0902-Сульфидная пыль воспламеняется при температуре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-430-450 ºС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-350 ºС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-400 ºС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-300 ºС</w:t>
      </w:r>
    </w:p>
    <w:p w:rsidR="007B06F3" w:rsidRPr="003F77AF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-менее 250 ºС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0903-Нижний предел концентрации серной пыли, взвешенной в воздухе, при которой она взрывается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-5-15 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-4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-3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-2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0904-Верхний предел концентрации серной пыли, взвешенной в воздухе, при которой она взрывается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-600-1000 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-1200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-1300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</w:rPr>
        <w:t>-1400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-1500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0905-Верхний предел концентрации сульфидной пыли, взвешенной в воздухе, при которой она взрывается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-80-1500 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-1600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-1700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-1800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-1900 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0906-К опасным по взрыву сульфидной пыли относятся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рудники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добывающие руды с содержанием серы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-более 12 %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12 %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-10 %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-5 %</w:t>
      </w:r>
    </w:p>
    <w:p w:rsidR="007B06F3" w:rsidRPr="003F77AF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-8 %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0907-К первой группе опасных по взрыву сульфидной пыли относятся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рудники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добывающие руды с содержанием серы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A-12-18 %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Pr="003F77AF">
        <w:rPr>
          <w:rFonts w:ascii="Times New Roman" w:hAnsi="Times New Roman" w:cs="Times New Roman"/>
          <w:sz w:val="28"/>
          <w:szCs w:val="28"/>
        </w:rPr>
        <w:t>менее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12 %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C-10 %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D-5 %</w:t>
      </w:r>
    </w:p>
    <w:p w:rsidR="007B06F3" w:rsidRPr="003F77AF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E-8 %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0908-Ко второй группе опасных по взрыву сульфидной пыли относятся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рудники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добывающие руды с содержанием серы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A-12-17 %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более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18 %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C-10 %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D-5 %</w:t>
      </w:r>
    </w:p>
    <w:p w:rsidR="007B06F3" w:rsidRPr="003F77AF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E-8 %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</w:rPr>
      </w:pPr>
      <w:proofErr w:type="gramStart"/>
      <w:r w:rsidRPr="003F77AF">
        <w:rPr>
          <w:rFonts w:ascii="Times New Roman" w:hAnsi="Times New Roman" w:cs="Times New Roman"/>
          <w:sz w:val="28"/>
          <w:szCs w:val="28"/>
        </w:rPr>
        <w:t>0909-При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какой влажности сульфидная становится не взрывоопасной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-менее 9 %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-менее 8 %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-9-9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%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-7 %</w:t>
      </w:r>
    </w:p>
    <w:p w:rsidR="007B06F3" w:rsidRPr="003F77AF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-5 %</w:t>
      </w:r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0910-Количество Неона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Ne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объему</w:t>
      </w:r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,0018</w:t>
      </w:r>
      <w:proofErr w:type="gramEnd"/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0911-Количество Гелия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He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объему</w:t>
      </w:r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,0005</w:t>
      </w:r>
      <w:proofErr w:type="gramEnd"/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0912-Количество Криптона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Kr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объему</w:t>
      </w:r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,000108</w:t>
      </w:r>
      <w:proofErr w:type="gramEnd"/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0913-</w:t>
      </w:r>
      <w:r w:rsidR="007B06F3" w:rsidRPr="003F77AF">
        <w:rPr>
          <w:rFonts w:ascii="Times New Roman" w:hAnsi="Times New Roman" w:cs="Times New Roman"/>
          <w:sz w:val="28"/>
          <w:szCs w:val="28"/>
        </w:rPr>
        <w:t xml:space="preserve">Количество Ксенона </w:t>
      </w:r>
      <w:proofErr w:type="spellStart"/>
      <w:r w:rsidR="007B06F3" w:rsidRPr="003F77AF">
        <w:rPr>
          <w:rFonts w:ascii="Times New Roman" w:hAnsi="Times New Roman" w:cs="Times New Roman"/>
          <w:sz w:val="28"/>
          <w:szCs w:val="28"/>
        </w:rPr>
        <w:t>Xe</w:t>
      </w:r>
      <w:proofErr w:type="spellEnd"/>
      <w:r w:rsidR="007B06F3"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объему</w:t>
      </w:r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  <w:u w:val="single"/>
        </w:rPr>
        <w:t>,000008</w:t>
      </w:r>
      <w:proofErr w:type="gramEnd"/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0914-</w:t>
      </w:r>
      <w:r w:rsidR="007B06F3" w:rsidRPr="003F77AF">
        <w:rPr>
          <w:rFonts w:ascii="Times New Roman" w:hAnsi="Times New Roman" w:cs="Times New Roman"/>
          <w:sz w:val="28"/>
          <w:szCs w:val="28"/>
        </w:rPr>
        <w:t xml:space="preserve">Количество Радона </w:t>
      </w:r>
      <w:proofErr w:type="spellStart"/>
      <w:r w:rsidR="007B06F3" w:rsidRPr="003F77AF">
        <w:rPr>
          <w:rFonts w:ascii="Times New Roman" w:hAnsi="Times New Roman" w:cs="Times New Roman"/>
          <w:sz w:val="28"/>
          <w:szCs w:val="28"/>
        </w:rPr>
        <w:t>Rn</w:t>
      </w:r>
      <w:proofErr w:type="spellEnd"/>
      <w:r w:rsidR="007B06F3"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объему</w:t>
      </w:r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  <w:u w:val="single"/>
        </w:rPr>
        <w:t>6×10</w:t>
      </w:r>
      <w:r w:rsidR="007B06F3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-18</w:t>
      </w:r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0915-</w:t>
      </w:r>
      <w:r w:rsidR="007B06F3" w:rsidRPr="003F77AF">
        <w:rPr>
          <w:rFonts w:ascii="Times New Roman" w:hAnsi="Times New Roman" w:cs="Times New Roman"/>
          <w:sz w:val="28"/>
          <w:szCs w:val="28"/>
        </w:rPr>
        <w:t>Количество водорода в атмосферном воздухе % по объему</w:t>
      </w:r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78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  <w:u w:val="single"/>
        </w:rPr>
        <w:t>,00005</w:t>
      </w:r>
      <w:proofErr w:type="gramEnd"/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06F3" w:rsidRPr="003F77AF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B06F3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B06F3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1001-Количество Неона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Ne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массе</w:t>
      </w:r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,0012</w:t>
      </w:r>
      <w:proofErr w:type="gramEnd"/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1002-Количество Гелия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He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массе</w:t>
      </w:r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,00007</w:t>
      </w:r>
      <w:proofErr w:type="gramEnd"/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1003-Количество Криптона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Kr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массе</w:t>
      </w:r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,0003</w:t>
      </w:r>
      <w:proofErr w:type="gramEnd"/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1004-Количество Ксенона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Xe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атмосферном воздухе % по массе</w:t>
      </w:r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,0004</w:t>
      </w:r>
      <w:proofErr w:type="gramEnd"/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1005-Количество кислорода в атмосферном воздухе % по массе</w:t>
      </w:r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-23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,10</w:t>
      </w:r>
      <w:proofErr w:type="gramEnd"/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1006-Количество азота в атмосферном воздухе % по массе</w:t>
      </w:r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-75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1007-Количество аргона в атмосферном воздухе % по массе</w:t>
      </w:r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-1,286</w:t>
      </w:r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,03</w:t>
      </w:r>
      <w:proofErr w:type="gramEnd"/>
    </w:p>
    <w:p w:rsidR="007B14C0" w:rsidRPr="003F77AF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1008-Количество углекислого газа в атмосферном воздухе % по массе</w:t>
      </w:r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-78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,95</w:t>
      </w:r>
      <w:proofErr w:type="gramEnd"/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,93</w:t>
      </w:r>
      <w:proofErr w:type="gramEnd"/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-0,046</w:t>
      </w:r>
    </w:p>
    <w:p w:rsidR="007B14C0" w:rsidRPr="003F77AF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1009-Допустимые значения температуры, при относительной влажности 80-30% и скорости движения воздуха 0,1-0,5 м/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рабочих местах подземных выработок</w:t>
      </w:r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-15° С</w:t>
      </w:r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-24-26° С</w:t>
      </w:r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-20-23° С</w:t>
      </w:r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-16-19° С</w:t>
      </w:r>
    </w:p>
    <w:p w:rsidR="007B14C0" w:rsidRPr="003F77AF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-27° С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1010-Допустимые значения температуры, при относительной влажности 75-30% и скорости движения воздуха 0,6-1,0 м/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рабочих местах подземных выработок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-15° С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-24-26° С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-20-23° С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-16-19° С</w:t>
      </w:r>
    </w:p>
    <w:p w:rsidR="007B14C0" w:rsidRPr="003F77AF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-27° С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1011-Допустимые значения температуры, при относительной влажности 70-30% и скорости движения воздуха 1,1-1,5 м/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рабочих местах подземных выработок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-15° С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-24-26° С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-20-23° С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-16-19° С</w:t>
      </w:r>
    </w:p>
    <w:p w:rsidR="007B14C0" w:rsidRPr="003F77AF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-27° С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1012-Допустимые значения относительной влажности, при температуре 16-19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скорости движения воздуха 0,1-0,5 м/с на рабочих местах подземных выработок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-100%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-90%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-75-30%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-80-30%</w:t>
      </w:r>
    </w:p>
    <w:p w:rsidR="007B14C0" w:rsidRPr="003F77AF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-25%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1013-Допустимые значения относительной влажности, при температуре 20-23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скорости движения воздуха 0,6-1,0 м/с на рабочих местах подземных выработок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-100%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-90%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-75-30%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-80-30%</w:t>
      </w:r>
    </w:p>
    <w:p w:rsidR="007B14C0" w:rsidRPr="003F77AF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-25%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1014-Допустимые значения относительной влажности, при температуре 24-26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и скорости движения воздуха 1,1-1,5 м/с на рабочих местах подземных выработок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-100%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-70-30%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-75-30%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-80-30%</w:t>
      </w:r>
    </w:p>
    <w:p w:rsidR="007B14C0" w:rsidRPr="003F77AF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-25%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1015-Допустимые значения скорости движения воздуха при относительной влажности 80-30% и температуре 16-19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на рабочих местах подземных выработок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-1,5 м/с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-1,0 м/с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-0,5 м/с </w:t>
      </w:r>
    </w:p>
    <w:p w:rsidR="007B14C0" w:rsidRPr="003F77AF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-5 м/с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1101-</w:t>
      </w:r>
      <w:r w:rsidR="00A74A79" w:rsidRPr="003F77AF">
        <w:rPr>
          <w:rFonts w:ascii="Times New Roman" w:hAnsi="Times New Roman" w:cs="Times New Roman"/>
          <w:sz w:val="28"/>
          <w:szCs w:val="28"/>
        </w:rPr>
        <w:t>Допустимые значения скорости движения воздуха при относительной влажности 75-30% и температуре 20-23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на рабочих местах подземных выработок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>-1,5 м/с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,6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-1,0 м/с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>-0,5 м/с</w:t>
      </w:r>
    </w:p>
    <w:p w:rsidR="00A74A79" w:rsidRPr="003F77AF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5 м/с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1102-</w:t>
      </w:r>
      <w:r w:rsidR="00A74A79" w:rsidRPr="003F77AF">
        <w:rPr>
          <w:rFonts w:ascii="Times New Roman" w:hAnsi="Times New Roman" w:cs="Times New Roman"/>
          <w:sz w:val="28"/>
          <w:szCs w:val="28"/>
        </w:rPr>
        <w:t>Допустимые значения скорости движения воздуха при относительной влажности 70-30% и температуре 24-26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° С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на рабочих местах подземных выработок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,01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м/с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1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,1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-1,5 м/с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>-1,0 м/с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>-0,5 м/с</w:t>
      </w:r>
    </w:p>
    <w:p w:rsidR="00A74A79" w:rsidRPr="003F77AF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5 м/с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1103-</w:t>
      </w:r>
      <w:r w:rsidR="00A74A79" w:rsidRPr="003F77AF">
        <w:rPr>
          <w:rFonts w:ascii="Times New Roman" w:hAnsi="Times New Roman" w:cs="Times New Roman"/>
          <w:sz w:val="28"/>
          <w:szCs w:val="28"/>
        </w:rPr>
        <w:t>Рудничная аэромеханика это раздел рудничной аэрологии, изучающий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только законы движения воздуха в атмосфере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законы движения воздуха, его газообразных и твердых примесей, а также тепла в шахтных вентиляционных потоках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физические свойства газов воздуха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влияние токсичных газов на человеческий организм</w:t>
      </w:r>
    </w:p>
    <w:p w:rsidR="00A74A79" w:rsidRPr="003F77AF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химические свойства рудничного воздуха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1104-</w:t>
      </w:r>
      <w:r w:rsidR="00A74A79" w:rsidRPr="003F77AF">
        <w:rPr>
          <w:rFonts w:ascii="Times New Roman" w:hAnsi="Times New Roman" w:cs="Times New Roman"/>
          <w:sz w:val="28"/>
          <w:szCs w:val="28"/>
        </w:rPr>
        <w:t>Нормальное атмосферное давление равно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101,325 Па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101325 Па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101325 кПа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101325 МПа</w:t>
      </w:r>
    </w:p>
    <w:p w:rsidR="00A74A79" w:rsidRPr="003F77AF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,01325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Па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1105-</w:t>
      </w:r>
      <w:r w:rsidR="00A74A79" w:rsidRPr="003F77AF">
        <w:rPr>
          <w:rFonts w:ascii="Times New Roman" w:hAnsi="Times New Roman" w:cs="Times New Roman"/>
          <w:sz w:val="28"/>
          <w:szCs w:val="28"/>
        </w:rPr>
        <w:t>Абсолютная влажность воздуха это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количество воздуха содержащегося в единице объема пара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количество водяного пара, содержащегося в единице объема воздуха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количество водяного пара, не содержащегося в единице объема воздуха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содержания кислорода в воде</w:t>
      </w:r>
    </w:p>
    <w:p w:rsidR="00A74A79" w:rsidRPr="003F77AF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содержание твердых примесей в воздухе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1106-</w:t>
      </w:r>
      <w:r w:rsidR="00A74A79" w:rsidRPr="003F77AF">
        <w:rPr>
          <w:rFonts w:ascii="Times New Roman" w:hAnsi="Times New Roman" w:cs="Times New Roman"/>
          <w:sz w:val="28"/>
          <w:szCs w:val="28"/>
        </w:rPr>
        <w:t>Относительная влажность воздуха это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количество воздуха содержащегося в единице объема пара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количество водяного пара, содержащегося в единице объема воздуха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количество водяного пара, не содержащегося в единице объема воздуха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содержания кислорода в воде</w:t>
      </w:r>
    </w:p>
    <w:p w:rsidR="00A74A79" w:rsidRPr="003F77AF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отношение абсолютной влажности воздуха к максимальной абсолютной влажности, насыщающей воздух при данной температуре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1107-</w:t>
      </w:r>
      <w:r w:rsidR="00A74A79" w:rsidRPr="003F77AF">
        <w:rPr>
          <w:rFonts w:ascii="Times New Roman" w:hAnsi="Times New Roman" w:cs="Times New Roman"/>
          <w:sz w:val="28"/>
          <w:szCs w:val="28"/>
        </w:rPr>
        <w:t>Вязкость воздуха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свойство воздуха оказывать сопротивление касательным усилиям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свойство воздуха не оказывать сопротивление касательным усилиям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свойство воздуха препятствовать окислительным процессам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свойство воздуха сопутствовать окислительным процессам</w:t>
      </w:r>
    </w:p>
    <w:p w:rsidR="00A74A79" w:rsidRPr="003F77AF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содержание твердых примесей в воздухе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1108-</w:t>
      </w:r>
      <w:r w:rsidR="00A74A79" w:rsidRPr="003F77AF">
        <w:rPr>
          <w:rFonts w:ascii="Times New Roman" w:hAnsi="Times New Roman" w:cs="Times New Roman"/>
          <w:sz w:val="28"/>
          <w:szCs w:val="28"/>
        </w:rPr>
        <w:t xml:space="preserve">Сила трения между двумя слоями воздуха, </w:t>
      </w:r>
      <w:proofErr w:type="gramStart"/>
      <w:r w:rsidR="00A74A79" w:rsidRPr="003F77AF">
        <w:rPr>
          <w:rFonts w:ascii="Times New Roman" w:hAnsi="Times New Roman" w:cs="Times New Roman"/>
          <w:sz w:val="28"/>
          <w:szCs w:val="28"/>
        </w:rPr>
        <w:t>отнесенная</w:t>
      </w:r>
      <w:proofErr w:type="gramEnd"/>
      <w:r w:rsidR="00A74A79" w:rsidRPr="003F77AF">
        <w:rPr>
          <w:rFonts w:ascii="Times New Roman" w:hAnsi="Times New Roman" w:cs="Times New Roman"/>
          <w:sz w:val="28"/>
          <w:szCs w:val="28"/>
        </w:rPr>
        <w:t xml:space="preserve"> к единице площади, при градиенте скорости, равном единице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статический коэффициент вязкости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кинематический коэффициент вязкости</w:t>
      </w:r>
    </w:p>
    <w:p w:rsidR="00A74A79" w:rsidRPr="003F77AF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нормальное давление воздуха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1109-</w:t>
      </w:r>
      <w:r w:rsidR="00A74A79" w:rsidRPr="003F77AF">
        <w:rPr>
          <w:rFonts w:ascii="Times New Roman" w:hAnsi="Times New Roman" w:cs="Times New Roman"/>
          <w:sz w:val="28"/>
          <w:szCs w:val="28"/>
        </w:rPr>
        <w:t>Наука о равновесии воздуха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рудничная аэромеханика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аэростатика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депрессия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кинематический коэффициент вязкости</w:t>
      </w:r>
    </w:p>
    <w:p w:rsidR="00A74A79" w:rsidRPr="003F77AF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нормальное давление воздуха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1110-</w:t>
      </w:r>
      <w:r w:rsidR="00A74A79" w:rsidRPr="003F77AF">
        <w:rPr>
          <w:rFonts w:ascii="Times New Roman" w:hAnsi="Times New Roman" w:cs="Times New Roman"/>
          <w:sz w:val="28"/>
          <w:szCs w:val="28"/>
        </w:rPr>
        <w:t>Разность давлений в двух точках это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  <w:u w:val="single"/>
        </w:rPr>
        <w:t>депрессия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кинематический коэффициент вязкости</w:t>
      </w:r>
    </w:p>
    <w:p w:rsidR="00A74A79" w:rsidRPr="003F77AF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74A79" w:rsidRPr="003F77AF">
        <w:rPr>
          <w:rFonts w:ascii="Times New Roman" w:hAnsi="Times New Roman" w:cs="Times New Roman"/>
          <w:sz w:val="28"/>
          <w:szCs w:val="28"/>
        </w:rPr>
        <w:t>нормальное давление воздуха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1111-</w:t>
      </w:r>
      <w:r w:rsidR="0056402A" w:rsidRPr="003F77AF">
        <w:rPr>
          <w:rFonts w:ascii="Times New Roman" w:hAnsi="Times New Roman" w:cs="Times New Roman"/>
          <w:sz w:val="28"/>
          <w:szCs w:val="28"/>
        </w:rPr>
        <w:t>Разность статических давлений в двух точках это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динамическая депрессия</w:t>
      </w:r>
    </w:p>
    <w:p w:rsidR="0056402A" w:rsidRPr="003F77AF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полная депрессия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1112-</w:t>
      </w:r>
      <w:r w:rsidR="0056402A" w:rsidRPr="003F77AF">
        <w:rPr>
          <w:rFonts w:ascii="Times New Roman" w:hAnsi="Times New Roman" w:cs="Times New Roman"/>
          <w:sz w:val="28"/>
          <w:szCs w:val="28"/>
        </w:rPr>
        <w:t>Разность динамических давлений в двух точках это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статическая депрессия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  <w:u w:val="single"/>
        </w:rPr>
        <w:t>динамическая депрессия</w:t>
      </w:r>
    </w:p>
    <w:p w:rsidR="0056402A" w:rsidRPr="003F77AF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полная депрессия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1113-</w:t>
      </w:r>
      <w:r w:rsidR="0056402A" w:rsidRPr="003F77AF">
        <w:rPr>
          <w:rFonts w:ascii="Times New Roman" w:hAnsi="Times New Roman" w:cs="Times New Roman"/>
          <w:sz w:val="28"/>
          <w:szCs w:val="28"/>
        </w:rPr>
        <w:t>Разность полных давлений в двух точках это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статическая депрессия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динамическая депрессия</w:t>
      </w:r>
    </w:p>
    <w:p w:rsidR="0056402A" w:rsidRPr="003F77AF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1114-</w:t>
      </w:r>
      <w:r w:rsidR="0056402A" w:rsidRPr="003F77AF">
        <w:rPr>
          <w:rFonts w:ascii="Times New Roman" w:hAnsi="Times New Roman" w:cs="Times New Roman"/>
          <w:sz w:val="28"/>
          <w:szCs w:val="28"/>
        </w:rPr>
        <w:t>Режимы движения воздуха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статическая депрессия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  <w:u w:val="single"/>
        </w:rPr>
        <w:t>ламинарный и турбулентный</w:t>
      </w:r>
    </w:p>
    <w:p w:rsidR="0056402A" w:rsidRPr="003F77AF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полная депрессия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1115-</w:t>
      </w:r>
      <w:r w:rsidR="0056402A" w:rsidRPr="003F77AF">
        <w:rPr>
          <w:rFonts w:ascii="Times New Roman" w:hAnsi="Times New Roman" w:cs="Times New Roman"/>
          <w:sz w:val="28"/>
          <w:szCs w:val="28"/>
        </w:rPr>
        <w:t>Упорядоченное движение частиц воздуха по параллельным траекториям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коэффициент внешнего трения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динамический коэффициент вязкости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статическая депрессия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  <w:u w:val="single"/>
        </w:rPr>
        <w:t>ламинарный режим движения</w:t>
      </w:r>
    </w:p>
    <w:p w:rsidR="0056402A" w:rsidRPr="003F77AF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56402A" w:rsidRPr="003F77AF">
        <w:rPr>
          <w:rFonts w:ascii="Times New Roman" w:hAnsi="Times New Roman" w:cs="Times New Roman"/>
          <w:sz w:val="28"/>
          <w:szCs w:val="28"/>
        </w:rPr>
        <w:t>полная депрессия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1201-Движение частиц хаотично, перемешивание обусловлено взаимопроникновением отдельных объемов воздуха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внешнего трения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-динамический коэффициент вязкости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-статическая депрессия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-турбулентный режим движения</w:t>
      </w:r>
    </w:p>
    <w:p w:rsidR="009546C8" w:rsidRPr="003F77AF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-полная депрессия</w:t>
      </w:r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1202-Критерием устойчивости турбулентного режима является</w:t>
      </w:r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внешнего трения</w:t>
      </w:r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-динамический коэффициент вязкости</w:t>
      </w:r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-статическая депрессия</w:t>
      </w:r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-число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Рейнольдса</w:t>
      </w:r>
      <w:proofErr w:type="spellEnd"/>
    </w:p>
    <w:p w:rsidR="009546C8" w:rsidRPr="003F77AF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-полная депрессия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1203-Число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рассчитывается по формуле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A-Re=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uD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/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ν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B-Re= </w:t>
      </w:r>
      <w:r w:rsidRPr="003F77AF">
        <w:rPr>
          <w:rFonts w:ascii="Times New Roman" w:hAnsi="Times New Roman" w:cs="Times New Roman"/>
          <w:sz w:val="28"/>
          <w:szCs w:val="28"/>
        </w:rPr>
        <w:t>ν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D/u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C-Re=u/D</w:t>
      </w:r>
      <w:r w:rsidRPr="003F77AF">
        <w:rPr>
          <w:rFonts w:ascii="Times New Roman" w:hAnsi="Times New Roman" w:cs="Times New Roman"/>
          <w:sz w:val="28"/>
          <w:szCs w:val="28"/>
        </w:rPr>
        <w:t>ν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D-Re=</w:t>
      </w:r>
      <w:proofErr w:type="spellStart"/>
      <w:r w:rsidRPr="003F77AF">
        <w:rPr>
          <w:rFonts w:ascii="Times New Roman" w:hAnsi="Times New Roman" w:cs="Times New Roman"/>
          <w:sz w:val="28"/>
          <w:szCs w:val="28"/>
          <w:lang w:val="en-US"/>
        </w:rPr>
        <w:t>uD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ν</w:t>
      </w:r>
    </w:p>
    <w:p w:rsidR="009546C8" w:rsidRPr="003F77AF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Re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/ν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u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1204-Число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рассчитывается по формуле Re=uD/ν,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это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-средняя скорость движения воздуха в выработке 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-гидравлический диаметр выработки 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-кинетический коэффициент вязкости воздуха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9546C8" w:rsidRPr="003F77AF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-площадь поперечного сечения выработки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1205-Число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рассчитывается по формуле Re=uD/ν, где D это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-средняя скорость движения воздуха в выработке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-гидравлический диаметр выработки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-кинетический коэффициент вязкости воздуха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9546C8" w:rsidRPr="003F77AF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-площадь поперечного сечения выработки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1206-Число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рассчитывается по формуле Re=uD/ν, где ν это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-средняя скорость движения воздуха в выработке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-гидравлический диаметр выработки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-кинематический коэффициент вязкости воздуха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9546C8" w:rsidRPr="003F77AF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-площадь поперечного сечения выработки</w: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1207-Депрессия выработки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(Па) определяется по формуле</w: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A-h=R/Q</w:t>
      </w:r>
      <w:r w:rsidRPr="003F77AF">
        <w:rPr>
          <w:rFonts w:ascii="Times New Roman" w:eastAsia="Times New Roman" w:hAnsi="Times New Roman" w:cs="Times New Roman"/>
          <w:position w:val="-4"/>
          <w:sz w:val="28"/>
          <w:szCs w:val="28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55pt;height:14.95pt" o:ole="">
            <v:imagedata r:id="rId5" o:title=""/>
          </v:shape>
          <o:OLEObject Type="Embed" ProgID="Equation.3" ShapeID="_x0000_i1025" DrawAspect="Content" ObjectID="_1431079681" r:id="rId6"/>
        </w:objec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B-h= Q</w:t>
      </w:r>
      <w:r w:rsidRPr="003F77AF">
        <w:rPr>
          <w:rFonts w:ascii="Times New Roman" w:eastAsia="Times New Roman" w:hAnsi="Times New Roman" w:cs="Times New Roman"/>
          <w:position w:val="-4"/>
          <w:sz w:val="28"/>
          <w:szCs w:val="28"/>
        </w:rPr>
        <w:object w:dxaOrig="160" w:dyaOrig="300">
          <v:shape id="_x0000_i1026" type="#_x0000_t75" style="width:8.55pt;height:14.95pt" o:ole="">
            <v:imagedata r:id="rId5" o:title=""/>
          </v:shape>
          <o:OLEObject Type="Embed" ProgID="Equation.3" ShapeID="_x0000_i1026" DrawAspect="Content" ObjectID="_1431079682" r:id="rId7"/>
        </w:objec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/R</w: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C-h=RQ</w:t>
      </w:r>
      <w:r w:rsidRPr="003F77AF">
        <w:rPr>
          <w:rFonts w:ascii="Times New Roman" w:eastAsia="Times New Roman" w:hAnsi="Times New Roman" w:cs="Times New Roman"/>
          <w:position w:val="-4"/>
          <w:sz w:val="28"/>
          <w:szCs w:val="28"/>
          <w:u w:val="single"/>
        </w:rPr>
        <w:object w:dxaOrig="160" w:dyaOrig="300">
          <v:shape id="_x0000_i1027" type="#_x0000_t75" style="width:8.55pt;height:14.95pt" o:ole="">
            <v:imagedata r:id="rId8" o:title=""/>
          </v:shape>
          <o:OLEObject Type="Embed" ProgID="Equation.3" ShapeID="_x0000_i1027" DrawAspect="Content" ObjectID="_1431079683" r:id="rId9"/>
        </w:objec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RQ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</w:p>
    <w:p w:rsidR="009546C8" w:rsidRPr="003F77AF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eastAsia="Times New Roman" w:hAnsi="Times New Roman" w:cs="Times New Roman"/>
          <w:position w:val="-4"/>
          <w:sz w:val="28"/>
          <w:szCs w:val="28"/>
        </w:rPr>
        <w:object w:dxaOrig="160" w:dyaOrig="300">
          <v:shape id="_x0000_i1028" type="#_x0000_t75" style="width:8.55pt;height:14.95pt" o:ole="">
            <v:imagedata r:id="rId5" o:title=""/>
          </v:shape>
          <o:OLEObject Type="Embed" ProgID="Equation.3" ShapeID="_x0000_i1028" DrawAspect="Content" ObjectID="_1431079684" r:id="rId10"/>
        </w:objec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1208-Аэродинамическое сопротивление выработки определяется по формуле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A-R =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B-R =</w:t>
      </w:r>
      <w:r w:rsidRPr="003F77AF">
        <w:rPr>
          <w:rFonts w:ascii="Times New Roman" w:hAnsi="Times New Roman" w:cs="Times New Roman"/>
          <w:sz w:val="28"/>
          <w:szCs w:val="28"/>
        </w:rPr>
        <w:t>αР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L/S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C-R =</w:t>
      </w:r>
      <w:r w:rsidRPr="003F77AF">
        <w:rPr>
          <w:rFonts w:ascii="Times New Roman" w:hAnsi="Times New Roman" w:cs="Times New Roman"/>
          <w:sz w:val="28"/>
          <w:szCs w:val="28"/>
        </w:rPr>
        <w:t>αР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L/S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D-R =</w:t>
      </w:r>
      <w:r w:rsidRPr="003F77AF">
        <w:rPr>
          <w:rFonts w:ascii="Times New Roman" w:hAnsi="Times New Roman" w:cs="Times New Roman"/>
          <w:sz w:val="28"/>
          <w:szCs w:val="28"/>
        </w:rPr>
        <w:t>αР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3</w:t>
      </w:r>
    </w:p>
    <w:p w:rsidR="009546C8" w:rsidRPr="003F77AF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=αР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1209-Аэродинамическое сопротивление выработки определяется по формуле R =αР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/S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α это 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аэродинамического сопротивления трения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-длинна выработки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-площадь поперечного сечения выработки</w:t>
      </w:r>
    </w:p>
    <w:p w:rsidR="009546C8" w:rsidRPr="003F77AF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-расход воздуха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1210-Аэродинамическое сопротивление выработки определяется по формуле R =αРL/S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это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аэродинамического сопротивления трения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-длинна выработки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-площадь поперечного сечения выработки</w:t>
      </w:r>
    </w:p>
    <w:p w:rsidR="009546C8" w:rsidRPr="003F77AF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-расход воздуха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1211-</w:t>
      </w:r>
      <w:r w:rsidR="009546C8" w:rsidRPr="003F77AF">
        <w:rPr>
          <w:rFonts w:ascii="Times New Roman" w:hAnsi="Times New Roman" w:cs="Times New Roman"/>
          <w:sz w:val="28"/>
          <w:szCs w:val="28"/>
        </w:rPr>
        <w:t>Аэродинамическое сопротивление выработки определяется по формуле R =αР</w:t>
      </w:r>
      <w:proofErr w:type="gramStart"/>
      <w:r w:rsidR="009546C8" w:rsidRPr="003F77AF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="009546C8" w:rsidRPr="003F77AF">
        <w:rPr>
          <w:rFonts w:ascii="Times New Roman" w:hAnsi="Times New Roman" w:cs="Times New Roman"/>
          <w:sz w:val="28"/>
          <w:szCs w:val="28"/>
        </w:rPr>
        <w:t>/S</w:t>
      </w:r>
      <w:r w:rsidR="009546C8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9546C8" w:rsidRPr="003F77AF">
        <w:rPr>
          <w:rFonts w:ascii="Times New Roman" w:hAnsi="Times New Roman" w:cs="Times New Roman"/>
          <w:sz w:val="28"/>
          <w:szCs w:val="28"/>
        </w:rPr>
        <w:t>, где L это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коэффициент аэродинамического сопротивления трения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площадь поперечного сечения выработки</w:t>
      </w:r>
    </w:p>
    <w:p w:rsidR="009546C8" w:rsidRPr="003F77AF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расход воздуха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1212-</w:t>
      </w:r>
      <w:r w:rsidR="009546C8" w:rsidRPr="003F77AF">
        <w:rPr>
          <w:rFonts w:ascii="Times New Roman" w:hAnsi="Times New Roman" w:cs="Times New Roman"/>
          <w:sz w:val="28"/>
          <w:szCs w:val="28"/>
        </w:rPr>
        <w:t>Аэродинамическое сопротивление выработки определяется по формуле R =αР</w:t>
      </w:r>
      <w:proofErr w:type="gramStart"/>
      <w:r w:rsidR="009546C8" w:rsidRPr="003F77AF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="009546C8" w:rsidRPr="003F77AF">
        <w:rPr>
          <w:rFonts w:ascii="Times New Roman" w:hAnsi="Times New Roman" w:cs="Times New Roman"/>
          <w:sz w:val="28"/>
          <w:szCs w:val="28"/>
        </w:rPr>
        <w:t>/S</w:t>
      </w:r>
      <w:r w:rsidR="009546C8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9546C8" w:rsidRPr="003F77AF">
        <w:rPr>
          <w:rFonts w:ascii="Times New Roman" w:hAnsi="Times New Roman" w:cs="Times New Roman"/>
          <w:sz w:val="28"/>
          <w:szCs w:val="28"/>
        </w:rPr>
        <w:t xml:space="preserve">, где S это 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коэффициент аэродинамического сопротивления трения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длинна выработки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выработки</w:t>
      </w:r>
    </w:p>
    <w:p w:rsidR="009546C8" w:rsidRPr="003F77AF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расход воздуха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1213-</w:t>
      </w:r>
      <w:r w:rsidR="009546C8" w:rsidRPr="003F77AF">
        <w:rPr>
          <w:rFonts w:ascii="Times New Roman" w:hAnsi="Times New Roman" w:cs="Times New Roman"/>
          <w:sz w:val="28"/>
          <w:szCs w:val="28"/>
        </w:rPr>
        <w:t xml:space="preserve">Система соединенных между собой подземных выработок шахт, </w:t>
      </w:r>
      <w:proofErr w:type="gramStart"/>
      <w:r w:rsidR="009546C8" w:rsidRPr="003F77AF">
        <w:rPr>
          <w:rFonts w:ascii="Times New Roman" w:hAnsi="Times New Roman" w:cs="Times New Roman"/>
          <w:sz w:val="28"/>
          <w:szCs w:val="28"/>
        </w:rPr>
        <w:t>обеспечивающая</w:t>
      </w:r>
      <w:proofErr w:type="gramEnd"/>
      <w:r w:rsidR="009546C8" w:rsidRPr="003F77AF">
        <w:rPr>
          <w:rFonts w:ascii="Times New Roman" w:hAnsi="Times New Roman" w:cs="Times New Roman"/>
          <w:sz w:val="28"/>
          <w:szCs w:val="28"/>
        </w:rPr>
        <w:t xml:space="preserve"> направленное движение воздуха для их проветривания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вентиляционная ветвь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длинна выработки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  <w:u w:val="single"/>
        </w:rPr>
        <w:t>шахтная вентиляционная сеть</w:t>
      </w:r>
    </w:p>
    <w:p w:rsidR="009546C8" w:rsidRPr="003F77AF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вентиляционный узел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1214-</w:t>
      </w:r>
      <w:r w:rsidR="009546C8" w:rsidRPr="003F77AF">
        <w:rPr>
          <w:rFonts w:ascii="Times New Roman" w:hAnsi="Times New Roman" w:cs="Times New Roman"/>
          <w:sz w:val="28"/>
          <w:szCs w:val="28"/>
        </w:rPr>
        <w:t>Путь воздуха между двумя соседними разветвлениями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  <w:u w:val="single"/>
        </w:rPr>
        <w:t>вентиляционная ветвь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длинна выработки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шахтная вентиляционная сеть</w:t>
      </w:r>
    </w:p>
    <w:p w:rsidR="009546C8" w:rsidRPr="003F77AF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вентиляционный узел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1215-</w:t>
      </w:r>
      <w:r w:rsidR="009546C8" w:rsidRPr="003F77AF">
        <w:rPr>
          <w:rFonts w:ascii="Times New Roman" w:hAnsi="Times New Roman" w:cs="Times New Roman"/>
          <w:sz w:val="28"/>
          <w:szCs w:val="28"/>
        </w:rPr>
        <w:t>Место соединения трех и более ветвей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вентиляционная ветвь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длинна выработки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</w:rPr>
        <w:t>шахтная вентиляционная сеть</w:t>
      </w:r>
    </w:p>
    <w:p w:rsidR="009546C8" w:rsidRPr="003F77AF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3F77AF">
        <w:rPr>
          <w:rFonts w:ascii="Times New Roman" w:hAnsi="Times New Roman" w:cs="Times New Roman"/>
          <w:sz w:val="28"/>
          <w:szCs w:val="28"/>
          <w:u w:val="single"/>
        </w:rPr>
        <w:t>вентиляционный узел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1301-</w:t>
      </w:r>
      <w:r w:rsidR="00A9530C" w:rsidRPr="003F77AF">
        <w:rPr>
          <w:rFonts w:ascii="Times New Roman" w:hAnsi="Times New Roman" w:cs="Times New Roman"/>
          <w:sz w:val="28"/>
          <w:szCs w:val="28"/>
        </w:rPr>
        <w:t>Движение воздуха под действием естественных причин называют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коэффициент аэродинамического сопротивления трения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естественной тягой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площадь поперечного сечения выработки</w:t>
      </w:r>
    </w:p>
    <w:p w:rsidR="00A9530C" w:rsidRPr="003F77AF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расход воздуха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1302-</w:t>
      </w:r>
      <w:r w:rsidR="00A9530C" w:rsidRPr="003F77AF">
        <w:rPr>
          <w:rFonts w:ascii="Times New Roman" w:hAnsi="Times New Roman" w:cs="Times New Roman"/>
          <w:sz w:val="28"/>
          <w:szCs w:val="28"/>
        </w:rPr>
        <w:t xml:space="preserve">Разность давлений 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</w:rPr>
        <w:t>обусловленная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</w:rPr>
        <w:t xml:space="preserve"> действием естественных причин называют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коэффициент аэродинамического сопротивления трения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естественной тягой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площадь поперечного сечения выработки</w:t>
      </w:r>
    </w:p>
    <w:p w:rsidR="00A9530C" w:rsidRPr="003F77AF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депрессией естественной тяги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1303-</w:t>
      </w:r>
      <w:r w:rsidR="00A9530C" w:rsidRPr="003F77AF">
        <w:rPr>
          <w:rFonts w:ascii="Times New Roman" w:hAnsi="Times New Roman" w:cs="Times New Roman"/>
          <w:sz w:val="28"/>
          <w:szCs w:val="28"/>
        </w:rPr>
        <w:t>Депрессия естественной тяги гидростатическим методом определяется по формуле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he=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H(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γ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j)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he=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H(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+</w:t>
      </w:r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j)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he=H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/(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j)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he= (</w:t>
      </w:r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j)/H</w:t>
      </w:r>
    </w:p>
    <w:p w:rsidR="00A9530C" w:rsidRPr="003F77AF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he</w:t>
      </w:r>
      <w:r w:rsidR="00A9530C" w:rsidRPr="003F77AF">
        <w:rPr>
          <w:rFonts w:ascii="Times New Roman" w:hAnsi="Times New Roman" w:cs="Times New Roman"/>
          <w:sz w:val="28"/>
          <w:szCs w:val="28"/>
        </w:rPr>
        <w:t>=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A9530C" w:rsidRPr="003F77AF">
        <w:rPr>
          <w:rFonts w:ascii="Times New Roman" w:hAnsi="Times New Roman" w:cs="Times New Roman"/>
          <w:sz w:val="28"/>
          <w:szCs w:val="28"/>
        </w:rPr>
        <w:t>γ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</w:rPr>
        <w:t>/γ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j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1304-</w:t>
      </w:r>
      <w:r w:rsidR="00A9530C" w:rsidRPr="003F77AF">
        <w:rPr>
          <w:rFonts w:ascii="Times New Roman" w:hAnsi="Times New Roman" w:cs="Times New Roman"/>
          <w:sz w:val="28"/>
          <w:szCs w:val="28"/>
        </w:rPr>
        <w:t>Потоки воздуха, поступающие из свежей струи в исходящую или на поверхность накоротко, т.е. минуя места его непосредственного потребления это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коэффициент аэродинамического сопротивления трения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периметр поперечного сечения выработки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естественная тяга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утечки</w:t>
      </w:r>
    </w:p>
    <w:p w:rsidR="00A9530C" w:rsidRPr="003F77AF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депрессия естественной тяги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1305-</w:t>
      </w:r>
      <w:r w:rsidR="00A9530C" w:rsidRPr="003F77AF">
        <w:rPr>
          <w:rFonts w:ascii="Times New Roman" w:hAnsi="Times New Roman" w:cs="Times New Roman"/>
          <w:sz w:val="28"/>
          <w:szCs w:val="28"/>
        </w:rPr>
        <w:t xml:space="preserve">Раздел шахтной аэрологии, 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</w:rPr>
        <w:t>изучающий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</w:rPr>
        <w:t xml:space="preserve"> процессы выделения и переноса газообразных примесей воздуха в шахтах это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рудничная аэромеханика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аэростатика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депрессия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газовая динамика шахт</w:t>
      </w:r>
    </w:p>
    <w:p w:rsidR="00A9530C" w:rsidRPr="003F77AF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нормальное давление воздуха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1306-</w:t>
      </w:r>
      <w:r w:rsidR="00A9530C" w:rsidRPr="003F77AF">
        <w:rPr>
          <w:rFonts w:ascii="Times New Roman" w:hAnsi="Times New Roman" w:cs="Times New Roman"/>
          <w:sz w:val="28"/>
          <w:szCs w:val="28"/>
        </w:rPr>
        <w:t>Существующие схемы вентиляции рудника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центральная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фланговая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комбинированная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центральная, фланговая, комбинированная</w:t>
      </w:r>
    </w:p>
    <w:p w:rsidR="00A9530C" w:rsidRPr="003F77AF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всасывающий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1307-</w:t>
      </w:r>
      <w:r w:rsidR="00A9530C" w:rsidRPr="003F77AF">
        <w:rPr>
          <w:rFonts w:ascii="Times New Roman" w:hAnsi="Times New Roman" w:cs="Times New Roman"/>
          <w:sz w:val="28"/>
          <w:szCs w:val="28"/>
        </w:rPr>
        <w:t>Существующие способы проветривания шахт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нагнетательный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всасывающий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нагнетательно-всасывающий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нагнетательный, всасывающий, нагнетательно-всасывающий</w:t>
      </w:r>
    </w:p>
    <w:p w:rsidR="00A9530C" w:rsidRPr="003F77AF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комбинированный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1308-</w:t>
      </w:r>
      <w:r w:rsidR="00A9530C" w:rsidRPr="003F77AF">
        <w:rPr>
          <w:rFonts w:ascii="Times New Roman" w:hAnsi="Times New Roman" w:cs="Times New Roman"/>
          <w:sz w:val="28"/>
          <w:szCs w:val="28"/>
        </w:rPr>
        <w:t>Основные схемы проветривания тупиковых выработок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центральная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фланговая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комбинированная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сквозные, принудительные</w:t>
      </w:r>
    </w:p>
    <w:p w:rsidR="00A9530C" w:rsidRPr="003F77AF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всасывающий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1309-</w:t>
      </w:r>
      <w:r w:rsidR="00A9530C" w:rsidRPr="003F77AF">
        <w:rPr>
          <w:rFonts w:ascii="Times New Roman" w:hAnsi="Times New Roman" w:cs="Times New Roman"/>
          <w:sz w:val="28"/>
          <w:szCs w:val="28"/>
        </w:rPr>
        <w:t>Существующие принудительные способы проветривания тупиковых выработок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нагнетательный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всасывающий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только нагнетательно-всасывающий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нагнетательный, всасывающий, комбинированный</w:t>
      </w:r>
    </w:p>
    <w:p w:rsidR="00A9530C" w:rsidRPr="003F77AF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</w:rPr>
        <w:t>нагнетательно-всасывающий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1310-</w:t>
      </w:r>
      <w:r w:rsidR="00A9530C" w:rsidRPr="003F77AF">
        <w:rPr>
          <w:rFonts w:ascii="Times New Roman" w:hAnsi="Times New Roman" w:cs="Times New Roman"/>
          <w:sz w:val="28"/>
          <w:szCs w:val="28"/>
        </w:rPr>
        <w:t>Аэродинамическое сопротивление трения трубопровода определяется по формуле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</w:rPr>
        <w:t>тр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r w:rsidR="00A9530C" w:rsidRPr="003F77AF">
        <w:rPr>
          <w:rFonts w:ascii="Times New Roman" w:hAnsi="Times New Roman" w:cs="Times New Roman"/>
          <w:sz w:val="28"/>
          <w:szCs w:val="28"/>
        </w:rPr>
        <w:t>αР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LS</w:t>
      </w:r>
      <w:r w:rsidR="00A9530C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3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</w:rPr>
        <w:t>тр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= 6,45</w:t>
      </w:r>
      <w:r w:rsidR="00A9530C" w:rsidRPr="003F77AF">
        <w:rPr>
          <w:rFonts w:ascii="Times New Roman" w:hAnsi="Times New Roman" w:cs="Times New Roman"/>
          <w:sz w:val="28"/>
          <w:szCs w:val="28"/>
        </w:rPr>
        <w:t>α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Ld</w:t>
      </w:r>
      <w:r w:rsidR="00A9530C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5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</w:rPr>
        <w:t>тр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= 6,45</w:t>
      </w:r>
      <w:r w:rsidR="00A9530C" w:rsidRPr="003F77AF">
        <w:rPr>
          <w:rFonts w:ascii="Times New Roman" w:hAnsi="Times New Roman" w:cs="Times New Roman"/>
          <w:sz w:val="28"/>
          <w:szCs w:val="28"/>
        </w:rPr>
        <w:t>α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/Ld</w:t>
      </w:r>
      <w:r w:rsidR="00A9530C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5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тр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= 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 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тр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 6,45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</w:rPr>
        <w:t>α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L/d</w:t>
      </w:r>
      <w:r w:rsidR="00A9530C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5</w:t>
      </w:r>
    </w:p>
    <w:p w:rsidR="00A9530C" w:rsidRPr="003F77AF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</w:rPr>
        <w:t>тр=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</w:rPr>
        <w:t xml:space="preserve"> 6</w:t>
      </w:r>
      <w:proofErr w:type="gramStart"/>
      <w:r w:rsidR="00A9530C" w:rsidRPr="003F77AF">
        <w:rPr>
          <w:rFonts w:ascii="Times New Roman" w:hAnsi="Times New Roman" w:cs="Times New Roman"/>
          <w:sz w:val="28"/>
          <w:szCs w:val="28"/>
        </w:rPr>
        <w:t>,45</w:t>
      </w:r>
      <w:proofErr w:type="gramEnd"/>
      <w:r w:rsidR="00A9530C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A9530C" w:rsidRPr="003F77AF">
        <w:rPr>
          <w:rFonts w:ascii="Times New Roman" w:hAnsi="Times New Roman" w:cs="Times New Roman"/>
          <w:sz w:val="28"/>
          <w:szCs w:val="28"/>
          <w:lang w:val="en-US"/>
        </w:rPr>
        <w:t>αLd</w:t>
      </w:r>
      <w:proofErr w:type="spellEnd"/>
      <w:r w:rsidR="00A9530C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1311-Норма подачи в забой свежего воздуха на 1 чел.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-0,6м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/мин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-16м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/мин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-6м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/сек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-6м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/мин</w:t>
      </w:r>
    </w:p>
    <w:p w:rsidR="006C33CB" w:rsidRPr="003F77AF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-6м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/час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1312-Расчет количества воздуха для проветривания по интенсивности пылевыделения для сквозных или тупиковых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штрекообразных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выработок определяется по формуле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-Qоч=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60γ(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-Qоч=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60b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-Qоч=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-Qоч=60γb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/(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η-η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3F77AF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-Qоч=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ηη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1313-Расчет количества воздуха для проветривания по интенсивности пылевыделения для сквозных или тупиковых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штрекообразных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выработок определяется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оч=60γb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), где γ</w:t>
      </w:r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-коэффициент, учитывающий снижение пылевыделения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-естественная тяга</w:t>
      </w:r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-интенсивность пылевыделения (мг/сек)</w:t>
      </w:r>
    </w:p>
    <w:p w:rsidR="006C33CB" w:rsidRPr="003F77AF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-нормальное давление воздуха</w:t>
      </w:r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1314-194 Расчет количества воздуха для проветривания по интенсивности пылевыделения для сквозных или тупиковых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штрекообразных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выработок определяется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), где 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-коэффициент, учитывающий снижение пылевыделения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гидрообеспыливания</w:t>
      </w:r>
      <w:proofErr w:type="spellEnd"/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-естественная тяга</w:t>
      </w:r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-интенсивность пылевыделения (мг/сек)</w:t>
      </w:r>
    </w:p>
    <w:p w:rsidR="006C33CB" w:rsidRPr="003F77AF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-нормальное давление воздуха</w:t>
      </w:r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1315-Расчет количества воздуха для проветривания по интенсивности пылевыделения для сквозных или тупиковых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штрекообразных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выработок определяется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), где η</w:t>
      </w:r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-коэффициент, учитывающий снижение пылевыделения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-периметр поперечного сечения выработки</w:t>
      </w:r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-ПДК по пыли на рабочих местах (мг/м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-интенсивность пылевыделения (мг/сек)</w:t>
      </w:r>
    </w:p>
    <w:p w:rsidR="006C33CB" w:rsidRPr="003F77AF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-нормальное давление воздуха</w:t>
      </w:r>
    </w:p>
    <w:p w:rsidR="003A58B1" w:rsidRPr="003F77AF" w:rsidRDefault="003A58B1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1401-Расчет количества воздуха для проветривания по интенсивности пылевыделения для сквозных или тупиковых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штрекообразных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выработок определяется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=60γb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η-η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), где η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</w:p>
    <w:p w:rsidR="003A58B1" w:rsidRPr="003F77AF" w:rsidRDefault="003A58B1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-коэффициент, учитывающий снижение пылевыделения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запыленность во входящей вентиляционной струе (мг/м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3F77AF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интенсивность пылевыделения (мг/сек)</w:t>
      </w:r>
    </w:p>
    <w:p w:rsidR="003A58B1" w:rsidRPr="003F77AF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нормальное давление воздуха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1402-</w:t>
      </w:r>
      <w:r w:rsidR="003A58B1" w:rsidRPr="003F77AF">
        <w:rPr>
          <w:rFonts w:ascii="Times New Roman" w:hAnsi="Times New Roman" w:cs="Times New Roman"/>
          <w:sz w:val="28"/>
          <w:szCs w:val="28"/>
        </w:rPr>
        <w:t>Расчет количества воздуха для проветривания по интенсивности пылевыделения для сквозных или камерных выработок определяется по формуле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60γ(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60γb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3F77AF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60γb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1403-</w:t>
      </w:r>
      <w:r w:rsidR="003A58B1" w:rsidRPr="003F77AF">
        <w:rPr>
          <w:rFonts w:ascii="Times New Roman" w:hAnsi="Times New Roman" w:cs="Times New Roman"/>
          <w:sz w:val="28"/>
          <w:szCs w:val="28"/>
        </w:rPr>
        <w:t>Расчет количества воздуха для проветривания по интенсивности пылевыделения для сквозных или камерных выработок определяется по формуле 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=60γb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/К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), где К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т</w:t>
      </w:r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снижение пылевыделения при применении средств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запыленность во входящей вентиляционной струе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интенсивность пылевыделения (мг/сек)</w:t>
      </w:r>
    </w:p>
    <w:p w:rsidR="003A58B1" w:rsidRPr="003F77AF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коэффициент полезного действия струи</w:t>
      </w:r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1404-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Расчет количества воздуха для проветривания очистного забоя определяется по формуле </w:t>
      </w:r>
      <w:proofErr w:type="spellStart"/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=g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r w:rsidR="003A58B1" w:rsidRPr="003F77AF">
        <w:rPr>
          <w:rFonts w:ascii="Times New Roman" w:hAnsi="Times New Roman" w:cs="Times New Roman"/>
          <w:sz w:val="28"/>
          <w:szCs w:val="28"/>
        </w:rPr>
        <w:t>×Z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g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spellEnd"/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снижение пылевыделения при применении средств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запыленность во входящей вентиляционной струе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наибольшее число людей одновременно находящихся в очистном забое в смену</w:t>
      </w:r>
    </w:p>
    <w:p w:rsidR="003A58B1" w:rsidRPr="003F77AF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норма подачи в забой свежего воздуха на 1 чел в минуту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1405-</w:t>
      </w:r>
      <w:r w:rsidR="003A58B1" w:rsidRPr="003F77AF">
        <w:rPr>
          <w:rFonts w:ascii="Times New Roman" w:hAnsi="Times New Roman" w:cs="Times New Roman"/>
          <w:sz w:val="28"/>
          <w:szCs w:val="28"/>
        </w:rPr>
        <w:t>Расчет количества воздуха для проветривания очистного забоя по людям определяется по формуле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60γ(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60γb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=60γb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A58B1" w:rsidRPr="003F77AF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К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="003A58B1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η-η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=g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ц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×Z</w:t>
      </w:r>
      <w:proofErr w:type="spellEnd"/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1406-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Расчет количества воздуха для проветривания очистного забоя определяется по формуле </w:t>
      </w:r>
      <w:proofErr w:type="spellStart"/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="003A58B1" w:rsidRPr="003F77AF">
        <w:rPr>
          <w:rFonts w:ascii="Times New Roman" w:hAnsi="Times New Roman" w:cs="Times New Roman"/>
          <w:sz w:val="28"/>
          <w:szCs w:val="28"/>
        </w:rPr>
        <w:t>=g</w:t>
      </w:r>
      <w:r w:rsidR="003A58B1" w:rsidRPr="003F77AF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r w:rsidR="003A58B1" w:rsidRPr="003F77AF">
        <w:rPr>
          <w:rFonts w:ascii="Times New Roman" w:hAnsi="Times New Roman" w:cs="Times New Roman"/>
          <w:sz w:val="28"/>
          <w:szCs w:val="28"/>
        </w:rPr>
        <w:t>×Z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, где Z</w:t>
      </w:r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снижение пылевыделения при применении средств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запыленность во входящей вентиляционной струе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наибольшее число людей одновременно находящихся в очистном забое в смену</w:t>
      </w:r>
    </w:p>
    <w:p w:rsidR="003A58B1" w:rsidRPr="003F77AF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норма подачи в забой свежего воздуха на 1 чел в минуту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1407-</w:t>
      </w:r>
      <w:r w:rsidR="003A58B1" w:rsidRPr="003F77AF">
        <w:rPr>
          <w:rFonts w:ascii="Times New Roman" w:hAnsi="Times New Roman" w:cs="Times New Roman"/>
          <w:sz w:val="28"/>
          <w:szCs w:val="28"/>
        </w:rPr>
        <w:t>Результаты расчетов количества воздуха для проветривания проверяются по минимальной скорости движения воздуха, по формуле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=60×Umin/S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=60/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Umin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60</w:t>
      </w:r>
      <w:r w:rsidR="003A58B1" w:rsidRPr="003F77AF">
        <w:rPr>
          <w:rFonts w:ascii="Times New Roman" w:hAnsi="Times New Roman" w:cs="Times New Roman"/>
          <w:sz w:val="28"/>
          <w:szCs w:val="28"/>
        </w:rPr>
        <w:t>γ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b1(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ηвх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=60</w:t>
      </w:r>
      <w:r w:rsidR="003A58B1" w:rsidRPr="003F77AF">
        <w:rPr>
          <w:rFonts w:ascii="Times New Roman" w:hAnsi="Times New Roman" w:cs="Times New Roman"/>
          <w:sz w:val="28"/>
          <w:szCs w:val="28"/>
        </w:rPr>
        <w:t>γ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b1/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Кт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ηвх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A58B1" w:rsidRPr="003F77AF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Qоч=60×Umin×S</w:t>
      </w:r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1408-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Результаты расчетов количества воздуха для проветривания проверяются по минимальной скорости движения воздуха, по формуле 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 xml:space="preserve">оч=60×Umin×S, где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Umin</w:t>
      </w:r>
      <w:proofErr w:type="spellEnd"/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снижение пылевыделения при применении средств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площадь поперечного сечения очистного забоя (м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минимальная скорость движения воздуха в рабочем пространстве очистного забоя</w:t>
      </w:r>
    </w:p>
    <w:p w:rsidR="003A58B1" w:rsidRPr="003F77AF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норма подачи в забой свежего воздуха на 1 чел в минуту</w:t>
      </w:r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1409-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Результаты расчетов количества воздуха для проветривания проверяются по минимальной скорости движения воздуха, по формуле 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оч=60×Umin×S, где S</w:t>
      </w:r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снижение пылевыделения при применении средств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очистного забоя (м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ПДК по пыли на рабочих местах (мг/м</w:t>
      </w:r>
      <w:r w:rsidR="003A58B1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3A58B1" w:rsidRPr="003F77AF">
        <w:rPr>
          <w:rFonts w:ascii="Times New Roman" w:hAnsi="Times New Roman" w:cs="Times New Roman"/>
          <w:sz w:val="28"/>
          <w:szCs w:val="28"/>
        </w:rPr>
        <w:t>)</w:t>
      </w:r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минимальная скорость движения воздуха в рабочем пространстве очистного забоя</w:t>
      </w:r>
    </w:p>
    <w:p w:rsidR="003A58B1" w:rsidRPr="003F77AF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норма подачи в забой свежего воздуха на 1 чел в минуту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1410-</w:t>
      </w:r>
      <w:r w:rsidR="003A58B1" w:rsidRPr="003F77AF">
        <w:rPr>
          <w:rFonts w:ascii="Times New Roman" w:hAnsi="Times New Roman" w:cs="Times New Roman"/>
          <w:sz w:val="28"/>
          <w:szCs w:val="28"/>
        </w:rPr>
        <w:t xml:space="preserve">Расчет количества воздуха для проветривания очистного забоя по выделению выхлопных газов при работе самоходного оборудования с ДВС (по интенсивности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газоваделения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</w:rPr>
        <w:t>), определяется по формуле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=60 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Umin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/S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=60/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Umin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m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3A58B1" w:rsidRPr="003F77AF">
        <w:rPr>
          <w:rFonts w:ascii="Times New Roman" w:hAnsi="Times New Roman" w:cs="Times New Roman"/>
          <w:sz w:val="28"/>
          <w:szCs w:val="28"/>
        </w:rPr>
        <w:t>оч</w:t>
      </w:r>
      <w:proofErr w:type="spellEnd"/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=60</w:t>
      </w:r>
      <w:r w:rsidR="003A58B1" w:rsidRPr="003F77AF">
        <w:rPr>
          <w:rFonts w:ascii="Times New Roman" w:hAnsi="Times New Roman" w:cs="Times New Roman"/>
          <w:sz w:val="28"/>
          <w:szCs w:val="28"/>
        </w:rPr>
        <w:t>γ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b1/</w:t>
      </w:r>
      <w:proofErr w:type="gramStart"/>
      <w:r w:rsidR="003A58B1" w:rsidRPr="003F77AF">
        <w:rPr>
          <w:rFonts w:ascii="Times New Roman" w:hAnsi="Times New Roman" w:cs="Times New Roman"/>
          <w:sz w:val="28"/>
          <w:szCs w:val="28"/>
        </w:rPr>
        <w:t>Кт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="003A58B1" w:rsidRPr="003F77AF">
        <w:rPr>
          <w:rFonts w:ascii="Times New Roman" w:hAnsi="Times New Roman" w:cs="Times New Roman"/>
          <w:sz w:val="28"/>
          <w:szCs w:val="28"/>
        </w:rPr>
        <w:t>η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ηвх</w:t>
      </w:r>
      <w:r w:rsidR="003A58B1" w:rsidRPr="003F77AF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A58B1" w:rsidRPr="003F77AF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3A58B1" w:rsidRPr="003F77AF">
        <w:rPr>
          <w:rFonts w:ascii="Times New Roman" w:hAnsi="Times New Roman" w:cs="Times New Roman"/>
          <w:sz w:val="28"/>
          <w:szCs w:val="28"/>
        </w:rPr>
        <w:t>Qоч=60×Umin×S</w:t>
      </w:r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1411-Расчет количества воздуха для проветривания очистного забоя по выделению выхлопных газов при работе самоходного оборудования с ДВС (по интенсивности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газоваделения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),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вг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3F77AF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вг</w:t>
      </w:r>
      <w:proofErr w:type="spellEnd"/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-общее количество выхлопных газов, выделяемых двигателем</w:t>
      </w:r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разбавления вредных газов</w:t>
      </w:r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неравномерности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одновременности работы машин с ДВС</w:t>
      </w:r>
    </w:p>
    <w:p w:rsidR="007D713D" w:rsidRPr="003F77AF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-суммарная мощность ДВС самоходных машин, одновременно работающих в забое</w:t>
      </w:r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1412-Расчет количества воздуха для проветривания очистного забоя по выделению выхлопных газов при работе самоходного оборудования с ДВС (по интенсивности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газоваделения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),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вг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3F77AF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-общее количество выхлопных газов, выделяемых двигателем</w:t>
      </w:r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разбавления вредных газов</w:t>
      </w:r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неравномерности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одновременности работы машин с ДВС</w:t>
      </w:r>
    </w:p>
    <w:p w:rsidR="007D713D" w:rsidRPr="003F77AF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-суммарная мощность ДВС самоходных машин, одновременно работающих в забое</w:t>
      </w:r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1413-206 Расчет количества воздуха для проветривания очистного забоя по выделению выхлопных газов при работе самоходного оборудования с ДВС (по интенсивности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газоваделения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),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вг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3F77AF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-общее количество выхлопных газов, выделяемых двигателем</w:t>
      </w:r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разбавления вредных газов</w:t>
      </w:r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-коэффициент неравномерности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газовыделения</w:t>
      </w:r>
      <w:proofErr w:type="spellEnd"/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одновременности работы машин с ДВС</w:t>
      </w:r>
    </w:p>
    <w:p w:rsidR="007D713D" w:rsidRPr="003F77AF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-суммарная мощность ДВС самоходных машин, одновременно работающих в забое</w:t>
      </w:r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1414-Расчет количества воздуха для проветривания очистного забоя по выделению выхлопных газов при работе самоходного оборудования с ДВС (по интенсивности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газоваделения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),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=q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вг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3F77AF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</w:t>
      </w:r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-общее количество выхлопных газов, выделяемых двигателем</w:t>
      </w:r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разбавления вредных газов</w:t>
      </w:r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неравномерности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одновременности работы машин с ДВС</w:t>
      </w:r>
    </w:p>
    <w:p w:rsidR="007D713D" w:rsidRPr="003F77AF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-суммарная мощность ДВС самоходных машин, одновременно работающих в забое</w:t>
      </w:r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1415-209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ри расчете количества воздуха для проветривания очистного забоя по пылевому фактору, коэффициент, учитывающий снижение пылевыделения (В1)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для сухих выработок принимается равным</w:t>
      </w:r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,08</w:t>
      </w:r>
      <w:proofErr w:type="gramEnd"/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-0,008</w:t>
      </w:r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 w:rsidRPr="003F77AF">
        <w:rPr>
          <w:rFonts w:ascii="Times New Roman" w:hAnsi="Times New Roman" w:cs="Times New Roman"/>
          <w:sz w:val="28"/>
          <w:szCs w:val="28"/>
        </w:rPr>
        <w:t>-8</w:t>
      </w:r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7D713D" w:rsidRPr="003F77AF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,8</w:t>
      </w:r>
      <w:proofErr w:type="gramEnd"/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1501-При расчете количества воздуха для проветривания очистного забоя по пылевому фактору, коэффициент, учитывающий снижение пылевыделения (В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) при применении средств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гидрообеспыливания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периодическом орошении бортов отбитой горной массы принимается равным</w:t>
      </w:r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,08</w:t>
      </w:r>
      <w:proofErr w:type="gramEnd"/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-0,008</w:t>
      </w:r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</w:t>
      </w:r>
      <w:proofErr w:type="gramEnd"/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7D713D" w:rsidRPr="003F77AF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1502-При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 для пыли, содержащей более 70% двуокиси кремния принимается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 мг/м3</w:t>
      </w:r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-2 мг/м3</w:t>
      </w:r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-4 мг/м3</w:t>
      </w:r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-5 мг/м3</w:t>
      </w:r>
    </w:p>
    <w:p w:rsidR="007D713D" w:rsidRPr="003F77AF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-6 мг/м3</w:t>
      </w:r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1503-При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 для пыли, содержащей более 10% и менее 70% свободной двуокиси кремня принимается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 мг/м3</w:t>
      </w:r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 мг/м3</w:t>
      </w:r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-4 мг/м3</w:t>
      </w:r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-5 мг/м3</w:t>
      </w:r>
    </w:p>
    <w:p w:rsidR="007D713D" w:rsidRPr="003F77AF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-6 мг/м3</w:t>
      </w:r>
    </w:p>
    <w:p w:rsidR="007D713D" w:rsidRPr="003F77AF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1504-При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) для пыли гранита принимается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 мг/м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-2 мг/м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3F77AF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4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6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1505-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) для асбестовой пыли и пыли смешанной, содержащей более 10% асбеста, принимается 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1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4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6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1506-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) для пыли барита, анионита, фосфорита, содержащей менее 100% двуокиси кремня, принимается 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1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2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4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3F77AF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6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1507-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) для пыли цемента, глин, минералов и их смесей, не содержащих свободной двуокиси кремня, принимается 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1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2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4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1508-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расчете количества воздуха для проветривания очистного забоя по пылевому фактору, значение ПДК по пыли на рабочих местах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) для пыли угольной и 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углепородной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, содержащей более 10% свободной двуокиси кремня, принимается 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равным</w:t>
      </w:r>
      <w:proofErr w:type="gramEnd"/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1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4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6 мг/м</w:t>
      </w:r>
      <w:r w:rsidR="007D713D" w:rsidRPr="003F77AF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1509-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проверке результатов расчетов количества воздуха для проветривания по минимальной скорости движения воздуха, минимальная скорость движения воздуха в рабочем пространстве очистного забоя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Umin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>) при камерно-столбовой системе разработки принимается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м/сек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м/сек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,15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7D713D" w:rsidRPr="003F77AF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1510-</w:t>
      </w:r>
      <w:r w:rsidR="007D713D" w:rsidRPr="003F77AF">
        <w:rPr>
          <w:rFonts w:ascii="Times New Roman" w:hAnsi="Times New Roman" w:cs="Times New Roman"/>
          <w:sz w:val="28"/>
          <w:szCs w:val="28"/>
        </w:rPr>
        <w:t>При проверке результатов расчетов количества воздуха для проветривания по минимальной скорости движения воздуха, минимальная скорость движения воздуха в рабочем пространстве очистного забоя (</w:t>
      </w:r>
      <w:proofErr w:type="spellStart"/>
      <w:r w:rsidR="007D713D" w:rsidRPr="003F77AF">
        <w:rPr>
          <w:rFonts w:ascii="Times New Roman" w:hAnsi="Times New Roman" w:cs="Times New Roman"/>
          <w:sz w:val="28"/>
          <w:szCs w:val="28"/>
        </w:rPr>
        <w:t>Umin</w:t>
      </w:r>
      <w:proofErr w:type="spellEnd"/>
      <w:r w:rsidR="007D713D" w:rsidRPr="003F77AF">
        <w:rPr>
          <w:rFonts w:ascii="Times New Roman" w:hAnsi="Times New Roman" w:cs="Times New Roman"/>
          <w:sz w:val="28"/>
          <w:szCs w:val="28"/>
        </w:rPr>
        <w:t>) при ширине забоя более 5 м принимается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5 м/сек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>,15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м/сек</w:t>
      </w:r>
    </w:p>
    <w:p w:rsidR="007D713D" w:rsidRPr="003F77AF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7D713D" w:rsidRPr="003F77AF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="007D713D"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="007D713D" w:rsidRPr="003F77AF">
        <w:rPr>
          <w:rFonts w:ascii="Times New Roman" w:hAnsi="Times New Roman" w:cs="Times New Roman"/>
          <w:sz w:val="28"/>
          <w:szCs w:val="28"/>
        </w:rPr>
        <w:t xml:space="preserve"> м/сек</w:t>
      </w:r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1511-Расчет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</w:t>
      </w:r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t</w:t>
      </w:r>
      <w:proofErr w:type="spellEnd"/>
    </w:p>
    <w:p w:rsidR="002109D6" w:rsidRPr="003F77AF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1512-Расчет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z</w:t>
      </w:r>
      <w:proofErr w:type="spellEnd"/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1513-Расчет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proofErr w:type="spellEnd"/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1514-Расчет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S</w:t>
      </w:r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-поперечное сечение выработки</w:t>
      </w:r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1515-Расчет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ут.тр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-масса одновременно взрываемого ВВ </w:t>
      </w:r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1601-Расчет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в</w:t>
      </w:r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газовость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данного типа ВВ</w:t>
      </w:r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1602-Расчет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2,25(А×в×S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ут.тр</w:t>
      </w:r>
      <w:proofErr w:type="spellEnd"/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обводненности</w:t>
      </w:r>
      <w:proofErr w:type="spellEnd"/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газовость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данного типа ВВ</w:t>
      </w:r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тупиковой части выработки</w:t>
      </w:r>
    </w:p>
    <w:p w:rsidR="002109D6" w:rsidRPr="003F77AF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1603-Коэффициент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(А×в×S2×z2×K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1/3×К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ут.ст.</w:t>
      </w:r>
      <w:r w:rsidRPr="003F77AF">
        <w:rPr>
          <w:rFonts w:ascii="Times New Roman" w:hAnsi="Times New Roman" w:cs="Times New Roman"/>
          <w:sz w:val="28"/>
          <w:szCs w:val="28"/>
        </w:rPr>
        <w:t>×d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</w:rPr>
        <w:t>×(R+I)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l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1/3×К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×d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×(R+I)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l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</w:p>
    <w:p w:rsidR="002109D6" w:rsidRPr="003F77AF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ут.ст.</w:t>
      </w:r>
      <w:r w:rsidRPr="003F77AF">
        <w:rPr>
          <w:rFonts w:ascii="Times New Roman" w:hAnsi="Times New Roman" w:cs="Times New Roman"/>
          <w:sz w:val="28"/>
          <w:szCs w:val="28"/>
        </w:rPr>
        <w:t>×d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×(R+I)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l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1604-Коэффициент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(1/3×К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т.</w:t>
      </w:r>
      <w:r w:rsidRPr="003F77AF">
        <w:rPr>
          <w:rFonts w:ascii="Times New Roman" w:hAnsi="Times New Roman" w:cs="Times New Roman"/>
          <w:sz w:val="28"/>
          <w:szCs w:val="28"/>
        </w:rPr>
        <w:t>×d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Pr="003F77AF">
        <w:rPr>
          <w:rFonts w:ascii="Times New Roman" w:hAnsi="Times New Roman" w:cs="Times New Roman"/>
          <w:sz w:val="28"/>
          <w:szCs w:val="28"/>
        </w:rPr>
        <w:t>×(R+I)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l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ут.ст</w:t>
      </w:r>
      <w:proofErr w:type="spell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-удельный стыковой коэффициент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-аэродинамическое сопротивление трубопровода без учета утечек</w:t>
      </w:r>
    </w:p>
    <w:p w:rsidR="002109D6" w:rsidRPr="003F77AF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1605-Коэффициент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(1/3×К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т.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×(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>+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-удельный стыковой коэффициент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-аэродинамическое сопротивление трубопровода без учета утечек</w:t>
      </w:r>
    </w:p>
    <w:p w:rsidR="002109D6" w:rsidRPr="003F77AF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-диаметр трубопровода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1606-Коэффициент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(1/3×К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т.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×(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>+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 xml:space="preserve"> 2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-удельный стыковой коэффициент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-аэродинамическое сопротивление трубопровода без учета утечек</w:t>
      </w:r>
    </w:p>
    <w:p w:rsidR="002109D6" w:rsidRPr="003F77AF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-диаметр трубопровода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1607-Коэффициент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(1/3×К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т.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×(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>+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 xml:space="preserve"> 2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-удельный стыковой коэффициент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-длина звена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-аэродинамическое сопротивление трубопровода без учета утечек</w:t>
      </w:r>
    </w:p>
    <w:p w:rsidR="002109D6" w:rsidRPr="003F77AF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-диаметр трубопровода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1608-</w:t>
      </w:r>
      <w:r w:rsidR="002109D6" w:rsidRPr="003F77AF">
        <w:rPr>
          <w:rFonts w:ascii="Times New Roman" w:hAnsi="Times New Roman" w:cs="Times New Roman"/>
          <w:sz w:val="28"/>
          <w:szCs w:val="28"/>
        </w:rPr>
        <w:t xml:space="preserve">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</w:rPr>
        <w:t>К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="002109D6"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>(1/3×К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т.</w:t>
      </w:r>
      <w:r w:rsidR="002109D6" w:rsidRPr="003F77AF">
        <w:rPr>
          <w:rFonts w:ascii="Times New Roman" w:hAnsi="Times New Roman" w:cs="Times New Roman"/>
          <w:sz w:val="28"/>
          <w:szCs w:val="28"/>
        </w:rPr>
        <w:t>×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>×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>×(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</w:rPr>
        <w:t>+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109D6" w:rsidRPr="003F77AF">
        <w:rPr>
          <w:rFonts w:ascii="Times New Roman" w:hAnsi="Times New Roman" w:cs="Times New Roman"/>
          <w:sz w:val="28"/>
          <w:szCs w:val="28"/>
        </w:rPr>
        <w:t>)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="002109D6" w:rsidRPr="003F77AF">
        <w:rPr>
          <w:rFonts w:ascii="Times New Roman" w:hAnsi="Times New Roman" w:cs="Times New Roman"/>
          <w:sz w:val="28"/>
          <w:szCs w:val="28"/>
        </w:rPr>
        <w:t>/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>)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 xml:space="preserve"> 2</w:t>
      </w:r>
      <w:r w:rsidR="002109D6"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зв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длина трубопровода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удельный стыковой коэффициент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аэродинамическое сопротивление трубопровода без учета утечек</w:t>
      </w:r>
    </w:p>
    <w:p w:rsidR="002109D6" w:rsidRPr="003F77AF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диаметр трубопровода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1609-</w:t>
      </w:r>
      <w:r w:rsidR="002109D6" w:rsidRPr="003F77AF">
        <w:rPr>
          <w:rFonts w:ascii="Times New Roman" w:hAnsi="Times New Roman" w:cs="Times New Roman"/>
          <w:sz w:val="28"/>
          <w:szCs w:val="28"/>
        </w:rPr>
        <w:t xml:space="preserve">Аэродинамическое сопротивление трубопровода без учета утечек для жестких металлических трубопроводов при определении количества воздуха для проветривания нарезных и подготовительных выработок по 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=65×α×z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/d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=α×z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/d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</w:rPr>
        <w:t>тр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=6</w:t>
      </w:r>
      <w:proofErr w:type="gramStart"/>
      <w:r w:rsidR="002109D6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2109D6" w:rsidRPr="003F77AF">
        <w:rPr>
          <w:rFonts w:ascii="Times New Roman" w:hAnsi="Times New Roman" w:cs="Times New Roman"/>
          <w:sz w:val="28"/>
          <w:szCs w:val="28"/>
        </w:rPr>
        <w:t>×α×z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×d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=6</w:t>
      </w:r>
      <w:proofErr w:type="gramStart"/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,5</w:t>
      </w:r>
      <w:proofErr w:type="gramEnd"/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×α×z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/d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3F77AF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R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=6</w:t>
      </w:r>
      <w:proofErr w:type="gramStart"/>
      <w:r w:rsidR="002109D6"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2109D6" w:rsidRPr="003F77AF">
        <w:rPr>
          <w:rFonts w:ascii="Times New Roman" w:hAnsi="Times New Roman" w:cs="Times New Roman"/>
          <w:sz w:val="28"/>
          <w:szCs w:val="28"/>
        </w:rPr>
        <w:t>×α/z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×d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1610-</w:t>
      </w:r>
      <w:r w:rsidR="002109D6" w:rsidRPr="003F77AF">
        <w:rPr>
          <w:rFonts w:ascii="Times New Roman" w:hAnsi="Times New Roman" w:cs="Times New Roman"/>
          <w:sz w:val="28"/>
          <w:szCs w:val="28"/>
        </w:rPr>
        <w:t xml:space="preserve">Аэродинамическое сопротивление трубопровода без учета утечек для жестких металлических трубопроводов при определении количества воздуха для </w:t>
      </w:r>
      <w:r w:rsidR="002109D6"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проветривания нарезных и подготовительных выработок по 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нагнетательном или комбинированном способе проветривания горизонтальной выработки определяется по формуле </w:t>
      </w:r>
      <w:proofErr w:type="gramStart"/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=6,5×α×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z</w:t>
      </w:r>
      <w:proofErr w:type="spellStart"/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="002109D6" w:rsidRPr="003F77AF">
        <w:rPr>
          <w:rFonts w:ascii="Times New Roman" w:hAnsi="Times New Roman" w:cs="Times New Roman"/>
          <w:sz w:val="28"/>
          <w:szCs w:val="28"/>
        </w:rPr>
        <w:t>/</w:t>
      </w:r>
      <w:r w:rsidR="002109D6"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2109D6" w:rsidRPr="003F77AF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2109D6" w:rsidRPr="003F77AF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r w:rsidR="002109D6" w:rsidRPr="003F77AF">
        <w:rPr>
          <w:rFonts w:ascii="Times New Roman" w:hAnsi="Times New Roman" w:cs="Times New Roman"/>
          <w:sz w:val="28"/>
          <w:szCs w:val="28"/>
        </w:rPr>
        <w:t>, где α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длина трубопровода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удельный стыковой коэффициент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трубопровода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длина звена трубопровода</w:t>
      </w:r>
    </w:p>
    <w:p w:rsidR="002109D6" w:rsidRPr="003F77AF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2109D6" w:rsidRPr="003F77AF">
        <w:rPr>
          <w:rFonts w:ascii="Times New Roman" w:hAnsi="Times New Roman" w:cs="Times New Roman"/>
          <w:sz w:val="28"/>
          <w:szCs w:val="28"/>
        </w:rPr>
        <w:t>диаметр трубопровода</w:t>
      </w:r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1611-Расчет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A-Q</w:t>
      </w:r>
      <w:r w:rsidRPr="003F77A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3F77AF">
        <w:rPr>
          <w:rFonts w:ascii="Times New Roman" w:hAnsi="Times New Roman" w:cs="Times New Roman"/>
          <w:sz w:val="28"/>
          <w:szCs w:val="28"/>
        </w:rPr>
        <w:t>А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×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1/2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/t</w:t>
      </w:r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(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А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×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l×S×l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) 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1/2</w:t>
      </w:r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(А×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з.о</w:t>
      </w:r>
      <w:proofErr w:type="spell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 xml:space="preserve">) 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/К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1612-Расчет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всасывающем способе проветривания горизонтальной выработки рассчитывается по формуле: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з.о</w:t>
      </w:r>
      <w:proofErr w:type="spell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 xml:space="preserve"> ½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з.о.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-длина зоны отброса газов в момент взрывания шпуров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аэродинамического сопротивления трубопровода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E36BC9" w:rsidRPr="003F77AF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-диаметр трубопровода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1613-Длина зоны отброса газов в момент взрывания шпуров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-lз.о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20+А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-lз.о.=20+А/3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-lз.о.=2+А/3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lз.о.=А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/3</w:t>
      </w:r>
    </w:p>
    <w:p w:rsidR="00E36BC9" w:rsidRPr="003F77AF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-lз.о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20+А×3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1614-Максимальное удаление труб от забоя при определении количества воздуха для проветривания нарезных и подготовительных выработок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A-l=0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B-l=0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S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1/2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C-l=0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D-l=0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1/5</w:t>
      </w:r>
    </w:p>
    <w:p w:rsidR="00E36BC9" w:rsidRPr="003F77AF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F77AF">
        <w:rPr>
          <w:rFonts w:ascii="Times New Roman" w:hAnsi="Times New Roman" w:cs="Times New Roman"/>
          <w:sz w:val="28"/>
          <w:szCs w:val="28"/>
        </w:rPr>
        <w:t>=0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1/20</w:t>
      </w:r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1615-Расчет количества воздуха для проветривания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проветривании восстающей выработки нагнетательным способом рассчитывается по формуле </w:t>
      </w:r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×К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А×в×S×Н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= 3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,35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А×в×S×Н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t</w:t>
      </w:r>
      <w:proofErr w:type="spellEnd"/>
    </w:p>
    <w:p w:rsidR="00E36BC9" w:rsidRPr="003F77AF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2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,25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(А×в×S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×z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>×K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3F77AF">
        <w:rPr>
          <w:rFonts w:ascii="Times New Roman" w:hAnsi="Times New Roman" w:cs="Times New Roman"/>
          <w:sz w:val="28"/>
          <w:szCs w:val="28"/>
        </w:rPr>
        <w:t>)</w:t>
      </w:r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1701-Расчет количества воздуха для проветривания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проветривании восстающей выработки нагнетательным способом рассчитывается по формуле 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3,35×К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А×в×S×Н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способ проветривания</w:t>
      </w:r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E36BC9" w:rsidRPr="003F77AF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-расчетное время проветривания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1702-Расчет количества воздуха для проветривания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проветривании восстающей выработки нагнетательным способом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3,35×К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А×в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F77AF">
        <w:rPr>
          <w:rFonts w:ascii="Times New Roman" w:hAnsi="Times New Roman" w:cs="Times New Roman"/>
          <w:sz w:val="28"/>
          <w:szCs w:val="28"/>
        </w:rPr>
        <w:t>×Н/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3F77AF">
        <w:rPr>
          <w:rFonts w:ascii="Times New Roman" w:hAnsi="Times New Roman" w:cs="Times New Roman"/>
          <w:sz w:val="28"/>
          <w:szCs w:val="28"/>
        </w:rPr>
        <w:t>, где Н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способ проветривания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E36BC9" w:rsidRPr="003F77AF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-высота восстающего</w:t>
      </w:r>
    </w:p>
    <w:p w:rsidR="00E36BC9" w:rsidRPr="003F77AF" w:rsidRDefault="00E36BC9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1703-Выбор вентилятора местного проветривания производится по расчетным значениям его</w:t>
      </w:r>
    </w:p>
    <w:p w:rsidR="00E36BC9" w:rsidRPr="003F77AF" w:rsidRDefault="00E36BC9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-габаритных размеров</w:t>
      </w:r>
    </w:p>
    <w:p w:rsidR="00E36BC9" w:rsidRPr="003F77AF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КПД</w:t>
      </w:r>
    </w:p>
    <w:p w:rsidR="00E36BC9" w:rsidRPr="003F77AF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диаметра трубопровода</w:t>
      </w:r>
    </w:p>
    <w:p w:rsidR="00E36BC9" w:rsidRPr="003F77AF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длины звена трубопровода</w:t>
      </w:r>
    </w:p>
    <w:p w:rsidR="00E36BC9" w:rsidRPr="003F77AF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производительности и депрессии</w:t>
      </w:r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1704-</w:t>
      </w:r>
      <w:r w:rsidR="00E36BC9" w:rsidRPr="003F77AF">
        <w:rPr>
          <w:rFonts w:ascii="Times New Roman" w:hAnsi="Times New Roman" w:cs="Times New Roman"/>
          <w:sz w:val="28"/>
          <w:szCs w:val="28"/>
        </w:rPr>
        <w:t>Производительность вентилятора местного проветривания, работающего на нагнетание</w:t>
      </w:r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Qн.в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2,25(А×в×S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</w:rPr>
        <w:t>×z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</w:rPr>
        <w:t>×Kоб)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="00E36BC9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Qн.в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E36BC9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Qн.в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1,25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н.в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н.в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К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ут.тр.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×Q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3F77AF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Qн.в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>/Q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1705-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Производительность вентилятора местного проветривания, работающего на нагнетание рассчитывается по формуле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Qн.в.=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Кут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р.×Q3, где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>.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наибольшее значение количества воздуха полученного при расчетах по различным факторам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высоту восстающего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способ проветривания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длина звена трубопровода</w:t>
      </w:r>
    </w:p>
    <w:p w:rsidR="00E36BC9" w:rsidRPr="003F77AF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коэффициент утечек воздуха через трубопровод на всю его длину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1706-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Производительность вентилятора местного проветривания, работающего на нагнетание рассчитывается по формуле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н.в.</w:t>
      </w:r>
      <w:r w:rsidR="00E36BC9" w:rsidRPr="003F77AF">
        <w:rPr>
          <w:rFonts w:ascii="Times New Roman" w:hAnsi="Times New Roman" w:cs="Times New Roman"/>
          <w:sz w:val="28"/>
          <w:szCs w:val="28"/>
        </w:rPr>
        <w:t>=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наибольшее значение количества воздуха полученного при расчетах по различным факторам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высоту восстающего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способ проветривания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длина звена трубопровода</w:t>
      </w:r>
    </w:p>
    <w:p w:rsidR="00E36BC9" w:rsidRPr="003F77AF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 утечек воздуха через трубопровод на всю его длину</w:t>
      </w:r>
    </w:p>
    <w:p w:rsidR="00E36BC9" w:rsidRPr="003F77AF" w:rsidRDefault="003D0667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1707-</w:t>
      </w:r>
      <w:r w:rsidR="00E36BC9" w:rsidRPr="003F77AF">
        <w:rPr>
          <w:rFonts w:ascii="Times New Roman" w:hAnsi="Times New Roman" w:cs="Times New Roman"/>
          <w:sz w:val="28"/>
          <w:szCs w:val="28"/>
        </w:rPr>
        <w:t>Производительность вентилятора местного проветривания, работающего на отсасывание</w:t>
      </w:r>
    </w:p>
    <w:p w:rsidR="00E36BC9" w:rsidRPr="003F77AF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2,25(А×в×S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</w:rPr>
        <w:t>×z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</w:rPr>
        <w:t>×Kоб)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="00E36BC9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t</w:t>
      </w:r>
      <w:proofErr w:type="spellEnd"/>
    </w:p>
    <w:p w:rsidR="00E36BC9" w:rsidRPr="003F77AF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E36BC9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>.</w:t>
      </w:r>
    </w:p>
    <w:p w:rsidR="00E36BC9" w:rsidRPr="003F77AF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Qв.в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1,25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Qн.в.×Кут.тр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E36BC9" w:rsidRPr="003F77AF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>. 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E36BC9" w:rsidRPr="003F77AF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Qв.в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Кут.тр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>/Q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1708-</w:t>
      </w:r>
      <w:r w:rsidR="00E36BC9" w:rsidRPr="003F77AF">
        <w:rPr>
          <w:rFonts w:ascii="Times New Roman" w:hAnsi="Times New Roman" w:cs="Times New Roman"/>
          <w:sz w:val="28"/>
          <w:szCs w:val="28"/>
        </w:rPr>
        <w:t>Депрессия вентилятора местного проветривания в мм вод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>т. рассчитывается по формуле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=1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,1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 </w:t>
      </w:r>
      <w:r w:rsidR="00E36BC9" w:rsidRPr="003F77AF">
        <w:rPr>
          <w:rFonts w:ascii="Times New Roman" w:hAnsi="Times New Roman" w:cs="Times New Roman"/>
          <w:sz w:val="28"/>
          <w:szCs w:val="28"/>
        </w:rPr>
        <w:t>ψ</w:t>
      </w:r>
    </w:p>
    <w:p w:rsidR="00E36BC9" w:rsidRPr="003F77AF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hв=1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R ψ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1709-</w:t>
      </w:r>
      <w:r w:rsidR="00E36BC9" w:rsidRPr="003F77AF">
        <w:rPr>
          <w:rFonts w:ascii="Times New Roman" w:hAnsi="Times New Roman" w:cs="Times New Roman"/>
          <w:sz w:val="28"/>
          <w:szCs w:val="28"/>
        </w:rPr>
        <w:t>Депрессия вентилятора местного проветривания в паскалях (Па) рассчитывается по формуле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,1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=10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="00E36BC9" w:rsidRPr="003F77AF">
        <w:rPr>
          <w:rFonts w:ascii="Times New Roman" w:hAnsi="Times New Roman" w:cs="Times New Roman"/>
          <w:sz w:val="28"/>
          <w:szCs w:val="28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 </w:t>
      </w:r>
      <w:r w:rsidR="00E36BC9" w:rsidRPr="003F77AF">
        <w:rPr>
          <w:rFonts w:ascii="Times New Roman" w:hAnsi="Times New Roman" w:cs="Times New Roman"/>
          <w:sz w:val="28"/>
          <w:szCs w:val="28"/>
        </w:rPr>
        <w:t>ψ</w:t>
      </w:r>
    </w:p>
    <w:p w:rsidR="00E36BC9" w:rsidRPr="003F77AF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hв=1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BC9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R ψ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1710-</w:t>
      </w:r>
      <w:r w:rsidR="00E36BC9" w:rsidRPr="003F77AF">
        <w:rPr>
          <w:rFonts w:ascii="Times New Roman" w:hAnsi="Times New Roman" w:cs="Times New Roman"/>
          <w:sz w:val="28"/>
          <w:szCs w:val="28"/>
        </w:rPr>
        <w:t>Депрессия вентилятора местного проветривания в мм вод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6BC9"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E36BC9" w:rsidRPr="003F77AF">
        <w:rPr>
          <w:rFonts w:ascii="Times New Roman" w:hAnsi="Times New Roman" w:cs="Times New Roman"/>
          <w:sz w:val="28"/>
          <w:szCs w:val="28"/>
        </w:rPr>
        <w:t xml:space="preserve">т. рассчитывается по формуле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=1,1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="00E36BC9"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="00E36BC9"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="00E36BC9"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E36BC9"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  <w:u w:val="single"/>
        </w:rPr>
        <w:t>производительность вентилятора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высоту восстающего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коэффициент, учитывающий способ проветривания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длина звена трубопровода</w:t>
      </w:r>
    </w:p>
    <w:p w:rsidR="00E36BC9" w:rsidRPr="003F77AF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E36BC9" w:rsidRPr="003F77AF">
        <w:rPr>
          <w:rFonts w:ascii="Times New Roman" w:hAnsi="Times New Roman" w:cs="Times New Roman"/>
          <w:sz w:val="28"/>
          <w:szCs w:val="28"/>
        </w:rPr>
        <w:t>коэффициент утечек воздуха через трубопровод на всю его длину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1711-Депрессия вентилятора местного проветривания в мм вод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т.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</w:rPr>
        <w:t xml:space="preserve">=1,1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DB4829" w:rsidRPr="003F77AF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через трубопровод на всю его длину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>1712-Депрессия вентилятора местного проветривания в мм вод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т.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</w:rPr>
        <w:t xml:space="preserve">=1,1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-сопротивление трубопровода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DB4829" w:rsidRPr="003F77AF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влияние утечек на депрессию трубопровода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1713-Депрессия вентилятора местного проветривания в паскалях (Па)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</w:rPr>
        <w:t xml:space="preserve">=10,8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способ проветривания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DB4829" w:rsidRPr="003F77AF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через трубопровод на всю его длину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1714-Депрессия вентилятора местного проветривания в паскалях (Па) рассчитывается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</w:rPr>
        <w:t xml:space="preserve">=10,8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DB4829" w:rsidRPr="003F77AF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утечек воздуха через трубопровод на всю его длину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1715-Депрессия вентилятора местного проветривания в паскалях (Па) рассчитывается по формуле 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h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</w:rPr>
        <w:t xml:space="preserve">=10,8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ψ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-сопротивление трубопровода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DB4829" w:rsidRPr="003F77AF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влияние утечек на депрессию трубопровода</w:t>
      </w:r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1801-Коэффициент,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учитывающий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влияние утечек на депрессию трубопровода при определении депрессии вентилятора местного проветривания, рассчитывается </w:t>
      </w:r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</w:t>
      </w:r>
      <w:r w:rsidRPr="003F77AF">
        <w:rPr>
          <w:rFonts w:ascii="Times New Roman" w:hAnsi="Times New Roman" w:cs="Times New Roman"/>
          <w:sz w:val="28"/>
          <w:szCs w:val="28"/>
        </w:rPr>
        <w:t>Ψ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2 R</w:t>
      </w:r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Ψ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 0,94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η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+ 0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,06</w:t>
      </w:r>
      <w:proofErr w:type="gramEnd"/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</w:t>
      </w:r>
      <w:r w:rsidRPr="003F77AF">
        <w:rPr>
          <w:rFonts w:ascii="Times New Roman" w:hAnsi="Times New Roman" w:cs="Times New Roman"/>
          <w:sz w:val="28"/>
          <w:szCs w:val="28"/>
        </w:rPr>
        <w:t>Ψ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,1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2 R</w:t>
      </w:r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-Ψ= 0,94η</w:t>
      </w:r>
    </w:p>
    <w:p w:rsidR="002F16AA" w:rsidRPr="003F77AF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-Ψ= 94η + 0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,06</w:t>
      </w:r>
      <w:proofErr w:type="gramEnd"/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1802-Коэффициент,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учитывающий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влияние утечек на депрессию трубопровода при определении депрессии вентилятора местного проветривания, рассчитывается по формуле Ψ= 0,94η + 0,06 где η</w:t>
      </w:r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-сопротивление трубопровода</w:t>
      </w:r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2F16AA" w:rsidRPr="003F77AF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1803-Количество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воздуха, подводимого к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вентиляторной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установке при нагнетательном способе проветривания рассчитывается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по формуле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=Qс.с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10,8 Qв2 R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= 1,43Qн.в.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 143Qв.в.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. =17,9Qн.в.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2F16AA" w:rsidRPr="003F77AF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94η + 0,06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1804-Количество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воздуха, подводимого к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вентиляторной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установке при комбинированном способе проветривания рассчитывается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по формуле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=Qс.с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10,8 Qв2 R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 143Qн.в.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 14,3Qв.в.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=Qс.с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= 1,43Qв.в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1,79Qн.в.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2F16AA" w:rsidRPr="003F77AF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=Qс.с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94η + 0,06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1805-Количество воздуха, необходимого для проветривания технологических камер (складов ВМ, ГСМ,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мехмастерских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(ММ) и депо самоходного оборудования (ДСО)) рассчитывается по формуле 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2 R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=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V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 143Q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=17,9Q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F16AA" w:rsidRPr="003F77AF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 94η + 0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,06</w:t>
      </w:r>
      <w:proofErr w:type="gramEnd"/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1806-Количество воздуха, необходимого для проветривания технологических камер (складов ВМ, ГСМ,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мехмастерских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(ММ) и депо самоходного оборудования (ДСО))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Qк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где К</w:t>
      </w:r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кратность объема воздуха в течение часа</w:t>
      </w:r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2F16AA" w:rsidRPr="003F77AF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1807-Количество воздуха, необходимого для проветривания технологических камер (складов ВМ, ГСМ,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мехмастерских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(ММ) и депо самоходного оборудования (ДСО))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Qк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-производительность вентилятора</w:t>
      </w:r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кратность объема воздуха в течение часа</w:t>
      </w:r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-суммарный объем камерной выработки</w:t>
      </w:r>
    </w:p>
    <w:p w:rsidR="002F16AA" w:rsidRPr="003F77AF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1808-Количество воздуха, необходимого для проветривания технологических камер (складов ВМ)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Qк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где значение коэффициента, учитывающего кратность объема воздуха в течение часа (К) принимается для складов ВМ равным</w:t>
      </w:r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-7</w:t>
      </w:r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-77</w:t>
      </w:r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-17</w:t>
      </w:r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,07</w:t>
      </w:r>
      <w:proofErr w:type="gramEnd"/>
    </w:p>
    <w:p w:rsidR="002F16AA" w:rsidRPr="003F77AF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-37</w:t>
      </w:r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lastRenderedPageBreak/>
        <w:t xml:space="preserve">1809-Количество воздуха, необходимого для проветривания технологических камер (складов ГСМ, ММ и ДСО))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Qк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где значение коэффициента, учитывающего кратность объема воздуха в течение часа (К) принимается для складов ГСМ, ММ и ДСО равным</w:t>
      </w:r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-3</w:t>
      </w:r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-333</w:t>
      </w:r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-33</w:t>
      </w:r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,33</w:t>
      </w:r>
      <w:proofErr w:type="gramEnd"/>
    </w:p>
    <w:p w:rsidR="002F16AA" w:rsidRPr="003F77AF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-37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1810-Количество воздуха, необходимого для проветривания технологических камер (камер центрального водоотлива и подстанций) рассчитывается по формуле 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2 R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V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 143Q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=17,9Q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F16AA" w:rsidRPr="003F77AF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Qк=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0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,0666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Vк</w:t>
      </w:r>
      <w:proofErr w:type="spellEnd"/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1811-Утечки воздуха через вентиляционные сооружения рассчитывается по формуле</w:t>
      </w:r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 xml:space="preserve">-∑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10,8 Qв2 R</w:t>
      </w:r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 xml:space="preserve">-∑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143Qв.в.</w:t>
      </w:r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 xml:space="preserve">-∑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17,9Qн.в.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2F16AA" w:rsidRPr="003F77AF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Qут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=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.щ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Qут.к</w:t>
      </w:r>
      <w:proofErr w:type="spellEnd"/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1812-Утечки воздуха через вентиляционные сооружения рассчитывается по формуле 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 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.щ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сумма утечек через</w:t>
      </w:r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-кроссинги</w:t>
      </w:r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-шлюзы</w:t>
      </w:r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-двери</w:t>
      </w:r>
    </w:p>
    <w:p w:rsidR="002F16AA" w:rsidRPr="003F77AF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1813-277 Утечки воздуха через вентиляционные сооружения рассчитывается по формуле 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 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.щ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сумма утечек через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-кроссинги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-шлюзы 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2F16AA" w:rsidRPr="003F77AF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-перемычки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1814-Утечки воздуха через вентиляционные сооружения рассчитывается по формуле 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 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.щ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сумма утечек через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-кроссинги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-двери</w:t>
      </w:r>
    </w:p>
    <w:p w:rsidR="002F16AA" w:rsidRPr="003F77AF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-перемычки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1815-Утечки воздуха через вентиляционные сооружения рассчитывается по формуле 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 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.ш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сумма утечек через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-шлюзы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-двери</w:t>
      </w:r>
    </w:p>
    <w:p w:rsidR="002F16AA" w:rsidRPr="003F77AF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-перемычки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1901-Расчет количества воздуха для проветривания по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газовыделению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взрывных работах при проветривании восстающей выработки нагнетательным способом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>= 3,35×К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F77AF">
        <w:rPr>
          <w:rFonts w:ascii="Times New Roman" w:hAnsi="Times New Roman" w:cs="Times New Roman"/>
          <w:sz w:val="28"/>
          <w:szCs w:val="28"/>
        </w:rPr>
        <w:t>×К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А×в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3F77AF">
        <w:rPr>
          <w:rFonts w:ascii="Times New Roman" w:hAnsi="Times New Roman" w:cs="Times New Roman"/>
          <w:sz w:val="28"/>
          <w:szCs w:val="28"/>
        </w:rPr>
        <w:t>×Н/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t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-длина трубопровода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коффициент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учитывающий высоту восстающего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способ проветривания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890CBC" w:rsidRPr="003F77AF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-расчетное время проветривания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1902-Утечки воздуха через вентиляционные сооружения рассчитывается по формуле ∑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=∑Qут.п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 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ут.дв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 +∑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ут.зу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+∑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.щ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+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где ∑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Qут.к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сумма утечек через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-загрузочные устройства и гезенки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-двери</w:t>
      </w:r>
    </w:p>
    <w:p w:rsidR="00890CBC" w:rsidRPr="003F77AF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-перемычки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1903-Количество воздуха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необходимое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для проветривания выемочного блока при нормальном режиме проветривания рассчитывается по формуле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=10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V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 143Q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D-Q</w:t>
      </w:r>
      <w:r w:rsidRPr="003F77AF">
        <w:rPr>
          <w:rFonts w:ascii="Times New Roman" w:hAnsi="Times New Roman" w:cs="Times New Roman"/>
          <w:sz w:val="28"/>
          <w:szCs w:val="28"/>
        </w:rPr>
        <w:t>к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=17,9Q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0CBC" w:rsidRPr="003F77AF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E-Q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б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3 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оч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+Q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п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б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1904-Количество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+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п.б.</w:t>
      </w:r>
      <w:r w:rsidRPr="003F77AF">
        <w:rPr>
          <w:rFonts w:ascii="Times New Roman" w:hAnsi="Times New Roman" w:cs="Times New Roman"/>
          <w:sz w:val="28"/>
          <w:szCs w:val="28"/>
        </w:rPr>
        <w:t>, где 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кратность объема воздуха в течение часа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-длина звена трубопровода</w:t>
      </w:r>
    </w:p>
    <w:p w:rsidR="00890CBC" w:rsidRPr="003F77AF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1905-Количество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r w:rsidRPr="003F77AF">
        <w:rPr>
          <w:rFonts w:ascii="Times New Roman" w:hAnsi="Times New Roman" w:cs="Times New Roman"/>
          <w:sz w:val="28"/>
          <w:szCs w:val="28"/>
        </w:rPr>
        <w:t>+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п.б.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кратность объема воздуха в течение часа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очистных забоев в пределах выемочного блока</w:t>
      </w:r>
    </w:p>
    <w:p w:rsidR="00890CBC" w:rsidRPr="003F77AF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1906-Количество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п.б.</w:t>
      </w:r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п.б.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воздуха, необходимое для проветривания нарезных и подготовительных выработок, проводимых внутри блока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-суммарное количество воздуха для проветривания очистных забоев в пределах выемочного блока</w:t>
      </w:r>
    </w:p>
    <w:p w:rsidR="00890CBC" w:rsidRPr="003F77AF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1907-Количество воздуха необходимое для проветривания выемочного блока при нормальном режиме проветривания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</w:rPr>
        <w:t>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</w:t>
      </w:r>
      <w:proofErr w:type="spell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,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</w:rPr>
        <w:t>где 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закладкой выработанного пространства или обрушением (без выхода зоны обрушения на поверхность) принимается равным</w:t>
      </w:r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</w:t>
      </w:r>
      <w:proofErr w:type="gramEnd"/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-120</w:t>
      </w:r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-150</w:t>
      </w:r>
    </w:p>
    <w:p w:rsidR="00890CBC" w:rsidRPr="003F77AF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,4</w:t>
      </w:r>
      <w:proofErr w:type="gramEnd"/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1908-Количество воздуха необходимое для проветривания выемочного блока при нормальном режиме проветривания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spellEnd"/>
      <w:proofErr w:type="gram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</w:rPr>
        <w:t>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</w:t>
      </w:r>
      <w:proofErr w:type="spellEnd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,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</w:rPr>
        <w:t>где 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отрытым выработанным пространством принимается равным</w:t>
      </w:r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,3</w:t>
      </w:r>
      <w:proofErr w:type="gramEnd"/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-120</w:t>
      </w:r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-150</w:t>
      </w:r>
    </w:p>
    <w:p w:rsidR="00890CBC" w:rsidRPr="003F77AF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,4</w:t>
      </w:r>
      <w:proofErr w:type="gramEnd"/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1909-Количество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.б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=К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оч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п.б.</w:t>
      </w:r>
      <w:r w:rsidRPr="003F77AF">
        <w:rPr>
          <w:rFonts w:ascii="Times New Roman" w:hAnsi="Times New Roman" w:cs="Times New Roman"/>
          <w:sz w:val="28"/>
          <w:szCs w:val="28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наличием больших незаполненных пустот при развитой зоне обрушения, выходящей на поверхность принимается равным</w:t>
      </w:r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,3</w:t>
      </w:r>
      <w:proofErr w:type="gramEnd"/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-120</w:t>
      </w:r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-150</w:t>
      </w:r>
    </w:p>
    <w:p w:rsidR="00890CBC" w:rsidRPr="003F77AF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,4</w:t>
      </w:r>
      <w:proofErr w:type="gramEnd"/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1910-Количество воздуха для проветривания выемочного блока после производства массового взрыва рассчитывается по формуле</w:t>
      </w:r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=10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,8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Qв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F77AF">
        <w:rPr>
          <w:rFonts w:ascii="Times New Roman" w:hAnsi="Times New Roman" w:cs="Times New Roman"/>
          <w:sz w:val="28"/>
          <w:szCs w:val="28"/>
        </w:rPr>
        <w:t xml:space="preserve"> R</w:t>
      </w:r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.=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 143Qв.в.</w:t>
      </w:r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. =17,9Qн.в.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 =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А(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Ам×в×Vз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tм</w:t>
      </w:r>
      <w:proofErr w:type="spellEnd"/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1911-Количество воздуха для проветривания выемочного блока после производства массового взрыва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Ам×в×Vз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-суммарное количество воздуха для проветривания очистных забоев в пределах выемочного блока</w:t>
      </w:r>
    </w:p>
    <w:p w:rsidR="00890CBC" w:rsidRPr="003F77AF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1912-Количество воздуха для проветривания выемочного блока после производства массового взрыва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 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Ам×в×Vз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Vз</w:t>
      </w:r>
      <w:proofErr w:type="spellEnd"/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-условный заряд ВВ</w:t>
      </w:r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доставки</w:t>
      </w:r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1913-Количество воздуха для проветривания выемочного блока после производства массового взрыва рассчитывается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Ам×в×Vз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-коэффициент, учитывающий высоту восстающего</w:t>
      </w:r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-условный заряд ВВ</w:t>
      </w:r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1914-При определении количества воздуха для проветривания выемочного блока после производства массового взрыва рассчитываемого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Ам×в×Vз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, объем загазованных выработок V3 определяемый из выражения</w:t>
      </w:r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A-V</w:t>
      </w:r>
      <w:r w:rsidRPr="003F77A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=V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исх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+V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во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B-V</w:t>
      </w:r>
      <w:r w:rsidRPr="003F77A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=V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во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C-V</w:t>
      </w:r>
      <w:r w:rsidRPr="003F77A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=V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исх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+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D-V</w:t>
      </w:r>
      <w:r w:rsidRPr="003F77A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=V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исх</w:t>
      </w:r>
      <w:proofErr w:type="spellEnd"/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 V</w:t>
      </w:r>
      <w:r w:rsidRPr="003F77AF">
        <w:rPr>
          <w:rFonts w:ascii="Times New Roman" w:hAnsi="Times New Roman" w:cs="Times New Roman"/>
          <w:sz w:val="28"/>
          <w:szCs w:val="28"/>
        </w:rPr>
        <w:t>в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</w:rPr>
        <w:t>во</w:t>
      </w:r>
      <w:r w:rsidRPr="003F77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</w:p>
    <w:p w:rsidR="00890CBC" w:rsidRPr="003F77AF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E-V</w:t>
      </w:r>
      <w:r w:rsidRPr="003F77AF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исх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+V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во</w:t>
      </w: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Ам</w:t>
      </w:r>
      <w:proofErr w:type="spellEnd"/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1915-При определении количества воздуха для проветривания выемочного блока после производства массового взрыва, объем загазованных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выработок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определяемый из выражения V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=Vисх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Vв.во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исх</w:t>
      </w:r>
      <w:proofErr w:type="spellEnd"/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-общая загазованность ВВ</w:t>
      </w:r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-условный заряд ВВ</w:t>
      </w:r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-время проветривания после массового взрыва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2001-При определении количества воздуха для проветривания выемочного блока после производства массового взрыва, объем загазованных 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выработок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определяемый из выражения V</w:t>
      </w:r>
      <w:r w:rsidRPr="003F77A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=Vисх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Vв.во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в.во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-объем выработок в сторону исходящей струи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-общая загазованность ВВ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-условный заряд ВВ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-время проветривания после массового взрыва</w:t>
      </w:r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2002-Величина условного заряда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определении количества воздуха для проветривания выемочного блока после производства массового взрыва определяется по формуле</w:t>
      </w:r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=i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А</w:t>
      </w:r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=К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 143Qв.в.</w:t>
      </w:r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=17,9Qн.в.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 в ×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2003-Величина условного заряда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при определении количества воздуха для проветривания выемочного блока после производства массового взрыва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=i</w:t>
      </w:r>
      <w:proofErr w:type="spellEnd"/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i</w:t>
      </w:r>
      <w:proofErr w:type="spellEnd"/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-объем выработок в сторону исходящей струи</w:t>
      </w:r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-коэффициент, учитывающий фактический объем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газовыделения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в выработки шахты в период проветривания после массового взрыва</w:t>
      </w:r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-условный заряд ВВ</w:t>
      </w:r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-время проветривания после массового взрыва</w:t>
      </w:r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2004-Расход воздуха для проветривания рудника определяется по формуле</w:t>
      </w:r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  <w:u w:val="single"/>
        </w:rPr>
        <w:t>=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к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  <w:u w:val="single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  <w:u w:val="single"/>
        </w:rPr>
        <w:t>.)</w:t>
      </w:r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=К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 143Qв.в.</w:t>
      </w:r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=17,9Qн.в.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=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× в ×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Vз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)</w:t>
      </w:r>
      <w:r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2005-Расход воздуха для проветривания рудника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.), где к</w:t>
      </w:r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-объем выработок в сторону исходящей струи</w:t>
      </w:r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-коэффициент, учитывающий фактический объем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выработки шахты в период проветривания после массового взрыва</w:t>
      </w:r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распределения воздуха</w:t>
      </w:r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-объем загазованных выработок</w:t>
      </w:r>
    </w:p>
    <w:p w:rsidR="00890CBC" w:rsidRPr="003F77AF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-время проветривания после массового взрыва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2006-Расход воздуха для проветривания рудника определяется по формуле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.)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-объем выработок в сторону исходящей струи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 xml:space="preserve">-коэффициент, учитывающий фактический объем 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 xml:space="preserve"> в выработки шахты в период проветривания после массового взрыва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-коэффициент неравномерности распределения воздуха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выемочных блоков</w:t>
      </w:r>
    </w:p>
    <w:p w:rsidR="00890CBC" w:rsidRPr="003F77AF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-время проветривания после массового взрыва</w:t>
      </w:r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2007-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Расход воздуха для проветривания рудника определяется по формуле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Qп.в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.)</w:t>
      </w:r>
      <w:proofErr w:type="gramStart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объем выработок в сторону исходящей струи</w:t>
      </w:r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фактический объем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в выработки шахты в период проветривания после массового взрыва</w:t>
      </w:r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коэффициент неравномерности распределения воздуха</w:t>
      </w:r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выемочных блоков</w:t>
      </w:r>
    </w:p>
    <w:p w:rsidR="00890CBC" w:rsidRPr="003F77AF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2008-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Расход воздуха для проветривания рудника определяется по формуле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Qш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=к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Qп.в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.)</w:t>
      </w:r>
      <w:proofErr w:type="gramStart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Qк</w:t>
      </w:r>
      <w:proofErr w:type="spellEnd"/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технологических камер</w:t>
      </w:r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коэффициент, учитывающий фактический объем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газовыделения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в выработки шахты в период проветривания после массового взрыва</w:t>
      </w:r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коэффициент неравномерности распределения воздуха</w:t>
      </w:r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выемочных блоков</w:t>
      </w:r>
    </w:p>
    <w:p w:rsidR="00890CBC" w:rsidRPr="003F77AF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2009-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Расход воздуха для проветривания рудника определяется по формуле </w:t>
      </w:r>
      <w:proofErr w:type="spellStart"/>
      <w:proofErr w:type="gramStart"/>
      <w:r w:rsidR="00890CBC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890CBC" w:rsidRPr="003F77AF">
        <w:rPr>
          <w:rFonts w:ascii="Times New Roman" w:hAnsi="Times New Roman" w:cs="Times New Roman"/>
          <w:sz w:val="28"/>
          <w:szCs w:val="28"/>
        </w:rPr>
        <w:t>ш=к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.), где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Qп.в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обособленного проветривания технологических камер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поддерживаемых выработок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коэффициент неравномерности распределения воздуха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выемочных блоков</w:t>
      </w:r>
    </w:p>
    <w:p w:rsidR="00890CBC" w:rsidRPr="003F77AF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2010-</w:t>
      </w:r>
      <w:r w:rsidR="00890CBC" w:rsidRPr="003F77AF">
        <w:rPr>
          <w:rFonts w:ascii="Times New Roman" w:hAnsi="Times New Roman" w:cs="Times New Roman"/>
          <w:sz w:val="28"/>
          <w:szCs w:val="28"/>
        </w:rPr>
        <w:t xml:space="preserve">Расход воздуха для проветривания рудника определяется по формуле </w:t>
      </w:r>
      <w:proofErr w:type="spellStart"/>
      <w:proofErr w:type="gramStart"/>
      <w:r w:rsidR="00890CBC"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="00890CBC" w:rsidRPr="003F77AF">
        <w:rPr>
          <w:rFonts w:ascii="Times New Roman" w:hAnsi="Times New Roman" w:cs="Times New Roman"/>
          <w:sz w:val="28"/>
          <w:szCs w:val="28"/>
        </w:rPr>
        <w:t>ш=к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Qв.б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Qк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Qп.в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 +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 xml:space="preserve">.), где </w:t>
      </w:r>
      <w:proofErr w:type="spellStart"/>
      <w:r w:rsidR="00890CBC" w:rsidRPr="003F77AF">
        <w:rPr>
          <w:rFonts w:ascii="Times New Roman" w:hAnsi="Times New Roman" w:cs="Times New Roman"/>
          <w:sz w:val="28"/>
          <w:szCs w:val="28"/>
        </w:rPr>
        <w:t>Qут</w:t>
      </w:r>
      <w:proofErr w:type="spellEnd"/>
      <w:r w:rsidR="00890CBC" w:rsidRPr="003F77AF">
        <w:rPr>
          <w:rFonts w:ascii="Times New Roman" w:hAnsi="Times New Roman" w:cs="Times New Roman"/>
          <w:sz w:val="28"/>
          <w:szCs w:val="28"/>
        </w:rPr>
        <w:t>.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обособленного проветривания технологических камер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обособленного проветривания поддерживаемых выработок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  <w:u w:val="single"/>
        </w:rPr>
        <w:t>суммарные утечки через вентиляционные сооружения, загрузочные устройства, восстающие, шлюзы, кроссинги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выемочных блоков</w:t>
      </w:r>
    </w:p>
    <w:p w:rsidR="00890CBC" w:rsidRPr="003F77AF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890CBC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2011-Расход воздуха для проветривания рудника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ш=к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.), где значение коэффициента неравномерности распределения воздуха (к) принимается при проветривании 1-го горизонта равным</w:t>
      </w:r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,05</w:t>
      </w:r>
      <w:proofErr w:type="gramEnd"/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4B6CA6" w:rsidRPr="003F77AF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2012-Расход воздуха для проветривания рудника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ш=к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.), где значение коэффициента неравномерности распределения воздуха (к) принимается при проветривании 2-х горизонтов равным</w:t>
      </w:r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,1</w:t>
      </w:r>
      <w:proofErr w:type="gramEnd"/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,2</w:t>
      </w:r>
      <w:proofErr w:type="gramEnd"/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4B6CA6" w:rsidRPr="003F77AF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 xml:space="preserve">2013-Расход воздуха для проветривания рудника определяется по формуле </w:t>
      </w:r>
      <w:proofErr w:type="spellStart"/>
      <w:proofErr w:type="gramStart"/>
      <w:r w:rsidRPr="003F77AF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3F77AF">
        <w:rPr>
          <w:rFonts w:ascii="Times New Roman" w:hAnsi="Times New Roman" w:cs="Times New Roman"/>
          <w:sz w:val="28"/>
          <w:szCs w:val="28"/>
        </w:rPr>
        <w:t>ш=к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Pr="003F77AF">
        <w:rPr>
          <w:rFonts w:ascii="Times New Roman" w:hAnsi="Times New Roman" w:cs="Times New Roman"/>
          <w:sz w:val="28"/>
          <w:szCs w:val="28"/>
        </w:rPr>
        <w:t>.), где значение коэффициента неравномерности распределения воздуха (к) принимается при проветривании 3-х и более горизонтов равным</w:t>
      </w:r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,05</w:t>
      </w:r>
      <w:proofErr w:type="gramEnd"/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,1</w:t>
      </w:r>
      <w:proofErr w:type="gramEnd"/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  <w:u w:val="single"/>
        </w:rPr>
        <w:t>,2</w:t>
      </w:r>
      <w:proofErr w:type="gramEnd"/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-1</w:t>
      </w:r>
      <w:proofErr w:type="gramStart"/>
      <w:r w:rsidRPr="003F77AF">
        <w:rPr>
          <w:rFonts w:ascii="Times New Roman" w:hAnsi="Times New Roman" w:cs="Times New Roman"/>
          <w:sz w:val="28"/>
          <w:szCs w:val="28"/>
        </w:rPr>
        <w:t>,5</w:t>
      </w:r>
      <w:proofErr w:type="gramEnd"/>
    </w:p>
    <w:p w:rsidR="004B6CA6" w:rsidRPr="003F77AF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-2</w:t>
      </w:r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2014-</w:t>
      </w:r>
      <w:r w:rsidR="004B6CA6" w:rsidRPr="003F77AF">
        <w:rPr>
          <w:rFonts w:ascii="Times New Roman" w:hAnsi="Times New Roman" w:cs="Times New Roman"/>
          <w:sz w:val="28"/>
          <w:szCs w:val="28"/>
        </w:rPr>
        <w:t>Дебит вентилятора рассчитывается по формуле</w:t>
      </w:r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=</w:t>
      </w:r>
      <w:proofErr w:type="gramStart"/>
      <w:r w:rsidR="004B6CA6" w:rsidRPr="003F77AF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="004B6CA6" w:rsidRPr="003F77AF">
        <w:rPr>
          <w:rFonts w:ascii="Times New Roman" w:hAnsi="Times New Roman" w:cs="Times New Roman"/>
          <w:sz w:val="28"/>
          <w:szCs w:val="28"/>
        </w:rPr>
        <w:t>Qв.б.+Qп+Qк+Qп.в.+Qут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.)</w:t>
      </w:r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=К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Vк</w:t>
      </w:r>
      <w:proofErr w:type="spellEnd"/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  <w:u w:val="single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  <w:u w:val="single"/>
        </w:rPr>
        <w:t>=КвQш</w:t>
      </w:r>
      <w:proofErr w:type="spellEnd"/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=17,9Qн.в.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Кут</w:t>
      </w:r>
      <w:proofErr w:type="gramStart"/>
      <w:r w:rsidR="004B6CA6" w:rsidRPr="003F77AF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4B6CA6" w:rsidRPr="003F77A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.</w:t>
      </w:r>
    </w:p>
    <w:p w:rsidR="004B6CA6" w:rsidRPr="003F77AF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=</w:t>
      </w:r>
      <w:proofErr w:type="gramStart"/>
      <w:r w:rsidR="004B6CA6" w:rsidRPr="003F77AF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4B6CA6" w:rsidRPr="003F77AF">
        <w:rPr>
          <w:rFonts w:ascii="Times New Roman" w:hAnsi="Times New Roman" w:cs="Times New Roman"/>
          <w:sz w:val="28"/>
          <w:szCs w:val="28"/>
        </w:rPr>
        <w:t>Ам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× в ×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Vз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)</w:t>
      </w:r>
      <w:r w:rsidR="004B6CA6" w:rsidRPr="003F77AF">
        <w:rPr>
          <w:rFonts w:ascii="Times New Roman" w:hAnsi="Times New Roman" w:cs="Times New Roman"/>
          <w:sz w:val="28"/>
          <w:szCs w:val="28"/>
          <w:vertAlign w:val="superscript"/>
        </w:rPr>
        <w:t>1/2</w:t>
      </w:r>
      <w:r w:rsidR="004B6CA6" w:rsidRPr="003F77A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tм</w:t>
      </w:r>
      <w:proofErr w:type="spellEnd"/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</w:rPr>
        <w:t>2015-</w:t>
      </w:r>
      <w:r w:rsidR="004B6CA6" w:rsidRPr="003F77AF">
        <w:rPr>
          <w:rFonts w:ascii="Times New Roman" w:hAnsi="Times New Roman" w:cs="Times New Roman"/>
          <w:sz w:val="28"/>
          <w:szCs w:val="28"/>
        </w:rPr>
        <w:t xml:space="preserve">Дебит вентилятора рассчитывается по формуле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Qв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=КвQш</w:t>
      </w:r>
      <w:proofErr w:type="spellEnd"/>
      <w:r w:rsidR="004B6CA6" w:rsidRPr="003F77AF">
        <w:rPr>
          <w:rFonts w:ascii="Times New Roman" w:hAnsi="Times New Roman" w:cs="Times New Roman"/>
          <w:sz w:val="28"/>
          <w:szCs w:val="28"/>
        </w:rPr>
        <w:t>, где</w:t>
      </w:r>
      <w:proofErr w:type="gramStart"/>
      <w:r w:rsidR="004B6CA6" w:rsidRPr="003F77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6CA6" w:rsidRPr="003F77A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4B6CA6" w:rsidRPr="003F77AF">
        <w:rPr>
          <w:rFonts w:ascii="Times New Roman" w:hAnsi="Times New Roman" w:cs="Times New Roman"/>
          <w:sz w:val="28"/>
          <w:szCs w:val="28"/>
        </w:rPr>
        <w:t>в</w:t>
      </w:r>
      <w:proofErr w:type="spellEnd"/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B6CA6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обособленного проветривания технологических камер</w:t>
      </w:r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B6CA6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обособленного проветривания поддерживаемых выработок</w:t>
      </w:r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3F77AF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3F77AF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3F77AF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влияние утечек (подсосов) воздуха</w:t>
      </w:r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B6CA6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выемочных блоков</w:t>
      </w:r>
    </w:p>
    <w:p w:rsidR="004B6CA6" w:rsidRPr="003F77AF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</w:rPr>
      </w:pPr>
      <w:r w:rsidRPr="003F77AF">
        <w:rPr>
          <w:rFonts w:ascii="Times New Roman" w:hAnsi="Times New Roman" w:cs="Times New Roman"/>
          <w:sz w:val="28"/>
          <w:szCs w:val="28"/>
          <w:lang w:val="en-US"/>
        </w:rPr>
        <w:lastRenderedPageBreak/>
        <w:t>E</w:t>
      </w:r>
      <w:r w:rsidRPr="003F77AF">
        <w:rPr>
          <w:rFonts w:ascii="Times New Roman" w:hAnsi="Times New Roman" w:cs="Times New Roman"/>
          <w:sz w:val="28"/>
          <w:szCs w:val="28"/>
        </w:rPr>
        <w:t>-</w:t>
      </w:r>
      <w:r w:rsidR="004B6CA6" w:rsidRPr="003F77AF">
        <w:rPr>
          <w:rFonts w:ascii="Times New Roman" w:hAnsi="Times New Roman" w:cs="Times New Roman"/>
          <w:sz w:val="28"/>
          <w:szCs w:val="28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sectPr w:rsidR="004B6CA6" w:rsidRPr="003F77AF" w:rsidSect="00E00CD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EC2654"/>
    <w:rsid w:val="000170F5"/>
    <w:rsid w:val="00024745"/>
    <w:rsid w:val="00034037"/>
    <w:rsid w:val="00043D94"/>
    <w:rsid w:val="00045A0B"/>
    <w:rsid w:val="00052D65"/>
    <w:rsid w:val="00052F20"/>
    <w:rsid w:val="00053A63"/>
    <w:rsid w:val="00063BCD"/>
    <w:rsid w:val="0007361D"/>
    <w:rsid w:val="00075359"/>
    <w:rsid w:val="000754ED"/>
    <w:rsid w:val="00076C11"/>
    <w:rsid w:val="00082CB4"/>
    <w:rsid w:val="00083E39"/>
    <w:rsid w:val="000874A1"/>
    <w:rsid w:val="000A04F5"/>
    <w:rsid w:val="000B2D65"/>
    <w:rsid w:val="000B67CD"/>
    <w:rsid w:val="000C1420"/>
    <w:rsid w:val="000C3BEF"/>
    <w:rsid w:val="000C6F2D"/>
    <w:rsid w:val="000D4424"/>
    <w:rsid w:val="000E5FA5"/>
    <w:rsid w:val="000E7E5E"/>
    <w:rsid w:val="000F2D16"/>
    <w:rsid w:val="000F3B84"/>
    <w:rsid w:val="000F4016"/>
    <w:rsid w:val="000F5FE5"/>
    <w:rsid w:val="00105010"/>
    <w:rsid w:val="00124D0F"/>
    <w:rsid w:val="00127D2E"/>
    <w:rsid w:val="00134395"/>
    <w:rsid w:val="00143266"/>
    <w:rsid w:val="00154636"/>
    <w:rsid w:val="00165540"/>
    <w:rsid w:val="00167C3A"/>
    <w:rsid w:val="00171DA9"/>
    <w:rsid w:val="0019080D"/>
    <w:rsid w:val="001916A1"/>
    <w:rsid w:val="001A098B"/>
    <w:rsid w:val="001B5DB1"/>
    <w:rsid w:val="001C410E"/>
    <w:rsid w:val="001C4634"/>
    <w:rsid w:val="001C7D77"/>
    <w:rsid w:val="001E1D5E"/>
    <w:rsid w:val="001E2B52"/>
    <w:rsid w:val="001F7DDE"/>
    <w:rsid w:val="00200219"/>
    <w:rsid w:val="00203A4A"/>
    <w:rsid w:val="002109D6"/>
    <w:rsid w:val="00215849"/>
    <w:rsid w:val="002310EF"/>
    <w:rsid w:val="002575C9"/>
    <w:rsid w:val="00257699"/>
    <w:rsid w:val="002674B9"/>
    <w:rsid w:val="002705A3"/>
    <w:rsid w:val="00270F39"/>
    <w:rsid w:val="00273831"/>
    <w:rsid w:val="00281433"/>
    <w:rsid w:val="00287D51"/>
    <w:rsid w:val="00290A44"/>
    <w:rsid w:val="00290A4F"/>
    <w:rsid w:val="00290DBD"/>
    <w:rsid w:val="00293282"/>
    <w:rsid w:val="002C1DEF"/>
    <w:rsid w:val="002C4606"/>
    <w:rsid w:val="002C69C4"/>
    <w:rsid w:val="002F16AA"/>
    <w:rsid w:val="002F35D1"/>
    <w:rsid w:val="002F66CC"/>
    <w:rsid w:val="00315C29"/>
    <w:rsid w:val="003227B5"/>
    <w:rsid w:val="00335230"/>
    <w:rsid w:val="00340B9E"/>
    <w:rsid w:val="003453DC"/>
    <w:rsid w:val="003513DE"/>
    <w:rsid w:val="00352196"/>
    <w:rsid w:val="0038286D"/>
    <w:rsid w:val="00386566"/>
    <w:rsid w:val="00387608"/>
    <w:rsid w:val="00391E55"/>
    <w:rsid w:val="003923F8"/>
    <w:rsid w:val="003A1472"/>
    <w:rsid w:val="003A199A"/>
    <w:rsid w:val="003A58B1"/>
    <w:rsid w:val="003D0667"/>
    <w:rsid w:val="003D1A4D"/>
    <w:rsid w:val="003E2982"/>
    <w:rsid w:val="003E6AAB"/>
    <w:rsid w:val="003F615C"/>
    <w:rsid w:val="003F77AF"/>
    <w:rsid w:val="00401985"/>
    <w:rsid w:val="0041512E"/>
    <w:rsid w:val="00420F8C"/>
    <w:rsid w:val="00433EDA"/>
    <w:rsid w:val="00437056"/>
    <w:rsid w:val="004404BC"/>
    <w:rsid w:val="00440FD2"/>
    <w:rsid w:val="0044425E"/>
    <w:rsid w:val="00447E1C"/>
    <w:rsid w:val="00455BB0"/>
    <w:rsid w:val="0045693B"/>
    <w:rsid w:val="00473501"/>
    <w:rsid w:val="00483F51"/>
    <w:rsid w:val="0049118E"/>
    <w:rsid w:val="00496500"/>
    <w:rsid w:val="00497540"/>
    <w:rsid w:val="004A05B2"/>
    <w:rsid w:val="004A3385"/>
    <w:rsid w:val="004A59B0"/>
    <w:rsid w:val="004B6CA6"/>
    <w:rsid w:val="004D10A6"/>
    <w:rsid w:val="004E05F4"/>
    <w:rsid w:val="004E4215"/>
    <w:rsid w:val="004E4A4E"/>
    <w:rsid w:val="00511F3B"/>
    <w:rsid w:val="00513321"/>
    <w:rsid w:val="005326AC"/>
    <w:rsid w:val="00532A63"/>
    <w:rsid w:val="005470BC"/>
    <w:rsid w:val="00562238"/>
    <w:rsid w:val="0056402A"/>
    <w:rsid w:val="005666AD"/>
    <w:rsid w:val="0056699F"/>
    <w:rsid w:val="00582273"/>
    <w:rsid w:val="005A3009"/>
    <w:rsid w:val="005B0700"/>
    <w:rsid w:val="005B6544"/>
    <w:rsid w:val="005D3027"/>
    <w:rsid w:val="005E5345"/>
    <w:rsid w:val="005E7AD9"/>
    <w:rsid w:val="005F47C7"/>
    <w:rsid w:val="005F4967"/>
    <w:rsid w:val="005F6052"/>
    <w:rsid w:val="00602549"/>
    <w:rsid w:val="00604A64"/>
    <w:rsid w:val="00606092"/>
    <w:rsid w:val="00615287"/>
    <w:rsid w:val="0062117D"/>
    <w:rsid w:val="006224EF"/>
    <w:rsid w:val="00623FC4"/>
    <w:rsid w:val="00642773"/>
    <w:rsid w:val="00667E1F"/>
    <w:rsid w:val="0067137F"/>
    <w:rsid w:val="00671859"/>
    <w:rsid w:val="00691056"/>
    <w:rsid w:val="00693427"/>
    <w:rsid w:val="00693A6C"/>
    <w:rsid w:val="00693D9D"/>
    <w:rsid w:val="006A0AE3"/>
    <w:rsid w:val="006B3A8C"/>
    <w:rsid w:val="006C33CB"/>
    <w:rsid w:val="006C46AC"/>
    <w:rsid w:val="0070567E"/>
    <w:rsid w:val="007142BB"/>
    <w:rsid w:val="00716FAA"/>
    <w:rsid w:val="007362E5"/>
    <w:rsid w:val="00742F8F"/>
    <w:rsid w:val="00745C71"/>
    <w:rsid w:val="00762602"/>
    <w:rsid w:val="007956CE"/>
    <w:rsid w:val="007A2790"/>
    <w:rsid w:val="007B06F3"/>
    <w:rsid w:val="007B14C0"/>
    <w:rsid w:val="007C199A"/>
    <w:rsid w:val="007D5714"/>
    <w:rsid w:val="007D713D"/>
    <w:rsid w:val="007E117E"/>
    <w:rsid w:val="007E7178"/>
    <w:rsid w:val="007E7D9B"/>
    <w:rsid w:val="007F2428"/>
    <w:rsid w:val="00800D12"/>
    <w:rsid w:val="0081754E"/>
    <w:rsid w:val="00825F00"/>
    <w:rsid w:val="0088363D"/>
    <w:rsid w:val="00887202"/>
    <w:rsid w:val="00890776"/>
    <w:rsid w:val="00890CBC"/>
    <w:rsid w:val="008920D2"/>
    <w:rsid w:val="0089326F"/>
    <w:rsid w:val="00895168"/>
    <w:rsid w:val="0089736F"/>
    <w:rsid w:val="008B1C76"/>
    <w:rsid w:val="008B49E2"/>
    <w:rsid w:val="008B713E"/>
    <w:rsid w:val="008B7A0F"/>
    <w:rsid w:val="008C7080"/>
    <w:rsid w:val="008E42E3"/>
    <w:rsid w:val="008F0C8D"/>
    <w:rsid w:val="008F1354"/>
    <w:rsid w:val="009144EB"/>
    <w:rsid w:val="00922DE8"/>
    <w:rsid w:val="00940EE4"/>
    <w:rsid w:val="00947555"/>
    <w:rsid w:val="0095280E"/>
    <w:rsid w:val="009546C8"/>
    <w:rsid w:val="009601D6"/>
    <w:rsid w:val="009847E9"/>
    <w:rsid w:val="00986CBE"/>
    <w:rsid w:val="009B0099"/>
    <w:rsid w:val="009D0523"/>
    <w:rsid w:val="009D0968"/>
    <w:rsid w:val="009D1431"/>
    <w:rsid w:val="009D4FE7"/>
    <w:rsid w:val="009E6CD7"/>
    <w:rsid w:val="009F0715"/>
    <w:rsid w:val="009F6564"/>
    <w:rsid w:val="009F70F0"/>
    <w:rsid w:val="00A0177C"/>
    <w:rsid w:val="00A02FAE"/>
    <w:rsid w:val="00A046D2"/>
    <w:rsid w:val="00A06800"/>
    <w:rsid w:val="00A21D89"/>
    <w:rsid w:val="00A23545"/>
    <w:rsid w:val="00A25410"/>
    <w:rsid w:val="00A34677"/>
    <w:rsid w:val="00A45A14"/>
    <w:rsid w:val="00A46A3A"/>
    <w:rsid w:val="00A62C79"/>
    <w:rsid w:val="00A62F69"/>
    <w:rsid w:val="00A64BE9"/>
    <w:rsid w:val="00A73F14"/>
    <w:rsid w:val="00A74224"/>
    <w:rsid w:val="00A74438"/>
    <w:rsid w:val="00A74A79"/>
    <w:rsid w:val="00A867CB"/>
    <w:rsid w:val="00A90212"/>
    <w:rsid w:val="00A9071E"/>
    <w:rsid w:val="00A9530C"/>
    <w:rsid w:val="00AA1369"/>
    <w:rsid w:val="00AA380A"/>
    <w:rsid w:val="00AA6D46"/>
    <w:rsid w:val="00AA6F9E"/>
    <w:rsid w:val="00AB08D3"/>
    <w:rsid w:val="00AC5E2F"/>
    <w:rsid w:val="00AE4914"/>
    <w:rsid w:val="00AF3C2E"/>
    <w:rsid w:val="00AF62C7"/>
    <w:rsid w:val="00B16BED"/>
    <w:rsid w:val="00B17AD7"/>
    <w:rsid w:val="00B32749"/>
    <w:rsid w:val="00B35220"/>
    <w:rsid w:val="00B416B8"/>
    <w:rsid w:val="00B45F5C"/>
    <w:rsid w:val="00B50230"/>
    <w:rsid w:val="00B5660D"/>
    <w:rsid w:val="00B56EC1"/>
    <w:rsid w:val="00B6657D"/>
    <w:rsid w:val="00B70872"/>
    <w:rsid w:val="00B91FF2"/>
    <w:rsid w:val="00BA12DF"/>
    <w:rsid w:val="00BA69FC"/>
    <w:rsid w:val="00BB5E94"/>
    <w:rsid w:val="00BB7400"/>
    <w:rsid w:val="00BC0CDD"/>
    <w:rsid w:val="00BD395E"/>
    <w:rsid w:val="00BD5D60"/>
    <w:rsid w:val="00BE6D20"/>
    <w:rsid w:val="00BF15CC"/>
    <w:rsid w:val="00BF7953"/>
    <w:rsid w:val="00C037A1"/>
    <w:rsid w:val="00C1466B"/>
    <w:rsid w:val="00C15FC7"/>
    <w:rsid w:val="00C21B90"/>
    <w:rsid w:val="00C227E8"/>
    <w:rsid w:val="00C26289"/>
    <w:rsid w:val="00C4469F"/>
    <w:rsid w:val="00C6756C"/>
    <w:rsid w:val="00C754AA"/>
    <w:rsid w:val="00C867D3"/>
    <w:rsid w:val="00CC0EB2"/>
    <w:rsid w:val="00CC4A0B"/>
    <w:rsid w:val="00CD0709"/>
    <w:rsid w:val="00CE2906"/>
    <w:rsid w:val="00CF0643"/>
    <w:rsid w:val="00D015E3"/>
    <w:rsid w:val="00D02B56"/>
    <w:rsid w:val="00D05645"/>
    <w:rsid w:val="00D113F6"/>
    <w:rsid w:val="00D12308"/>
    <w:rsid w:val="00D35361"/>
    <w:rsid w:val="00D466BA"/>
    <w:rsid w:val="00D477A6"/>
    <w:rsid w:val="00D56E36"/>
    <w:rsid w:val="00D83485"/>
    <w:rsid w:val="00D83D29"/>
    <w:rsid w:val="00DA2A0D"/>
    <w:rsid w:val="00DB011A"/>
    <w:rsid w:val="00DB13C8"/>
    <w:rsid w:val="00DB4829"/>
    <w:rsid w:val="00DB68C4"/>
    <w:rsid w:val="00DB75D8"/>
    <w:rsid w:val="00DB7EC1"/>
    <w:rsid w:val="00DB7F46"/>
    <w:rsid w:val="00DC376D"/>
    <w:rsid w:val="00DC5451"/>
    <w:rsid w:val="00DD0408"/>
    <w:rsid w:val="00DD20F2"/>
    <w:rsid w:val="00DF1BB2"/>
    <w:rsid w:val="00E00CDD"/>
    <w:rsid w:val="00E21CC5"/>
    <w:rsid w:val="00E270CE"/>
    <w:rsid w:val="00E36BC9"/>
    <w:rsid w:val="00E37F73"/>
    <w:rsid w:val="00E42D71"/>
    <w:rsid w:val="00E446E8"/>
    <w:rsid w:val="00E46E2C"/>
    <w:rsid w:val="00E50941"/>
    <w:rsid w:val="00E57547"/>
    <w:rsid w:val="00E61A4F"/>
    <w:rsid w:val="00E6284A"/>
    <w:rsid w:val="00E82A7D"/>
    <w:rsid w:val="00E82B44"/>
    <w:rsid w:val="00E83F07"/>
    <w:rsid w:val="00E91A1A"/>
    <w:rsid w:val="00E934EF"/>
    <w:rsid w:val="00EA00B4"/>
    <w:rsid w:val="00EA2E30"/>
    <w:rsid w:val="00EA6AC9"/>
    <w:rsid w:val="00EB495F"/>
    <w:rsid w:val="00EB6AB8"/>
    <w:rsid w:val="00EC2654"/>
    <w:rsid w:val="00EC4C6A"/>
    <w:rsid w:val="00ED228A"/>
    <w:rsid w:val="00ED2B09"/>
    <w:rsid w:val="00EE373A"/>
    <w:rsid w:val="00EF6A03"/>
    <w:rsid w:val="00F01C51"/>
    <w:rsid w:val="00F04398"/>
    <w:rsid w:val="00F110CC"/>
    <w:rsid w:val="00F17B11"/>
    <w:rsid w:val="00F20608"/>
    <w:rsid w:val="00F235C5"/>
    <w:rsid w:val="00F3072F"/>
    <w:rsid w:val="00F457B1"/>
    <w:rsid w:val="00F50A89"/>
    <w:rsid w:val="00F6136A"/>
    <w:rsid w:val="00F6353D"/>
    <w:rsid w:val="00F85D43"/>
    <w:rsid w:val="00F872BD"/>
    <w:rsid w:val="00FA40C2"/>
    <w:rsid w:val="00FA5E6B"/>
    <w:rsid w:val="00FB5F1D"/>
    <w:rsid w:val="00FC5270"/>
    <w:rsid w:val="00FE225F"/>
    <w:rsid w:val="00FE49B6"/>
    <w:rsid w:val="00FF4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265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C2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7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03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2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30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9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4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60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3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8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4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7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96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04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28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15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14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15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2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63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12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8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7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08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78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75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20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13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69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36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95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80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17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62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56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3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47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89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6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27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8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89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0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82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47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8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523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2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37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43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649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05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91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2307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542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82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109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242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398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214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95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072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888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286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9438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30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002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9886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10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31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05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786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5780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593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4531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1357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906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9166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9015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1814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797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3272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303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95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943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858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828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143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558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459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344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085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5534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781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032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435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262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492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776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76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5406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0834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0477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4614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37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8774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182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2064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6437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5196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360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936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2162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3321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6744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6136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793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3678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5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845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845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1096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241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8575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217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5386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530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033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3184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948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9297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41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518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334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9466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995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7145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0357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622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0532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549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5052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417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7072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207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7910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626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7738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6984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1884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5804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39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2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420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095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39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2825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5392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5092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8819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486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14853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433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601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2673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2614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9503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9963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4705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886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360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8700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123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3761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16798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648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9338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6484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0800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5680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891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4095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273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270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0482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8723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2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53152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4726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8860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86244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50003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783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9024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5913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904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931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9292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2532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371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766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40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8245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239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461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4600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3242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313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2311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5566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456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3681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939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165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215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0244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2262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14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3271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94778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0072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8437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9685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236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381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1134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751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3347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7296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1797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15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0625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8132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8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7775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98250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4786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8847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8875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2361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94160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47991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4152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8813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514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9670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2647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641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72263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1890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4821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5083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398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9047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1257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9731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790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8300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937986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3768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85422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2417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9237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68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2726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8322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9386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77385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85380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7464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466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0168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9870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4976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887154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35665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2300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63972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7582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145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605780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6277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457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0751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6498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9410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4731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203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6822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224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346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8414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8450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49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600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67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131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0311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311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99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409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759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17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628999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09314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14157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070469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15424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7681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05664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6216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1834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5852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78865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3068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3548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57236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45105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589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11865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8423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37922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8796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09906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94969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818328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941323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97909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51854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364048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84985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72040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6127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23671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385995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131835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59542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491483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9033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443526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13214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83332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2851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420499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33680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618305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2075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4546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4978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165406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51256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553189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810295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13048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65810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209167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972298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475153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534393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407409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587938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770060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FA9737-A776-4919-AA91-2270BB90A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50</Pages>
  <Words>11128</Words>
  <Characters>63435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</dc:creator>
  <cp:lastModifiedBy>Зульфира</cp:lastModifiedBy>
  <cp:revision>13</cp:revision>
  <dcterms:created xsi:type="dcterms:W3CDTF">2013-05-18T16:51:00Z</dcterms:created>
  <dcterms:modified xsi:type="dcterms:W3CDTF">2013-05-26T07:22:00Z</dcterms:modified>
</cp:coreProperties>
</file>