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7123" w:rsidRPr="001250DF" w:rsidRDefault="001250DF" w:rsidP="001250D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1250DF">
        <w:rPr>
          <w:rFonts w:ascii="Times New Roman" w:hAnsi="Times New Roman" w:cs="Times New Roman"/>
          <w:sz w:val="28"/>
          <w:szCs w:val="28"/>
        </w:rPr>
        <w:t>Используя «</w:t>
      </w:r>
      <w:proofErr w:type="spellStart"/>
      <w:r w:rsidRPr="001250DF">
        <w:rPr>
          <w:rFonts w:ascii="Times New Roman" w:eastAsia="Hilti-HeavyExtended" w:hAnsi="Times New Roman" w:cs="Times New Roman"/>
          <w:sz w:val="28"/>
          <w:szCs w:val="28"/>
        </w:rPr>
        <w:t>Cправочник</w:t>
      </w:r>
      <w:proofErr w:type="spellEnd"/>
      <w:r w:rsidRPr="001250DF">
        <w:rPr>
          <w:rFonts w:ascii="Times New Roman" w:eastAsia="Hilti-HeavyExtended" w:hAnsi="Times New Roman" w:cs="Times New Roman"/>
          <w:sz w:val="28"/>
          <w:szCs w:val="28"/>
        </w:rPr>
        <w:t xml:space="preserve"> по защите от коррозии» изучить раздел </w:t>
      </w:r>
      <w:r w:rsidRPr="001250DF">
        <w:rPr>
          <w:rFonts w:ascii="Times New Roman" w:eastAsia="Hilti-Bold" w:hAnsi="Times New Roman" w:cs="Times New Roman"/>
          <w:b/>
          <w:bCs/>
          <w:sz w:val="28"/>
          <w:szCs w:val="28"/>
        </w:rPr>
        <w:t xml:space="preserve">4. </w:t>
      </w:r>
      <w:proofErr w:type="spellStart"/>
      <w:r w:rsidRPr="001250DF">
        <w:rPr>
          <w:rFonts w:ascii="Times New Roman" w:eastAsia="Hilti-Bold" w:hAnsi="Times New Roman" w:cs="Times New Roman"/>
          <w:b/>
          <w:bCs/>
          <w:sz w:val="28"/>
          <w:szCs w:val="28"/>
        </w:rPr>
        <w:t>Оценка</w:t>
      </w:r>
      <w:proofErr w:type="spellEnd"/>
      <w:r w:rsidRPr="001250DF">
        <w:rPr>
          <w:rFonts w:ascii="Times New Roman" w:eastAsia="Hilti-Bold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1250DF">
        <w:rPr>
          <w:rFonts w:ascii="Times New Roman" w:eastAsia="Hilti-Bold" w:hAnsi="Times New Roman" w:cs="Times New Roman"/>
          <w:b/>
          <w:bCs/>
          <w:sz w:val="28"/>
          <w:szCs w:val="28"/>
        </w:rPr>
        <w:t>коррозионного</w:t>
      </w:r>
      <w:proofErr w:type="spellEnd"/>
      <w:r w:rsidRPr="001250DF">
        <w:rPr>
          <w:rFonts w:ascii="Times New Roman" w:eastAsia="Hilti-Bold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1250DF">
        <w:rPr>
          <w:rFonts w:ascii="Times New Roman" w:eastAsia="Hilti-Bold" w:hAnsi="Times New Roman" w:cs="Times New Roman"/>
          <w:b/>
          <w:bCs/>
          <w:sz w:val="28"/>
          <w:szCs w:val="28"/>
        </w:rPr>
        <w:t>воздействия</w:t>
      </w:r>
      <w:proofErr w:type="spellEnd"/>
      <w:r w:rsidRPr="001250DF">
        <w:rPr>
          <w:rFonts w:ascii="Times New Roman" w:eastAsia="Hilti-Bold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1250DF">
        <w:rPr>
          <w:rFonts w:ascii="Times New Roman" w:eastAsia="Hilti-Bold" w:hAnsi="Times New Roman" w:cs="Times New Roman"/>
          <w:b/>
          <w:bCs/>
          <w:sz w:val="28"/>
          <w:szCs w:val="28"/>
        </w:rPr>
        <w:t>конкретной</w:t>
      </w:r>
      <w:proofErr w:type="spellEnd"/>
      <w:r w:rsidRPr="001250DF">
        <w:rPr>
          <w:rFonts w:ascii="Times New Roman" w:eastAsia="Hilti-Bold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1250DF">
        <w:rPr>
          <w:rFonts w:ascii="Times New Roman" w:eastAsia="Hilti-Bold" w:hAnsi="Times New Roman" w:cs="Times New Roman"/>
          <w:b/>
          <w:bCs/>
          <w:sz w:val="28"/>
          <w:szCs w:val="28"/>
        </w:rPr>
        <w:t>среды</w:t>
      </w:r>
      <w:proofErr w:type="spellEnd"/>
      <w:r w:rsidRPr="001250DF">
        <w:rPr>
          <w:rFonts w:ascii="Times New Roman" w:eastAsia="Hilti-Bold" w:hAnsi="Times New Roman" w:cs="Times New Roman"/>
          <w:b/>
          <w:bCs/>
          <w:sz w:val="28"/>
          <w:szCs w:val="28"/>
        </w:rPr>
        <w:t>/</w:t>
      </w:r>
      <w:proofErr w:type="spellStart"/>
      <w:r w:rsidRPr="001250DF">
        <w:rPr>
          <w:rFonts w:ascii="Times New Roman" w:eastAsia="Hilti-Bold" w:hAnsi="Times New Roman" w:cs="Times New Roman"/>
          <w:b/>
          <w:bCs/>
          <w:sz w:val="28"/>
          <w:szCs w:val="28"/>
        </w:rPr>
        <w:t>условий</w:t>
      </w:r>
      <w:proofErr w:type="spellEnd"/>
      <w:r w:rsidRPr="001250DF">
        <w:rPr>
          <w:rFonts w:ascii="Times New Roman" w:eastAsia="Hilti-Bold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1250DF">
        <w:rPr>
          <w:rFonts w:ascii="Times New Roman" w:eastAsia="Hilti-Bold" w:hAnsi="Times New Roman" w:cs="Times New Roman"/>
          <w:b/>
          <w:bCs/>
          <w:sz w:val="28"/>
          <w:szCs w:val="28"/>
        </w:rPr>
        <w:t>применения</w:t>
      </w:r>
      <w:bookmarkEnd w:id="0"/>
      <w:proofErr w:type="spellEnd"/>
    </w:p>
    <w:sectPr w:rsidR="00167123" w:rsidRPr="001250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ilti-HeavyExtended">
    <w:altName w:val="Arial Unicode MS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Hilti-Bold">
    <w:altName w:val="Arial Unicode MS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0DF"/>
    <w:rsid w:val="001250DF"/>
    <w:rsid w:val="00167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F3F2CD"/>
  <w15:chartTrackingRefBased/>
  <w15:docId w15:val="{B8D108DC-D7AE-4FD0-BDBE-6CE2FE890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50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1</cp:revision>
  <dcterms:created xsi:type="dcterms:W3CDTF">2019-10-11T04:01:00Z</dcterms:created>
  <dcterms:modified xsi:type="dcterms:W3CDTF">2019-10-11T04:02:00Z</dcterms:modified>
</cp:coreProperties>
</file>