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>
        <w:rPr>
          <w:rFonts w:ascii="Times New Roman,Bold" w:hAnsi="Times New Roman,Bold" w:cs="Times New Roman,Bold"/>
          <w:b/>
          <w:bCs/>
          <w:sz w:val="32"/>
          <w:szCs w:val="32"/>
        </w:rPr>
        <w:t>СОДЕРЖАНИЕ УЧЕБНОЙ ДИСЦИПЛИНЫ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>
        <w:rPr>
          <w:rFonts w:ascii="Times New Roman,Bold" w:hAnsi="Times New Roman,Bold" w:cs="Times New Roman,Bold"/>
          <w:b/>
          <w:bCs/>
          <w:sz w:val="32"/>
          <w:szCs w:val="32"/>
        </w:rPr>
        <w:t>И МЕТОДИЧЕСКИЕ УКАЗАНИЯ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>
        <w:rPr>
          <w:rFonts w:ascii="Times New Roman,Bold" w:hAnsi="Times New Roman,Bold" w:cs="Times New Roman,Bold"/>
          <w:b/>
          <w:bCs/>
          <w:sz w:val="32"/>
          <w:szCs w:val="32"/>
        </w:rPr>
        <w:t>ВВЕДЕНИЕ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иметь представление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целях и задачах дисциплины;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ее связи с другими дисциплинами;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современном состоянии средств и систем автоматизации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отрас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 и о перспективах развития;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особенности организации монтажных работ на предприятиях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расли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учебной дисциплины и ее значение для подготовки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Современное состояние эксплуатации средств автоматизации и АСУ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ТП на предприятиях отрасли. Особенности организации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монтажных</w:t>
      </w:r>
      <w:proofErr w:type="gramEnd"/>
      <w:r>
        <w:rPr>
          <w:rFonts w:ascii="Times New Roman" w:hAnsi="Times New Roman" w:cs="Times New Roman"/>
          <w:sz w:val="28"/>
          <w:szCs w:val="28"/>
        </w:rPr>
        <w:t>, нала-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дочных и эксплуатационных работ на предприятиях отрасли.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Перспективы 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монтажных</w:t>
      </w:r>
      <w:proofErr w:type="gramEnd"/>
      <w:r>
        <w:rPr>
          <w:rFonts w:ascii="Times New Roman" w:hAnsi="Times New Roman" w:cs="Times New Roman"/>
          <w:sz w:val="28"/>
          <w:szCs w:val="28"/>
        </w:rPr>
        <w:t>, наладочных и эксплуатационных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 средств и систем автоматизации.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Литература: [1], введение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Вопросы для самоконтроля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понимают под «Нормальными условиями эксплуатации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средств измерений»?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Что такое «надежность объекта»?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Что понимают под монтажом?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Что понимают под пусконаладочными работами?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Назовите основные показатели эксплуатации.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>
        <w:rPr>
          <w:rFonts w:ascii="Times New Roman,Bold" w:hAnsi="Times New Roman,Bold" w:cs="Times New Roman,Bold"/>
          <w:b/>
          <w:bCs/>
          <w:sz w:val="32"/>
          <w:szCs w:val="32"/>
        </w:rPr>
        <w:t xml:space="preserve">РАЗДЕЛ 1 МОНТАЖ СИСТЕМ </w:t>
      </w:r>
      <w:proofErr w:type="gramStart"/>
      <w:r>
        <w:rPr>
          <w:rFonts w:ascii="Times New Roman,Bold" w:hAnsi="Times New Roman,Bold" w:cs="Times New Roman,Bold"/>
          <w:b/>
          <w:bCs/>
          <w:sz w:val="32"/>
          <w:szCs w:val="32"/>
        </w:rPr>
        <w:t>АВТОМАТИЧЕСКОГО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>
        <w:rPr>
          <w:rFonts w:ascii="Times New Roman,Bold" w:hAnsi="Times New Roman,Bold" w:cs="Times New Roman,Bold"/>
          <w:b/>
          <w:bCs/>
          <w:sz w:val="32"/>
          <w:szCs w:val="32"/>
        </w:rPr>
        <w:t>УПРАВЛЕНИЯ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Тема 1.1 Организация работ по монтажу систем автоматизации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управления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об инженерно-технической подготовке производства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электромон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об индустриализации электромонтажных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подготовку к производству монтажных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виды и роль технической документации при проведении монтаж-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индустриализации монтажных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мероприятия по технике безопасности.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Краткие сведения о монтажных организациях, выполняющих монтаж-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работы на предприятиях отрасли. Подготовка к производству монтаж-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подготовки: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инженерно-техническая</w:t>
      </w:r>
      <w:proofErr w:type="gramEnd"/>
      <w:r>
        <w:rPr>
          <w:rFonts w:ascii="Times New Roman" w:hAnsi="Times New Roman" w:cs="Times New Roman"/>
          <w:sz w:val="28"/>
          <w:szCs w:val="28"/>
        </w:rPr>
        <w:t>, организационно-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техническая, материально-техническая. Виды и 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технической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доку-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ментации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организации и ведении монтажных работ. Директивные до-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кументы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проект производства монтажных работ. Мероприятия по технике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безопасности.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Литература: [1], глава 1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Вопросы для самоконтроля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Какова примерная структура монтажного управления?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Что понимают под полносборным монтажом?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Назовите основные проектные документы, необходимые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изводства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монтажных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Перечислите строительные работы и работы по монтажу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оборудования, которые должны быть выполнены к началу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 по системе автоматизации.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Кому разрешается проводить монтаж приборов и средств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Каким должно быть напряжение питания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электрофицированного</w:t>
      </w:r>
      <w:proofErr w:type="spell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инструмента?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Перечислите основные элементы, которые должны быть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заземле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Тема 1.2 Специальный инструмент, монтажные приспособления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средства малой механизации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средствах малой и большой механизации;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назначение и виды инструментов, применяемых при выполнении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монтажных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средства малой механизации;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специальный инструмент;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требования безопасности труда.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Назначения и виды инструментов. Наборы слесаря-монтажника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саря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-электромонтажника. Специальные инструменты для монтажа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трических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проводок, трубных проводок, опорных конструкций. Средства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малой механизации. Инструментальное хозяйство монтажного управления.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безопасности труда.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Литература: [2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],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sz w:val="28"/>
          <w:szCs w:val="28"/>
        </w:rPr>
        <w:t>3.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Вопросы для самоконтроля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Каким инструментом должен располагать монтажный участок?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Перечислите специальный инструмент, применяемый для монтажа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электрических и трубных проводок.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Какие средства малой механизации используются при монтаже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средств автоматизации?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Какие материалы и изделия не разрешается принимать к монтажу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сертификатов соответствия?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Какие работы, обеспечивающие безопасность, должны быть вы-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полнены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началу монтажа?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Тема 1.3 Техническая документация при производстве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монтажных работ, основы ее проектирования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об особенностях проектирования отдельных видов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технической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кументации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виды технической документации, используемой при монтаже;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стадии проектирования;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 разработки принципиально-монтажных схем;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уметь: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таблицы схем соединения;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схемы внешних подключений;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заполнять кабельный журнал.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технической документации, используемой при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монтажных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ботах</w:t>
      </w:r>
      <w:proofErr w:type="gramEnd"/>
      <w:r>
        <w:rPr>
          <w:rFonts w:ascii="Times New Roman" w:hAnsi="Times New Roman" w:cs="Times New Roman"/>
          <w:sz w:val="28"/>
          <w:szCs w:val="28"/>
        </w:rPr>
        <w:t>, рабочие чертежи. Особенности проектирования отдельных видов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технической документации. Разработка принципиально-монтажных схем,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элементной базы, составление таблиц расположения элементов, раз-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работка монтажных схем панелей, пульта управления (на базе ПДУ-2м),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релейных панелей, разработка монтажных таблиц панелей, схем внешних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соединений, кабельных журналов, монтажных таблиц внешних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соедине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Литература: [2], раздел 2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Перечислите основные проектные документы, необходимые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выполнения монтажных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Каковы разновидности схем внешних соединений?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 на схемах соединений изображаются линии электрической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свя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Что показывается в соединительных коробках?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 изображаются средства автоматизации на схемах соединений?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На основании чего выполняются таблицы внешних соединений?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Тема 1.4 Монтаж микропроцессорных устройств, технических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средств АСУ ТП и систем управления промышленными роботами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промышленных роботах и их применении;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lastRenderedPageBreak/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монтаж устрой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сб</w:t>
      </w:r>
      <w:proofErr w:type="gramEnd"/>
      <w:r>
        <w:rPr>
          <w:rFonts w:ascii="Times New Roman" w:hAnsi="Times New Roman" w:cs="Times New Roman"/>
          <w:sz w:val="28"/>
          <w:szCs w:val="28"/>
        </w:rPr>
        <w:t>ора информации;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особенности монтажа микропроцессорных устройств;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санитарные требования к помещениям;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технику безопасности при монтажных работах;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особенности монтажа промышленных роботов.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Монтаж устрой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сб</w:t>
      </w:r>
      <w:proofErr w:type="gramEnd"/>
      <w:r>
        <w:rPr>
          <w:rFonts w:ascii="Times New Roman" w:hAnsi="Times New Roman" w:cs="Times New Roman"/>
          <w:sz w:val="28"/>
          <w:szCs w:val="28"/>
        </w:rPr>
        <w:t>ора информации. Особенности монтажа микро-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процессорных устройств ЭВМ, требования к помещениям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Монтаж линий связи. Особенности монтажа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промышлен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роботами. Техника безопасности.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Литература: техническая документация на </w:t>
      </w:r>
      <w:proofErr w:type="gramStart"/>
      <w:r>
        <w:rPr>
          <w:rFonts w:ascii="Times New Roman,Bold" w:hAnsi="Times New Roman,Bold" w:cs="Times New Roman,Bold"/>
          <w:b/>
          <w:bCs/>
          <w:sz w:val="28"/>
          <w:szCs w:val="28"/>
        </w:rPr>
        <w:t>микропроцессорные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устройства.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Вопросы для самоконтроля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Назовите требования к монтажу устрой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сб</w:t>
      </w:r>
      <w:proofErr w:type="gramEnd"/>
      <w:r>
        <w:rPr>
          <w:rFonts w:ascii="Times New Roman" w:hAnsi="Times New Roman" w:cs="Times New Roman"/>
          <w:sz w:val="28"/>
          <w:szCs w:val="28"/>
        </w:rPr>
        <w:t>ора информации.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Каковы особенности монтажа микропроцессорных устройств?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Каковы требования к помещениям для установки микропроцессор-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устройств?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Соблюдение мер безопасности при монтаже линий связи.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Тема 1.5 Монтаж щитов, пультов систем автоматизации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управления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требованиях к щитовым помещениям;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конструктивном выполнении щитов и пультов;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типы щитов и пультов, применяемых в отрасли;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транспортировки и монтажа щитов, пультов;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требования безопасности труда 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Конструктивное изготовление щитов и пультов. Особенности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монта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щитов, пультов, панелей управления, ввод в них электрических и труб-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проводок. Монтаж комплектных пунктов автоматики. Требования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безопасности труда.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Литература: [1], глава 2, п. </w:t>
      </w:r>
      <w:r>
        <w:rPr>
          <w:rFonts w:ascii="Times New Roman" w:hAnsi="Times New Roman" w:cs="Times New Roman"/>
          <w:b/>
          <w:bCs/>
          <w:sz w:val="28"/>
          <w:szCs w:val="28"/>
        </w:rPr>
        <w:t>11.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Вопросы для самоконтроля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В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каких расстояний по высоте от основания щита следует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устанавливать: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показывающие приборы и сигнальную аппаратуру; б)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самопишу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приборы в щитах управления; в) самопишущие приборы на щитах не-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оперативного управления; г) вспомогательную аппаратуру контроля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управления; д) мнемосхемы.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Относится ли шкафной щит глубиной 800 мм к щитам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обслуживае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извне!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Назовите минимально допустимую ширину прохода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перед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за щи-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тами</w:t>
      </w:r>
      <w:proofErr w:type="spellEnd"/>
      <w:r>
        <w:rPr>
          <w:rFonts w:ascii="Times New Roman" w:hAnsi="Times New Roman" w:cs="Times New Roman"/>
          <w:sz w:val="28"/>
          <w:szCs w:val="28"/>
        </w:rPr>
        <w:t>. Каким образом это расстояние исчисляется от открытых дверей щи-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Какое расстояние должно быть от наиболее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выступающих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откры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токоведущих частей аппаратов и приборов, расположенных на одной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стенке щита до свободной противоположной стенки в зависимости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Шита?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Можно ли допустить, чтобы расстояние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между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наиболее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высту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пающими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открытыми токоведущими частями приборов, расположенных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противоположных стенках щита, составляло бы 1200 мм?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Тема 1.6 Монтаж электрических проводок систем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марки проводов и кабелей, применяемых в отрасли;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способы прокладки проводов и кабелей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производственных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поме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щениях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особенности монтажа электропроводок 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взрыв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пожароопас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помещениях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Классификация электрических проводок. Провода и кабели.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Особен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монтажа электрических проводок. Прокладка проводов и кабелей.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Прозвонка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оконцевание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подключение жил кабелей и проводов.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Требова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безопасности труда 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2, п. 11.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называется электрической проводкой?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 каких случаях применяются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кабели с медными жила-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 каким условиям выбирается сечение токопроводящих жил?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Назовите основные условия, при которых допускается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совместная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прокладка цепей различного назначения.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Назовите оптимальные размеры траншеи для укладки двух кон-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трольных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кабелей (глубина, ширина, расстояние между кабелями).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Можно ли прокладывать электропроводки в защитных трубах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земле (траншеях)?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Почему нельзя соединять защитные трубы сваркой "встык"?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Перечислите операции по разделке бронированного кабеля.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1.7 Монтаж трубных проводок систем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применяемых трубах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пневмокабелях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трубных проводок;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классификацию трубных проводок;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применяемые трубы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пневмокабели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выполнения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трубных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водок;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lastRenderedPageBreak/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монтажа, соединения и применение трубных проводок.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Классификация трубных проводок. Трубы и трубные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пневмокабели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Особенности монтажа трубных проводок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пневмокабелей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Прокладки,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единения, крепление трубных проводок. Требование безопасности труда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2, п. 11.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понимается под определением "Трасса проводок"?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На какие виды подразделяются соединительные проводки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симости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расположения на объекте автоматизации? Дайте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характеристи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 каждого вида.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Что называется трубной проводкой?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Дайте определения категорий трубных проводок.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Назовите предельные длины соединительных трубных проводок.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Назовите виды соединения труб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пневмокабелей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Дайте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характе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ристику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каждого вида.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На каком минимальном расстоянии от стен, колонн и перекрытий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зданий следует прокладывать трубные проводки? Каковы максимальная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ширина групп проводок в зависимости от способа прокладки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обслужива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нию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В каких случаях, и какие проводки необходимо защищать от меха-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повреждений?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Можно ли крепить трубные проводки к несущим конструкциям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приваркой?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1.8 Монтаж отборных устройств и первичных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измерительных преобразователей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первичных преобразователях систем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об особенностях монтажа первичных преобразователей;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сужающих устройств;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первичных преобразователей уровня;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первичных преобразователей для измерения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скорости, температуры;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требования безопасности труда.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Монтаж первичных преобразователей для измерения температуры,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отборных устройств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измерении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давления и вакуума, сужающих уст-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ройств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измерения расходов, первичных преобразователей уровня, пер-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вичных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преобразователей контроля скорости. Требования безопасности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труда 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2, п. 11.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 Дайте определение понятию "отборное устройство".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Что должны обеспечить закладные конструкции.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В каком месте горизонтальных и наклонных трубопроводов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запол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газом или воздухом необходимо подключать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отборные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устройст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</w:t>
      </w:r>
      <w:proofErr w:type="spellEnd"/>
      <w:r>
        <w:rPr>
          <w:rFonts w:ascii="Times New Roman" w:hAnsi="Times New Roman" w:cs="Times New Roman"/>
          <w:sz w:val="28"/>
          <w:szCs w:val="28"/>
        </w:rPr>
        <w:t>? Где подключать отборные устройства, если трубопровод заполнен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жидкостью или паром? Объясните почему.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Какие мероприятия необходимо предусматривать, если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измеряемая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среда действует разрушающе на чувствительный элемент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измерительного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прибора, имеет высокую вязкость или загрязненность?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Для чего манометры присоединяют к отборному устройству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через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трехходовой кран?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Почему манометр присоединяют к измеряемой среде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температу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рой свыше 70</w:t>
      </w:r>
      <w:proofErr w:type="gramStart"/>
      <w:r>
        <w:rPr>
          <w:rFonts w:ascii="Times New Roman" w:hAnsi="Times New Roman" w:cs="Times New Roman"/>
          <w:sz w:val="28"/>
          <w:szCs w:val="28"/>
        </w:rPr>
        <w:t>°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через кольцеобразную трубку?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Что понимают под длиной прямого участка трубопровода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тановке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измерительных диафрагм?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Для чего необходимо устанавливать байпасы при монтаже рота-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метров и счетчиков?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Перечислите основные рекомендации по установке </w:t>
      </w:r>
      <w:proofErr w:type="gramStart"/>
      <w:r>
        <w:rPr>
          <w:rFonts w:ascii="Times New Roman" w:hAnsi="Times New Roman" w:cs="Times New Roman"/>
          <w:sz w:val="28"/>
          <w:szCs w:val="28"/>
        </w:rPr>
        <w:t>электродных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датчиков уровня.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Что следует сделать для того, чтобы на трубопроводе диаметром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 мм установить термометр сопротивления?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На какую величину должен быть погружен в измеряемую среду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рабочий конец термопары при измерении температуры в рабочем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странстве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методической печи?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1.9 Монтаж исполнительных и регулирующих устройств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об исполнительных органах в средствах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об особенностях монтажа исполнительных органов;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регулирующих органов: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электрических исполнительных механизмов;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гидравлических исполнительных механизмов;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пневматических исполнительных механизмов.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Монтаж регулирующих органов. Особенности монтажа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электриче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>, пневматических и гидравлических исполнительных механизмов.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Требование безопасности труда 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2, п. 11.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Какова должна быть длина прямого участка трубопровода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в месте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установки регулирующего органа?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Что такое "выбег" выходного вала исполнительного механизма?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Каковы минимальный и максимальный углы между кривошипом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тягой должны быть при установке исполнительного механизма?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Назовите сечение жил заземляющих проводников и проводников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внешних проводок, подключаемых к исполнительному механизму.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Почему в сочленениях исполнительного механизма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регулирую-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щим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органом не должно быть люфтов?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Назовите величину угла поворота кривошипа исполнительного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ханизма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>
        <w:rPr>
          <w:rFonts w:ascii="Times New Roman" w:hAnsi="Times New Roman" w:cs="Times New Roman"/>
          <w:sz w:val="28"/>
          <w:szCs w:val="28"/>
        </w:rPr>
        <w:t>, как правило, принимают для обеспечения перемещения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регулирующего органа от положения "Открыто" до положения "Закрыто".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Что необходимо сделать, если расходная характеристика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регули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органа находится между нулем и 20 - 25 % полного хода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регули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1.10 Монтаж приборов, регулирующих устройств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аппаратуры управления на щитах и пультах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вторичных измерительных приборах;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регуляторах прямого действия;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вторичных измерительных приборов;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регуляторов прямого действия;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аппаратуры дистанционного управления;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уметь</w:t>
      </w:r>
      <w:r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подключать электрические цепи к </w:t>
      </w:r>
      <w:proofErr w:type="gramStart"/>
      <w:r>
        <w:rPr>
          <w:rFonts w:ascii="Times New Roman" w:hAnsi="Times New Roman" w:cs="Times New Roman"/>
          <w:sz w:val="28"/>
          <w:szCs w:val="28"/>
        </w:rPr>
        <w:t>вторичным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измерительным при-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борам;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подключать электрические цепи к регулирующим устройствам;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устанавливать на щитах вторичные измерительные приборы.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Монтаж и подключение вторичных измерительных приборов на щи-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пультах</w:t>
      </w:r>
      <w:proofErr w:type="gramEnd"/>
      <w:r>
        <w:rPr>
          <w:rFonts w:ascii="Times New Roman" w:hAnsi="Times New Roman" w:cs="Times New Roman"/>
          <w:sz w:val="28"/>
          <w:szCs w:val="28"/>
        </w:rPr>
        <w:t>. Монтаж и подключение регуляторов прямого действия.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монтажа аппаратуры дистанционного управления на щитах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пультах</w:t>
      </w:r>
      <w:proofErr w:type="gramEnd"/>
      <w:r>
        <w:rPr>
          <w:rFonts w:ascii="Times New Roman" w:hAnsi="Times New Roman" w:cs="Times New Roman"/>
          <w:sz w:val="28"/>
          <w:szCs w:val="28"/>
        </w:rPr>
        <w:t>. Требования безопасности труда 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2, п. 11.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Какими положениями руководствуются при компоновке средств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измерения на щитах?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Для чего применяются мнемосхемы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Какие требования необходимо соблюдать при установке приборов?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 группируются приборы в нутрии щитов? и средств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щитах?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 следует размещать приборы и аппараты внутри щитов высотой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2000 мм?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1.11 Монтаж релейных панелей управления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релейных блоках, применяемых в отрасли;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lastRenderedPageBreak/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секциях щитовых и блоках управления;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релейных блоков;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монтажа секций щитовых и блоков управления;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требования безопасности труда;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Монтаж и подключение релейных блоков, релейных панелей, релей-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шкафов. Монтаж и подключение секций щитовых и блоков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управле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электроприводами и исполнительными механизмами. Требования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безопасности труда при монтажных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техническая документация.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Какие релейные блоки применяются на объектах добычи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подготов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нефти?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Каковы требования к монтажу и подключению релейных блоков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панелей, шкафов?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Какие исполнительные механизмы применяются на объектах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добы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подготовки нефти?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Порядок монтажа и подключения блоков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водами и исполнительными механизмами.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Каковы требования безопасности труда при монтажных работах?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1.12 Проверка, испытание и сдача смонтированных систем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требованиях, предъявляемых к персоналу при проверке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испы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тании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 автоматизации;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принципе работы приборов, применяемых при измерениях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пытании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правила пользования измерительными приборами;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последовательность работ при испытании;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технику безопасности при проведении испытаний.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Внешний осмотр смонтированных элементов автоматики,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труб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электропроводок. Проверка сопротивления изоляции. Измерение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сопро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тивления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току: катушек реле, магнитных пускателей, электромагнитов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т.д. Проверка временных характеристик. Испытание изоляции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повышен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напряжением. Проверка сопротивления заземляющих устройств. Тех-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документация. Требования безопасности труда.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техническая документация.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Какие требования необходимо выполнять при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испыта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ний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Какие приборы применяются при измерениях и испытаниях?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Назовите последовательность работ при испытаниях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Какие параметры измеряются при испытаниях?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Каковы требования безопасности труда при испытаниях?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РАЗДЕЛ 2 НАЛАДКА СИСТЕМ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ТЕХНОЛОГИЧЕСКИХ ПРОЦЕССОВ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2.1 Организация наладочных работ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роли наладочных организаций;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видах и этапах наладочных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службе КИП 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предприятии в период наладочных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подготовку и организацию наладочных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роль службы КИП 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период наладочных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правила безопасности труда при наладочных работах.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Краткие сведения о наладочных организациях, выполняющих нала-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дочные работы на предприятиях отрасли. Подготовка и организация нала-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дочных работ. Виды и этапы наладочных работ. Роль службы КИП и авто-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матики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период проведения наладочных работ. Техника безопасности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наладочных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работах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3, п. 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 каком состоянии должна быть к началу пусконаладочных работ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регулирующая и запорная арматура, на которой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смонтированы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тельные механизмы систем автоматизации?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Какие работы выполняются на первой стадии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пусконаладочных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бот?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Какие работы выполняются на второй стадии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пусконаладочных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бот? При каких условиях должно производиться включение систем авто-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матизации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работу?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Какие работы выполняются на третьей стадии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пусконаладочных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работ? При каких условиях эти работы выполняются?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Кто осуществляет переключения режимов 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технологическо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оборудования при определении реальных характеристик объекта авто-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матизации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Назовите последовательность в открытии вентилей при включении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дифманометра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измерения расхода неагрессивных газов, пара.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Какие вы знаете виды технологической сигнализации?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Что понимается под технологической защитой?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При каких условиях разрешается включать в работу системы авто-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матизации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Тема 2.2 Техническая документация при выполнении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наладочных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работ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виды технической документации при наладочных работах;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работы с технической документации;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планирования наладочных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и виды технической документации при выполнении наладочных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работ. Объем и комплектность технической документации. Работа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ческой документацией. Изучение технического проекта, планирование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ладочных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3, п. 1.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Какая техническая документация необходима при выполнении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ладочных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Порядок работы с технической документацией.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Планирование наладочных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2.3 Стендовая наладка средств измерений и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стендовой наладке первичных преобразователей систем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стендовой наладке специальных средств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наладку первичных измерительных преобразователей;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наладку вторичных измерительных приборов;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наладку регуляторов;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наладку исполнительных механизмов;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наладку реле контроля скорости;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уметь: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наладку первичных преобразователей;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наладку вторичных измерительных приборов;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наладку регулятора;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наладку исполнительных механизмов;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наладку электромагнитных и тепловых реле;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выполнять наладку реле контроля скорости.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Стендовая наладка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первичных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измерительных и функциональных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преобразователей: дифференциально-трансформаторных, токовых, частот-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ферродинамических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сопротивления, термоэлектрических,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пневмати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Стендовая наладка вторичных приборов типа КСД и КСУ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унифици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рованным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входным сигналом. Стендовая наладка вторичных приборов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измерения температуры. Стендовая наладка приборов давления, расхода,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уровня, контроля состояния состава жидкостей, газов, силоизмерительных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устройств. Стендовая наладка регуляторов, исполнительных механизмов,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регулирующих органов. Стендовая наладка специальных средств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: контактных и бесконтактных реле, реле контроля скорости УКС,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реле времени,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командоаппаратов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магнитных пускателей.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3.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Порядок наладки первичных измерительных преобразователей.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Как проводиться стендовая наладка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вторичных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измерительных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преобразователей?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Каков порядок наладки приборов измерения различных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парамет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Стендовая наладка специальных средств контроля.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Требования техники безопасности при стендовой наладке.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2.4 Проверка и наладка средств измерения и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последовательности проверки и наладки средств автоматики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предприятии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комплексной проверке средств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способы проверки и наладки схемы предупредительной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сигнализа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наладку схемных участков систем диспетчерского автоматического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 СДАУ;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наладки схемных участков систем контроля.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и наладка схемных участков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предупредительной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аварий-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ной сигнализации, управление электроприводом машин и механизмов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предприятии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Проверка и наладка схемных участков СДАУ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ятии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Проверка и наладка схемных участков систем контроля. Проверка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наладка локальных систем стабилизации процессов на предприятии.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3.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Какова последовательность проведения наладки средств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 проводится комплексная проверка средств автоматизации?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Проверка и наладка схем сигнализации.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Последовательность наладки схемных участков систем контроля.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Требования безопасности при проведении наладки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схемных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участ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Тема 2.5 Комплексная наладка систем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автоматического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управления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о комплексной наладке систем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диспетчерского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автоматического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lastRenderedPageBreak/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 локальных наладочных работах в системе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объем наладки систем стабилизации на предприятиях отрасли;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объем комплексной наладки СДАУ технологических объектов.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Комплексная наладка СДАУ предприятия. Комплексная наладка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СДАУ предприятий, локальных систем стабилизации технологических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процессов.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3, п. 8.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необходимо проверить перед наладкой систем автоматизации?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 подают питание и проверяют щит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 чем заключается подготовка САР к включению в работу?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 производится совместная наладка Ими РО?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Как производится включение и наладка систем автоматизации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технологический процесс?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2.6 Основные принципы наладки АСУ ТП и систем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управления промышленными роботами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b/>
          <w:bCs/>
          <w:sz w:val="28"/>
          <w:szCs w:val="28"/>
        </w:rPr>
        <w:t>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основные принципы наладки устрой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сб</w:t>
      </w:r>
      <w:proofErr w:type="gramEnd"/>
      <w:r>
        <w:rPr>
          <w:rFonts w:ascii="Times New Roman" w:hAnsi="Times New Roman" w:cs="Times New Roman"/>
          <w:sz w:val="28"/>
          <w:szCs w:val="28"/>
        </w:rPr>
        <w:t>ора информации;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особенности наладки микропроцессорных устройств;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способы наладки робототехнических комплексов.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принципы наладки устрой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сб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ора информации.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Особен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наладки микропроцессорных устройств и ЭВМ. Наладка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робототех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комплексов в период пуска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опытной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промышленной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эксплуа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техническая документация.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Каковы основные принципы наладки устрой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ств сб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ора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информа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ции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 Каковы особенности наладки микропроцессорных устройств?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Требования техники безопасности при проведении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наладочных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ра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РАЗДЕЛ 3 ЭКСПЛУАТАЦИЯ, ОБСЛУЖИВАНИЕ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И РЕМОНТ СРЕДСТВ ИЗМЕРЕНИЙ И АВТОМАТИКИ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3.1 Организация службы КИП и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предприятиях отрасли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Студент 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структуру службы КИП и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предприятиях отрасли;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функциональные обязанности по должностям;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техническое обеспечение службы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правила по охране труда и технике безопасности.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Общие сведения об организации систем автоматизации на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предпри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ятиях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отрасли. Структура службы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КИПиА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предприятий, функциональные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обязанности по должностям, взаимосвязь службы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КИПиА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 другими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под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21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разделениями предприятия и другими организациями. Техническое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обес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печение службы автоматики. Организация выполнения мероприятий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по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охране труда и технике безопасности.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4, п. 1, 2, 3.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Назовите основные задачи службы автоматизации и механизации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предприятия. Из каких подразделений она может состоять?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Перечислите основные функции цеха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КИПиА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Какие устройства систем управления обслуживает цех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КИПиА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Назовите примерную структуру цеха КИП и 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 Дайте определение понятию "Техническое обслуживание". Какие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виды ТО Вы знаете?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6. Какие виды ремонтов в системе ППР Вы знаете? Чем они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отлича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ются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друг от друга по содержанию операций?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7. Что такое ремонтный цикл?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8. Перечислите основные обязанности персонала эксплуатационного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участка цеха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КИПиА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9. Какие операции необходимо произвести перед демонтажем СИ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3.2 Техническое обслуживание средств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Студент 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о технической эксплуатации средств автоматики;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об особенностях эксплуатации автоматики на предприятиях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отрас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особенности эксплуатации средств и систем автоматизации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на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предприятиях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отрасли;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виды технического обслуживания;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особенности эксплуатации СДАУ технологических объектов.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Особенности эксплуатации средств и систем автоматизации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пред-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приятиях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отрасли, виды технического обслуживания, состав работ по тех-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ническому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обслуживанию. Правила безопасности при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техническом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обслу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живании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4, п. 4.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Какая система действует на предприятии для организации экс-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плуатации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средств измерения и автоматизации?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На какие группы подразделяются работы по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техническому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обслу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живанию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Какова периодичность проведения технического обслуживания? От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чего она зависит?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22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Каков примерный перечень работ, проводимых на включенных СИ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 СА?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 Дайте характеристику планово-предупредительных ремонтов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(ППР).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3.3 Обслуживание микропроцессорной техники и АСУ ТП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предприятиях отрасли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Студент 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об особенностях эксплуатации микропроцессорной техники;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об автоматических системах управления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технологическими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цессами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 сервисном обслуживании микропроцессорной техники систем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ав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томатического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управления;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состав и правила эксплуатации микропроцессорной техники систем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автоматического управления;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особенности эксплуатации АСУ ТП и вычислительной техники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на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предприятиях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отрасли.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Эксплуатация микропроцессорной техники систем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автоматического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управления технологическими процессами, регулирования и контроля.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Особенность эксплуатации АСУ ТП на предприятиях с использованием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микропроцессорной и вычислительной техники. Сервисное обслуживание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микропроцессорной техники систем автоматического управления.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техническая документация.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3.4 Ремонт средств измерения и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Студент 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о целях и задачах ремонтных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о планировании ремонтных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виды ремонтных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содержание ремонтных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периодичность ремонтных работ;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правила гарантийного обслуживания ремонтных работ.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Задачи и содержание ремонтных работ. Планово-предупредительный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ремонт как основа безаварийной эксплуатации микропроцессорной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техни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ки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средств измерения и автоматизации. Виды, содержание и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периодич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ность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ремонтов. Централизация ремонтных работ и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гарантийное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обслужи-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23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вание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Порядок выполнения ремонтных работ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микропроцессорной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техни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отдельных средств автоматизации и измерений.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Литература: [1], глава 4, п.7, глава 5.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Какие меры предусматривать в помещениях цеха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КИПиА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для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ис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ключения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влияния на показания приборов внешних магнитных и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электри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ческих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полей?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Какие документы должны прикладываться к приборам,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направляе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мым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ремонт?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Какие приспособления применяют для измерения диаметра су-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жающего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устройства? В скольких направлениях измеряют диаметр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цилин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дрической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части диафрагмы?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Каким образом влияет па показания расходомера закругление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входной кромки диафрагмы?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5. Перечислите операции по отключению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днфманометров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при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их де-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монтаже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6. Можно ли испытывать смонтированные термометры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сопротивле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повышенным напряжением?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7. Чем вызывается основная неисправность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вибропреобразователя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8. Чем вызываются основные неисправности в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электронных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усилите-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лях?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9. Перечислите характерные причины отказа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электрических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исполни-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тельных механизмов типа МЭО.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3.5 Повышение надежности средств и систем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процессе монтажа, наладки и эксплуатации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Студент должен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представление: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 путях повышения надежности работы микропроцессорной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техни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о путях повышения надежности систем автоматизации;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знать: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>виды отказов;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Symbol" w:hAnsi="Symbol" w:cs="Symbol"/>
          <w:b/>
          <w:bCs/>
          <w:sz w:val="28"/>
          <w:szCs w:val="28"/>
        </w:rPr>
        <w:t></w:t>
      </w:r>
      <w:r>
        <w:rPr>
          <w:rFonts w:ascii="Symbol" w:hAnsi="Symbol" w:cs="Symbol"/>
          <w:b/>
          <w:bCs/>
          <w:sz w:val="28"/>
          <w:szCs w:val="28"/>
        </w:rPr>
        <w:t>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пути повышения надежности систем автоматизации на этапе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про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ектирования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, монтажа и эксплуатации.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Рассмотрение технического и рабочего проекта как одного из средств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повышения надежности эксплуатации автоматических устройств; повыше-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ние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надежности элементов и автоматических систем на стадии монтажа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наладки. Повышение надежности элементов и систем в процессе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эксплуа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тации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 Методика и пути модернизации средств и систем автоматизации.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Создание технического резерва.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Ресурсо</w:t>
      </w:r>
      <w:proofErr w:type="spellEnd"/>
      <w:r>
        <w:rPr>
          <w:rFonts w:ascii="Times New Roman" w:hAnsi="Times New Roman" w:cs="Times New Roman"/>
          <w:sz w:val="28"/>
          <w:szCs w:val="28"/>
        </w:rPr>
        <w:t>- и энергосберегающие технологии</w:t>
      </w:r>
    </w:p>
    <w:p w:rsidR="007D7E5A" w:rsidRDefault="0079218E" w:rsidP="007921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эксплуатации систем автоматического управления.</w:t>
      </w:r>
    </w:p>
    <w:p w:rsidR="0079218E" w:rsidRDefault="0079218E" w:rsidP="0079218E">
      <w:pPr>
        <w:rPr>
          <w:rFonts w:ascii="Times New Roman" w:hAnsi="Times New Roman" w:cs="Times New Roman"/>
          <w:sz w:val="28"/>
          <w:szCs w:val="28"/>
        </w:rPr>
      </w:pP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>
        <w:rPr>
          <w:rFonts w:ascii="Times New Roman,Bold" w:hAnsi="Times New Roman,Bold" w:cs="Times New Roman,Bold"/>
          <w:b/>
          <w:bCs/>
          <w:sz w:val="32"/>
          <w:szCs w:val="32"/>
        </w:rPr>
        <w:t>ЗАДАНИЯ ДЛЯ КОНТРОЛЬНОЙ РАБОТЫ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Общие указания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Контрольную работу следует выполнять отдельной тетради, оставляя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поля в 3 – 4 см или оформить в печатном виде на формате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>. Ответы не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начинать с новой страницы. Вопросы необходимо переписывать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полностью. Ответы на них должны быть четкими и конкретными,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содер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жать необходимые иллюстрации (схемы, графики, таблицы), ссылки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тературу</w:t>
      </w:r>
      <w:proofErr w:type="spellEnd"/>
      <w:r>
        <w:rPr>
          <w:rFonts w:ascii="Times New Roman" w:hAnsi="Times New Roman" w:cs="Times New Roman"/>
          <w:sz w:val="28"/>
          <w:szCs w:val="28"/>
        </w:rPr>
        <w:t>. В конце контрольной работы дается список использованной ли-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тературы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после чего следует оставлять 1 – 2 страницы чистыми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напи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рецензии.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Полностью выполненную работу студент должен сдать в техникум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проверки.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студент выполняет не свой вариант, работа возвращается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без</w:t>
      </w:r>
      <w:proofErr w:type="gramEnd"/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всем неясным вопросам, которые возникают в процессе изучения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материала и выполнения контрольной работы, следует обратиться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кум к преподавателю предметнику за консультацией.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Контрольная работа состоит из теоретических вопросов.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выполне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следует приступать только после тщательного изучения теоретическо-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материала, согласно содержанию программы.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оформлении ответа на вопрос необходимо вначале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сформулиро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вопрос, а затем дать ответ с выполнением поясняющих рисунков 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таблиц. Сложные рисунки допускается представить отсканированными.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оформляется в соответствии с требованиями ГОСТ.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Контрольная работа выполняется по вариантам. Каждый вариант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держит три теоретических вопроса. Студент выполняет вариант, согласно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таблице вариантов в соответствии с последней цифрой шифра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выпол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няет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виде контрольной 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п.п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2.7, 2.8, 2.9 задания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курсовой про-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ект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ТАБЛИЦА ВАРИАНТОВ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ТАБЛИЦА ВАРИАНТОВ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№ варианта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 xml:space="preserve">Вопрос №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Вопрос № 2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Вопрос № 3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1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7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2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6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3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5</w:t>
            </w:r>
          </w:p>
        </w:tc>
      </w:tr>
      <w:tr w:rsidR="0079218E" w:rsidTr="0079218E">
        <w:tc>
          <w:tcPr>
            <w:tcW w:w="2392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79218E" w:rsidRDefault="0079218E" w:rsidP="0079218E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ВОПРОС № 1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Монтаж электрических проводок систем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Монтаж трубных проводок систем автоматизации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Монтаж отборных устройств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Монтаж первичных измерительных преобразователей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Монтаж исполнительных устройств. Монтаж регулирующих уст-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ройств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Монтаж щитов, пультов систем автоматизации и управления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Монтаж импульсных соединительных линий.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 № 2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Наладка систем автоматизации технологических процессов.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Наладка регуляторов.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Наладка систем автоматизации технологических процессов.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Наладка систем контроля технологических процессов.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Наладка систем измерения температуры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Наладка систем измерения давления.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Наладка систем измерения расхода.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 № 3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Эксплуатация приборов для измерения давления и разрежения.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Эксплуатация приборов для измерения температуры.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Эксплуатация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расходоизмерительных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Планирование работ по ТО и ППР.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Правила обслуживания манометрических термометров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Правила обслуживания термоэлектрических приборов.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Правила обслуживания вторичных приборов термометров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сопро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79218E" w:rsidRDefault="0079218E" w:rsidP="007921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тивления</w:t>
      </w:r>
      <w:proofErr w:type="spellEnd"/>
    </w:p>
    <w:sectPr w:rsidR="00792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18E"/>
    <w:rsid w:val="0079218E"/>
    <w:rsid w:val="007D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4865</Words>
  <Characters>27732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1</cp:revision>
  <dcterms:created xsi:type="dcterms:W3CDTF">2016-09-30T10:16:00Z</dcterms:created>
  <dcterms:modified xsi:type="dcterms:W3CDTF">2016-09-30T10:22:00Z</dcterms:modified>
</cp:coreProperties>
</file>