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77F" w:rsidRPr="000C1CC2" w:rsidRDefault="0045477F" w:rsidP="0045477F">
      <w:pPr>
        <w:shd w:val="clear" w:color="auto" w:fill="FFFFFF"/>
        <w:ind w:left="567"/>
        <w:jc w:val="center"/>
        <w:rPr>
          <w:rFonts w:ascii="KZ Times New Roman" w:hAnsi="KZ Times New Roman"/>
          <w:b/>
          <w:color w:val="000000"/>
          <w:sz w:val="28"/>
          <w:szCs w:val="28"/>
          <w:lang w:val="kk-KZ"/>
        </w:rPr>
      </w:pPr>
      <w:r w:rsidRPr="000C1CC2">
        <w:rPr>
          <w:rFonts w:ascii="KZ Times New Roman" w:hAnsi="KZ Times New Roman"/>
          <w:b/>
          <w:color w:val="000000"/>
          <w:sz w:val="28"/>
          <w:szCs w:val="28"/>
          <w:lang w:val="kk-KZ"/>
        </w:rPr>
        <w:t>«Абсолютті және қатысты шамалар» тақырыбына студенттің өзіндік жұмысына арналған тапсырмалар</w:t>
      </w:r>
    </w:p>
    <w:p w:rsidR="0045477F" w:rsidRPr="000C1CC2" w:rsidRDefault="0045477F" w:rsidP="0045477F">
      <w:pPr>
        <w:shd w:val="clear" w:color="auto" w:fill="FFFFFF"/>
        <w:jc w:val="both"/>
        <w:rPr>
          <w:rFonts w:ascii="KZ Times New Roman" w:hAnsi="KZ Times New Roman"/>
          <w:color w:val="000000"/>
          <w:sz w:val="28"/>
          <w:szCs w:val="28"/>
          <w:lang w:val="kk-KZ"/>
        </w:rPr>
      </w:pPr>
    </w:p>
    <w:p w:rsidR="0045477F" w:rsidRPr="000C1CC2" w:rsidRDefault="0045477F" w:rsidP="0045477F">
      <w:pPr>
        <w:shd w:val="clear" w:color="auto" w:fill="FFFFFF"/>
        <w:jc w:val="both"/>
        <w:rPr>
          <w:rFonts w:ascii="KZ Times New Roman" w:hAnsi="KZ Times New Roman"/>
          <w:b/>
          <w:color w:val="000000"/>
          <w:sz w:val="28"/>
          <w:szCs w:val="28"/>
          <w:lang w:val="kk-KZ"/>
        </w:rPr>
      </w:pPr>
      <w:r w:rsidRPr="000C1CC2">
        <w:rPr>
          <w:rFonts w:ascii="KZ Times New Roman" w:hAnsi="KZ Times New Roman"/>
          <w:b/>
          <w:color w:val="000000"/>
          <w:sz w:val="28"/>
          <w:szCs w:val="28"/>
          <w:lang w:val="kk-KZ"/>
        </w:rPr>
        <w:t xml:space="preserve">Есеп №1. </w:t>
      </w:r>
    </w:p>
    <w:p w:rsidR="0045477F" w:rsidRPr="000C1CC2" w:rsidRDefault="0045477F" w:rsidP="0045477F">
      <w:pPr>
        <w:shd w:val="clear" w:color="auto" w:fill="FFFFFF"/>
        <w:jc w:val="both"/>
        <w:rPr>
          <w:rFonts w:ascii="KZ Times New Roman" w:hAnsi="KZ Times New Roman"/>
          <w:color w:val="000000"/>
          <w:sz w:val="28"/>
          <w:szCs w:val="28"/>
          <w:lang w:val="kk-KZ"/>
        </w:rPr>
      </w:pPr>
      <w:r w:rsidRPr="000C1CC2">
        <w:rPr>
          <w:rFonts w:ascii="KZ Times New Roman" w:hAnsi="KZ Times New Roman"/>
          <w:color w:val="000000"/>
          <w:sz w:val="28"/>
          <w:szCs w:val="28"/>
          <w:lang w:val="kk-KZ"/>
        </w:rPr>
        <w:t>Салыстырмалы бағамен кәсіпорын бойынша бұйымдардың түрлері туралы келесідей мағлұматтар бар:</w:t>
      </w:r>
    </w:p>
    <w:p w:rsidR="0045477F" w:rsidRPr="000C1CC2" w:rsidRDefault="0045477F" w:rsidP="0045477F">
      <w:pPr>
        <w:shd w:val="clear" w:color="auto" w:fill="FFFFFF"/>
        <w:ind w:left="567"/>
        <w:jc w:val="center"/>
        <w:rPr>
          <w:rFonts w:ascii="KZ Times New Roman" w:hAnsi="KZ Times New Roman"/>
          <w:color w:val="000000"/>
          <w:sz w:val="28"/>
          <w:szCs w:val="28"/>
          <w:lang w:val="kk-KZ"/>
        </w:rPr>
      </w:pPr>
      <w:r w:rsidRPr="000C1CC2">
        <w:rPr>
          <w:rFonts w:ascii="KZ Times New Roman" w:hAnsi="KZ Times New Roman"/>
          <w:color w:val="000000"/>
          <w:sz w:val="28"/>
          <w:szCs w:val="28"/>
          <w:lang w:val="kk-KZ"/>
        </w:rPr>
        <w:t>Кесте 1 – Өнім өндірісінің көлемі</w:t>
      </w:r>
    </w:p>
    <w:tbl>
      <w:tblPr>
        <w:tblW w:w="10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593"/>
        <w:gridCol w:w="874"/>
        <w:gridCol w:w="907"/>
        <w:gridCol w:w="1198"/>
        <w:gridCol w:w="1687"/>
        <w:gridCol w:w="803"/>
        <w:gridCol w:w="808"/>
        <w:gridCol w:w="855"/>
        <w:gridCol w:w="969"/>
      </w:tblGrid>
      <w:tr w:rsidR="0045477F" w:rsidRPr="000C1CC2" w:rsidTr="00685268">
        <w:trPr>
          <w:cantSplit/>
          <w:jc w:val="center"/>
        </w:trPr>
        <w:tc>
          <w:tcPr>
            <w:tcW w:w="828" w:type="dxa"/>
            <w:vMerge w:val="restart"/>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Бұйым түрі</w:t>
            </w:r>
          </w:p>
        </w:tc>
        <w:tc>
          <w:tcPr>
            <w:tcW w:w="1593" w:type="dxa"/>
            <w:vMerge w:val="restart"/>
          </w:tcPr>
          <w:p w:rsidR="0045477F" w:rsidRPr="000C1CC2" w:rsidRDefault="0045477F" w:rsidP="00685268">
            <w:pPr>
              <w:jc w:val="center"/>
              <w:rPr>
                <w:rFonts w:ascii="KZ Times New Roman" w:eastAsia="Batang" w:hAnsi="KZ Times New Roman"/>
                <w:b/>
                <w:sz w:val="28"/>
                <w:szCs w:val="28"/>
                <w:lang w:eastAsia="ko-KR"/>
              </w:rPr>
            </w:pPr>
            <w:r w:rsidRPr="000C1CC2">
              <w:rPr>
                <w:rFonts w:ascii="KZ Times New Roman" w:eastAsia="Batang" w:hAnsi="KZ Times New Roman"/>
                <w:b/>
                <w:sz w:val="28"/>
                <w:szCs w:val="28"/>
                <w:lang w:val="kk-KZ" w:eastAsia="ko-KR"/>
              </w:rPr>
              <w:t>Өткен жылғы нақты шығарылым</w:t>
            </w:r>
          </w:p>
        </w:tc>
        <w:tc>
          <w:tcPr>
            <w:tcW w:w="1781" w:type="dxa"/>
            <w:gridSpan w:val="2"/>
            <w:vMerge w:val="restart"/>
          </w:tcPr>
          <w:p w:rsidR="0045477F" w:rsidRPr="000C1CC2" w:rsidRDefault="0045477F" w:rsidP="00685268">
            <w:pPr>
              <w:pStyle w:val="5"/>
              <w:spacing w:before="0" w:after="0"/>
              <w:jc w:val="center"/>
              <w:rPr>
                <w:rFonts w:ascii="KZ Times New Roman" w:hAnsi="KZ Times New Roman"/>
                <w:i w:val="0"/>
                <w:sz w:val="28"/>
                <w:szCs w:val="28"/>
                <w:lang w:val="kk-KZ"/>
              </w:rPr>
            </w:pPr>
            <w:r w:rsidRPr="000C1CC2">
              <w:rPr>
                <w:rFonts w:ascii="KZ Times New Roman" w:hAnsi="KZ Times New Roman"/>
                <w:i w:val="0"/>
                <w:sz w:val="28"/>
                <w:szCs w:val="28"/>
                <w:lang w:val="kk-KZ"/>
              </w:rPr>
              <w:t>Есепті жыл</w:t>
            </w:r>
          </w:p>
        </w:tc>
        <w:tc>
          <w:tcPr>
            <w:tcW w:w="6320" w:type="dxa"/>
            <w:gridSpan w:val="6"/>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Қатысты шамалар</w:t>
            </w:r>
          </w:p>
        </w:tc>
      </w:tr>
      <w:tr w:rsidR="0045477F" w:rsidRPr="000C1CC2" w:rsidTr="00685268">
        <w:trPr>
          <w:cantSplit/>
          <w:jc w:val="center"/>
        </w:trPr>
        <w:tc>
          <w:tcPr>
            <w:tcW w:w="828" w:type="dxa"/>
            <w:vMerge/>
          </w:tcPr>
          <w:p w:rsidR="0045477F" w:rsidRPr="000C1CC2" w:rsidRDefault="0045477F" w:rsidP="00685268">
            <w:pPr>
              <w:jc w:val="center"/>
              <w:rPr>
                <w:rFonts w:ascii="KZ Times New Roman" w:eastAsia="Batang" w:hAnsi="KZ Times New Roman"/>
                <w:b/>
                <w:sz w:val="28"/>
                <w:szCs w:val="28"/>
                <w:lang w:eastAsia="ko-KR"/>
              </w:rPr>
            </w:pPr>
          </w:p>
        </w:tc>
        <w:tc>
          <w:tcPr>
            <w:tcW w:w="1593" w:type="dxa"/>
            <w:vMerge/>
          </w:tcPr>
          <w:p w:rsidR="0045477F" w:rsidRPr="000C1CC2" w:rsidRDefault="0045477F" w:rsidP="00685268">
            <w:pPr>
              <w:jc w:val="center"/>
              <w:rPr>
                <w:rFonts w:ascii="KZ Times New Roman" w:eastAsia="Batang" w:hAnsi="KZ Times New Roman"/>
                <w:b/>
                <w:sz w:val="28"/>
                <w:szCs w:val="28"/>
                <w:lang w:eastAsia="ko-KR"/>
              </w:rPr>
            </w:pPr>
          </w:p>
        </w:tc>
        <w:tc>
          <w:tcPr>
            <w:tcW w:w="1781" w:type="dxa"/>
            <w:gridSpan w:val="2"/>
            <w:vMerge/>
          </w:tcPr>
          <w:p w:rsidR="0045477F" w:rsidRPr="000C1CC2" w:rsidRDefault="0045477F" w:rsidP="00685268">
            <w:pPr>
              <w:jc w:val="center"/>
              <w:rPr>
                <w:rFonts w:ascii="KZ Times New Roman" w:eastAsia="Batang" w:hAnsi="KZ Times New Roman"/>
                <w:b/>
                <w:sz w:val="28"/>
                <w:szCs w:val="28"/>
                <w:lang w:eastAsia="ko-KR"/>
              </w:rPr>
            </w:pPr>
          </w:p>
        </w:tc>
        <w:tc>
          <w:tcPr>
            <w:tcW w:w="1198" w:type="dxa"/>
            <w:vMerge w:val="restart"/>
          </w:tcPr>
          <w:p w:rsidR="0045477F" w:rsidRPr="000C1CC2" w:rsidRDefault="0045477F" w:rsidP="00685268">
            <w:pPr>
              <w:ind w:left="-89" w:right="-189"/>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Жоспарлық тапсырма</w:t>
            </w:r>
          </w:p>
        </w:tc>
        <w:tc>
          <w:tcPr>
            <w:tcW w:w="1687" w:type="dxa"/>
            <w:vMerge w:val="restart"/>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Жоспарды орындау деңгейі</w:t>
            </w:r>
          </w:p>
        </w:tc>
        <w:tc>
          <w:tcPr>
            <w:tcW w:w="1611" w:type="dxa"/>
            <w:gridSpan w:val="2"/>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Құрылымы</w:t>
            </w:r>
          </w:p>
        </w:tc>
        <w:tc>
          <w:tcPr>
            <w:tcW w:w="855" w:type="dxa"/>
            <w:vMerge w:val="restart"/>
          </w:tcPr>
          <w:p w:rsidR="0045477F" w:rsidRPr="000C1CC2" w:rsidRDefault="0045477F" w:rsidP="00685268">
            <w:pPr>
              <w:jc w:val="center"/>
              <w:rPr>
                <w:rFonts w:ascii="KZ Times New Roman" w:eastAsia="Batang" w:hAnsi="KZ Times New Roman"/>
                <w:b/>
                <w:sz w:val="28"/>
                <w:szCs w:val="28"/>
                <w:lang w:eastAsia="ko-KR"/>
              </w:rPr>
            </w:pPr>
            <w:r w:rsidRPr="000C1CC2">
              <w:rPr>
                <w:rFonts w:ascii="KZ Times New Roman" w:eastAsia="Batang" w:hAnsi="KZ Times New Roman"/>
                <w:b/>
                <w:sz w:val="28"/>
                <w:szCs w:val="28"/>
                <w:lang w:eastAsia="ko-KR"/>
              </w:rPr>
              <w:t>Дин</w:t>
            </w:r>
            <w:proofErr w:type="gramStart"/>
            <w:r w:rsidRPr="000C1CC2">
              <w:rPr>
                <w:rFonts w:ascii="KZ Times New Roman" w:eastAsia="Batang" w:hAnsi="KZ Times New Roman"/>
                <w:b/>
                <w:sz w:val="28"/>
                <w:szCs w:val="28"/>
                <w:lang w:eastAsia="ko-KR"/>
              </w:rPr>
              <w:t>а-</w:t>
            </w:r>
            <w:proofErr w:type="gramEnd"/>
            <w:r w:rsidRPr="000C1CC2">
              <w:rPr>
                <w:rFonts w:ascii="KZ Times New Roman" w:eastAsia="Batang" w:hAnsi="KZ Times New Roman"/>
                <w:b/>
                <w:sz w:val="28"/>
                <w:szCs w:val="28"/>
                <w:lang w:eastAsia="ko-KR"/>
              </w:rPr>
              <w:t xml:space="preserve"> </w:t>
            </w:r>
            <w:proofErr w:type="spellStart"/>
            <w:r w:rsidRPr="000C1CC2">
              <w:rPr>
                <w:rFonts w:ascii="KZ Times New Roman" w:eastAsia="Batang" w:hAnsi="KZ Times New Roman"/>
                <w:b/>
                <w:sz w:val="28"/>
                <w:szCs w:val="28"/>
                <w:lang w:eastAsia="ko-KR"/>
              </w:rPr>
              <w:t>мика</w:t>
            </w:r>
            <w:proofErr w:type="spellEnd"/>
          </w:p>
        </w:tc>
        <w:tc>
          <w:tcPr>
            <w:tcW w:w="969" w:type="dxa"/>
            <w:vMerge w:val="restart"/>
          </w:tcPr>
          <w:p w:rsidR="0045477F" w:rsidRPr="000C1CC2" w:rsidRDefault="0045477F" w:rsidP="00685268">
            <w:pPr>
              <w:jc w:val="center"/>
              <w:rPr>
                <w:rFonts w:ascii="KZ Times New Roman" w:eastAsia="Batang" w:hAnsi="KZ Times New Roman"/>
                <w:b/>
                <w:sz w:val="28"/>
                <w:szCs w:val="28"/>
                <w:lang w:val="kk-KZ" w:eastAsia="ko-KR"/>
              </w:rPr>
            </w:pPr>
            <w:proofErr w:type="spellStart"/>
            <w:r w:rsidRPr="000C1CC2">
              <w:rPr>
                <w:rFonts w:ascii="KZ Times New Roman" w:eastAsia="Batang" w:hAnsi="KZ Times New Roman"/>
                <w:b/>
                <w:sz w:val="28"/>
                <w:szCs w:val="28"/>
                <w:lang w:eastAsia="ko-KR"/>
              </w:rPr>
              <w:t>Коорд</w:t>
            </w:r>
            <w:proofErr w:type="gramStart"/>
            <w:r w:rsidRPr="000C1CC2">
              <w:rPr>
                <w:rFonts w:ascii="KZ Times New Roman" w:eastAsia="Batang" w:hAnsi="KZ Times New Roman"/>
                <w:b/>
                <w:sz w:val="28"/>
                <w:szCs w:val="28"/>
                <w:lang w:eastAsia="ko-KR"/>
              </w:rPr>
              <w:t>и</w:t>
            </w:r>
            <w:proofErr w:type="spellEnd"/>
            <w:r w:rsidRPr="000C1CC2">
              <w:rPr>
                <w:rFonts w:ascii="KZ Times New Roman" w:eastAsia="Batang" w:hAnsi="KZ Times New Roman"/>
                <w:b/>
                <w:sz w:val="28"/>
                <w:szCs w:val="28"/>
                <w:lang w:eastAsia="ko-KR"/>
              </w:rPr>
              <w:t>-</w:t>
            </w:r>
            <w:proofErr w:type="gramEnd"/>
            <w:r w:rsidRPr="000C1CC2">
              <w:rPr>
                <w:rFonts w:ascii="KZ Times New Roman" w:eastAsia="Batang" w:hAnsi="KZ Times New Roman"/>
                <w:b/>
                <w:sz w:val="28"/>
                <w:szCs w:val="28"/>
                <w:lang w:eastAsia="ko-KR"/>
              </w:rPr>
              <w:t xml:space="preserve"> наци</w:t>
            </w:r>
            <w:r w:rsidRPr="000C1CC2">
              <w:rPr>
                <w:rFonts w:ascii="KZ Times New Roman" w:eastAsia="Batang" w:hAnsi="KZ Times New Roman"/>
                <w:b/>
                <w:sz w:val="28"/>
                <w:szCs w:val="28"/>
                <w:lang w:val="kk-KZ" w:eastAsia="ko-KR"/>
              </w:rPr>
              <w:t>я</w:t>
            </w:r>
          </w:p>
        </w:tc>
      </w:tr>
      <w:tr w:rsidR="0045477F" w:rsidRPr="000C1CC2" w:rsidTr="00685268">
        <w:trPr>
          <w:cantSplit/>
          <w:jc w:val="center"/>
        </w:trPr>
        <w:tc>
          <w:tcPr>
            <w:tcW w:w="828" w:type="dxa"/>
            <w:vMerge/>
          </w:tcPr>
          <w:p w:rsidR="0045477F" w:rsidRPr="000C1CC2" w:rsidRDefault="0045477F" w:rsidP="00685268">
            <w:pPr>
              <w:jc w:val="center"/>
              <w:rPr>
                <w:rFonts w:ascii="KZ Times New Roman" w:eastAsia="Batang" w:hAnsi="KZ Times New Roman"/>
                <w:b/>
                <w:sz w:val="28"/>
                <w:szCs w:val="28"/>
                <w:lang w:eastAsia="ko-KR"/>
              </w:rPr>
            </w:pPr>
          </w:p>
        </w:tc>
        <w:tc>
          <w:tcPr>
            <w:tcW w:w="1593" w:type="dxa"/>
            <w:vMerge/>
          </w:tcPr>
          <w:p w:rsidR="0045477F" w:rsidRPr="000C1CC2" w:rsidRDefault="0045477F" w:rsidP="00685268">
            <w:pPr>
              <w:jc w:val="center"/>
              <w:rPr>
                <w:rFonts w:ascii="KZ Times New Roman" w:eastAsia="Batang" w:hAnsi="KZ Times New Roman"/>
                <w:b/>
                <w:sz w:val="28"/>
                <w:szCs w:val="28"/>
                <w:lang w:eastAsia="ko-KR"/>
              </w:rPr>
            </w:pPr>
          </w:p>
        </w:tc>
        <w:tc>
          <w:tcPr>
            <w:tcW w:w="874" w:type="dxa"/>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жоспар</w:t>
            </w:r>
          </w:p>
        </w:tc>
        <w:tc>
          <w:tcPr>
            <w:tcW w:w="907" w:type="dxa"/>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нақты</w:t>
            </w:r>
          </w:p>
        </w:tc>
        <w:tc>
          <w:tcPr>
            <w:tcW w:w="1198" w:type="dxa"/>
            <w:vMerge/>
          </w:tcPr>
          <w:p w:rsidR="0045477F" w:rsidRPr="000C1CC2" w:rsidRDefault="0045477F" w:rsidP="00685268">
            <w:pPr>
              <w:jc w:val="center"/>
              <w:rPr>
                <w:rFonts w:ascii="KZ Times New Roman" w:eastAsia="Batang" w:hAnsi="KZ Times New Roman"/>
                <w:b/>
                <w:sz w:val="28"/>
                <w:szCs w:val="28"/>
                <w:lang w:eastAsia="ko-KR"/>
              </w:rPr>
            </w:pPr>
          </w:p>
        </w:tc>
        <w:tc>
          <w:tcPr>
            <w:tcW w:w="1687" w:type="dxa"/>
            <w:vMerge/>
          </w:tcPr>
          <w:p w:rsidR="0045477F" w:rsidRPr="000C1CC2" w:rsidRDefault="0045477F" w:rsidP="00685268">
            <w:pPr>
              <w:jc w:val="center"/>
              <w:rPr>
                <w:rFonts w:ascii="KZ Times New Roman" w:eastAsia="Batang" w:hAnsi="KZ Times New Roman"/>
                <w:b/>
                <w:sz w:val="28"/>
                <w:szCs w:val="28"/>
                <w:lang w:eastAsia="ko-KR"/>
              </w:rPr>
            </w:pPr>
          </w:p>
        </w:tc>
        <w:tc>
          <w:tcPr>
            <w:tcW w:w="803" w:type="dxa"/>
          </w:tcPr>
          <w:p w:rsidR="0045477F" w:rsidRPr="000C1CC2" w:rsidRDefault="0045477F" w:rsidP="00685268">
            <w:pPr>
              <w:ind w:right="-15" w:hanging="118"/>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жоспар</w:t>
            </w:r>
          </w:p>
        </w:tc>
        <w:tc>
          <w:tcPr>
            <w:tcW w:w="808" w:type="dxa"/>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нақты</w:t>
            </w:r>
          </w:p>
        </w:tc>
        <w:tc>
          <w:tcPr>
            <w:tcW w:w="855" w:type="dxa"/>
            <w:vMerge/>
          </w:tcPr>
          <w:p w:rsidR="0045477F" w:rsidRPr="000C1CC2" w:rsidRDefault="0045477F" w:rsidP="00685268">
            <w:pPr>
              <w:jc w:val="center"/>
              <w:rPr>
                <w:rFonts w:ascii="KZ Times New Roman" w:eastAsia="Batang" w:hAnsi="KZ Times New Roman"/>
                <w:sz w:val="28"/>
                <w:szCs w:val="28"/>
                <w:lang w:eastAsia="ko-KR"/>
              </w:rPr>
            </w:pPr>
          </w:p>
        </w:tc>
        <w:tc>
          <w:tcPr>
            <w:tcW w:w="969" w:type="dxa"/>
            <w:vMerge/>
          </w:tcPr>
          <w:p w:rsidR="0045477F" w:rsidRPr="000C1CC2" w:rsidRDefault="0045477F" w:rsidP="00685268">
            <w:pPr>
              <w:jc w:val="center"/>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pStyle w:val="4"/>
              <w:rPr>
                <w:rFonts w:ascii="KZ Times New Roman" w:hAnsi="KZ Times New Roman"/>
              </w:rPr>
            </w:pPr>
            <w:r w:rsidRPr="000C1CC2">
              <w:rPr>
                <w:rFonts w:ascii="KZ Times New Roman" w:hAnsi="KZ Times New Roman"/>
              </w:rPr>
              <w:t>А</w:t>
            </w:r>
          </w:p>
        </w:tc>
        <w:tc>
          <w:tcPr>
            <w:tcW w:w="159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230,0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330,0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330,0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68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jc w:val="center"/>
              <w:rPr>
                <w:rFonts w:ascii="KZ Times New Roman" w:eastAsia="Batang" w:hAnsi="KZ Times New Roman"/>
                <w:sz w:val="28"/>
                <w:szCs w:val="28"/>
                <w:lang w:eastAsia="ko-KR"/>
              </w:rPr>
            </w:pPr>
            <w:r w:rsidRPr="000C1CC2">
              <w:rPr>
                <w:rFonts w:ascii="KZ Times New Roman" w:eastAsia="Batang" w:hAnsi="KZ Times New Roman"/>
                <w:sz w:val="28"/>
                <w:szCs w:val="28"/>
                <w:lang w:eastAsia="ko-KR"/>
              </w:rPr>
              <w:t>Б</w:t>
            </w:r>
          </w:p>
        </w:tc>
        <w:tc>
          <w:tcPr>
            <w:tcW w:w="159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730,0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980,0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820,0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68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jc w:val="center"/>
              <w:rPr>
                <w:rFonts w:ascii="KZ Times New Roman" w:eastAsia="Batang" w:hAnsi="KZ Times New Roman"/>
                <w:sz w:val="28"/>
                <w:szCs w:val="28"/>
                <w:lang w:eastAsia="ko-KR"/>
              </w:rPr>
            </w:pPr>
            <w:r w:rsidRPr="000C1CC2">
              <w:rPr>
                <w:rFonts w:ascii="KZ Times New Roman" w:eastAsia="Batang" w:hAnsi="KZ Times New Roman"/>
                <w:sz w:val="28"/>
                <w:szCs w:val="28"/>
                <w:lang w:eastAsia="ko-KR"/>
              </w:rPr>
              <w:t>В</w:t>
            </w:r>
          </w:p>
        </w:tc>
        <w:tc>
          <w:tcPr>
            <w:tcW w:w="159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510,0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600,0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620,0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68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jc w:val="center"/>
              <w:rPr>
                <w:rFonts w:ascii="KZ Times New Roman" w:eastAsia="Batang" w:hAnsi="KZ Times New Roman"/>
                <w:sz w:val="28"/>
                <w:szCs w:val="28"/>
                <w:lang w:eastAsia="ko-KR"/>
              </w:rPr>
            </w:pPr>
            <w:r w:rsidRPr="000C1CC2">
              <w:rPr>
                <w:rFonts w:ascii="KZ Times New Roman" w:eastAsia="Batang" w:hAnsi="KZ Times New Roman"/>
                <w:sz w:val="28"/>
                <w:szCs w:val="28"/>
                <w:lang w:eastAsia="ko-KR"/>
              </w:rPr>
              <w:t>Г</w:t>
            </w:r>
          </w:p>
        </w:tc>
        <w:tc>
          <w:tcPr>
            <w:tcW w:w="159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620,0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650,0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620,0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68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jc w:val="center"/>
              <w:rPr>
                <w:rFonts w:ascii="KZ Times New Roman" w:eastAsia="Batang" w:hAnsi="KZ Times New Roman"/>
                <w:sz w:val="28"/>
                <w:szCs w:val="28"/>
                <w:lang w:eastAsia="ko-KR"/>
              </w:rPr>
            </w:pPr>
            <w:r w:rsidRPr="000C1CC2">
              <w:rPr>
                <w:rFonts w:ascii="KZ Times New Roman" w:eastAsia="Batang" w:hAnsi="KZ Times New Roman"/>
                <w:sz w:val="28"/>
                <w:szCs w:val="28"/>
                <w:lang w:eastAsia="ko-KR"/>
              </w:rPr>
              <w:t>Д</w:t>
            </w:r>
          </w:p>
        </w:tc>
        <w:tc>
          <w:tcPr>
            <w:tcW w:w="159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910,0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950,0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950,0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68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jc w:val="center"/>
              <w:rPr>
                <w:rFonts w:ascii="KZ Times New Roman" w:eastAsia="Batang" w:hAnsi="KZ Times New Roman"/>
                <w:sz w:val="28"/>
                <w:szCs w:val="28"/>
                <w:lang w:eastAsia="ko-KR"/>
              </w:rPr>
            </w:pPr>
            <w:r w:rsidRPr="000C1CC2">
              <w:rPr>
                <w:rFonts w:ascii="KZ Times New Roman" w:eastAsia="Batang" w:hAnsi="KZ Times New Roman"/>
                <w:sz w:val="28"/>
                <w:szCs w:val="28"/>
                <w:lang w:eastAsia="ko-KR"/>
              </w:rPr>
              <w:t>Е</w:t>
            </w:r>
          </w:p>
        </w:tc>
        <w:tc>
          <w:tcPr>
            <w:tcW w:w="159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450,0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500,0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530,0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68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bl>
    <w:p w:rsidR="0045477F" w:rsidRPr="000C1CC2" w:rsidRDefault="0045477F" w:rsidP="0045477F">
      <w:pPr>
        <w:shd w:val="clear" w:color="auto" w:fill="FFFFFF"/>
        <w:ind w:left="567"/>
        <w:jc w:val="both"/>
        <w:rPr>
          <w:rFonts w:ascii="KZ Times New Roman" w:hAnsi="KZ Times New Roman"/>
          <w:color w:val="000000"/>
          <w:sz w:val="28"/>
          <w:szCs w:val="28"/>
          <w:lang w:val="kk-KZ"/>
        </w:rPr>
      </w:pPr>
      <w:r w:rsidRPr="000C1CC2">
        <w:rPr>
          <w:rFonts w:ascii="KZ Times New Roman" w:hAnsi="KZ Times New Roman"/>
          <w:color w:val="000000"/>
          <w:sz w:val="28"/>
          <w:szCs w:val="28"/>
          <w:lang w:val="kk-KZ"/>
        </w:rPr>
        <w:t>Талап етіледі:</w:t>
      </w:r>
    </w:p>
    <w:p w:rsidR="0045477F" w:rsidRPr="000C1CC2" w:rsidRDefault="0045477F" w:rsidP="0045477F">
      <w:pPr>
        <w:numPr>
          <w:ilvl w:val="0"/>
          <w:numId w:val="1"/>
        </w:numPr>
        <w:shd w:val="clear" w:color="auto" w:fill="FFFFFF"/>
        <w:tabs>
          <w:tab w:val="clear" w:pos="1557"/>
          <w:tab w:val="num" w:pos="900"/>
        </w:tabs>
        <w:ind w:left="0" w:firstLine="567"/>
        <w:jc w:val="both"/>
        <w:rPr>
          <w:rFonts w:ascii="KZ Times New Roman" w:hAnsi="KZ Times New Roman"/>
          <w:color w:val="000000"/>
          <w:sz w:val="28"/>
          <w:szCs w:val="28"/>
          <w:lang w:val="kk-KZ"/>
        </w:rPr>
      </w:pPr>
      <w:r w:rsidRPr="000C1CC2">
        <w:rPr>
          <w:rFonts w:ascii="KZ Times New Roman" w:hAnsi="KZ Times New Roman"/>
          <w:color w:val="000000"/>
          <w:sz w:val="28"/>
          <w:szCs w:val="28"/>
          <w:lang w:val="kk-KZ"/>
        </w:rPr>
        <w:t>Қатысты шамаларды анықтау: жоспарлық тапсырма, жоспардың орындалу деңгейі, өнім шығарылымының есепті жылы жоспар және нақты берілгендері бойынша құрылымы, динамикасының және координациясының (салыстыру база ретінде ең аз шығарылым көлемі бар бұйымды ала отырып), кестені толтырыңыздар.</w:t>
      </w:r>
    </w:p>
    <w:p w:rsidR="0045477F" w:rsidRPr="000C1CC2" w:rsidRDefault="0045477F" w:rsidP="0045477F">
      <w:pPr>
        <w:numPr>
          <w:ilvl w:val="0"/>
          <w:numId w:val="1"/>
        </w:numPr>
        <w:shd w:val="clear" w:color="auto" w:fill="FFFFFF"/>
        <w:tabs>
          <w:tab w:val="clear" w:pos="1557"/>
          <w:tab w:val="num" w:pos="900"/>
        </w:tabs>
        <w:ind w:left="0" w:firstLine="567"/>
        <w:jc w:val="both"/>
        <w:rPr>
          <w:rFonts w:ascii="KZ Times New Roman" w:hAnsi="KZ Times New Roman"/>
          <w:color w:val="000000"/>
          <w:sz w:val="28"/>
          <w:szCs w:val="28"/>
          <w:lang w:val="kk-KZ"/>
        </w:rPr>
      </w:pPr>
      <w:r w:rsidRPr="000C1CC2">
        <w:rPr>
          <w:rFonts w:ascii="KZ Times New Roman" w:hAnsi="KZ Times New Roman"/>
          <w:color w:val="000000"/>
          <w:sz w:val="28"/>
          <w:szCs w:val="28"/>
          <w:lang w:val="kk-KZ"/>
        </w:rPr>
        <w:t>Есептеулер нәтижесі бойынша қорытынды жасаңыздар.</w:t>
      </w:r>
    </w:p>
    <w:p w:rsidR="0045477F" w:rsidRPr="000C1CC2" w:rsidRDefault="0045477F" w:rsidP="0045477F">
      <w:pPr>
        <w:shd w:val="clear" w:color="auto" w:fill="FFFFFF"/>
        <w:jc w:val="both"/>
        <w:rPr>
          <w:rFonts w:ascii="KZ Times New Roman" w:hAnsi="KZ Times New Roman"/>
          <w:b/>
          <w:color w:val="000000"/>
          <w:sz w:val="28"/>
          <w:szCs w:val="28"/>
          <w:lang w:val="kk-KZ"/>
        </w:rPr>
      </w:pPr>
    </w:p>
    <w:p w:rsidR="0045477F" w:rsidRPr="000C1CC2" w:rsidRDefault="0045477F" w:rsidP="0045477F">
      <w:pPr>
        <w:shd w:val="clear" w:color="auto" w:fill="FFFFFF"/>
        <w:jc w:val="both"/>
        <w:rPr>
          <w:rFonts w:ascii="KZ Times New Roman" w:hAnsi="KZ Times New Roman"/>
          <w:b/>
          <w:color w:val="000000"/>
          <w:sz w:val="28"/>
          <w:szCs w:val="28"/>
          <w:lang w:val="kk-KZ"/>
        </w:rPr>
      </w:pPr>
      <w:r w:rsidRPr="000C1CC2">
        <w:rPr>
          <w:rFonts w:ascii="KZ Times New Roman" w:hAnsi="KZ Times New Roman"/>
          <w:b/>
          <w:color w:val="000000"/>
          <w:sz w:val="28"/>
          <w:szCs w:val="28"/>
          <w:lang w:val="kk-KZ"/>
        </w:rPr>
        <w:t>Есеп №2.</w:t>
      </w:r>
    </w:p>
    <w:p w:rsidR="0045477F" w:rsidRPr="000C1CC2" w:rsidRDefault="0045477F" w:rsidP="0045477F">
      <w:pPr>
        <w:shd w:val="clear" w:color="auto" w:fill="FFFFFF"/>
        <w:jc w:val="both"/>
        <w:rPr>
          <w:rFonts w:ascii="KZ Times New Roman" w:hAnsi="KZ Times New Roman"/>
          <w:color w:val="000000"/>
          <w:sz w:val="28"/>
          <w:szCs w:val="28"/>
          <w:lang w:val="kk-KZ"/>
        </w:rPr>
      </w:pPr>
      <w:r w:rsidRPr="000C1CC2">
        <w:rPr>
          <w:rFonts w:ascii="KZ Times New Roman" w:hAnsi="KZ Times New Roman"/>
          <w:color w:val="000000"/>
          <w:sz w:val="28"/>
          <w:szCs w:val="28"/>
          <w:lang w:val="kk-KZ"/>
        </w:rPr>
        <w:t xml:space="preserve"> Салыстырмалы бағамен кәсіпорын бойынша бұйымдардың түрлері туралы келесідей мағлұматтар бар:</w:t>
      </w:r>
    </w:p>
    <w:p w:rsidR="0045477F" w:rsidRPr="000C1CC2" w:rsidRDefault="0045477F" w:rsidP="0045477F">
      <w:pPr>
        <w:shd w:val="clear" w:color="auto" w:fill="FFFFFF"/>
        <w:ind w:left="567"/>
        <w:jc w:val="center"/>
        <w:rPr>
          <w:rFonts w:ascii="KZ Times New Roman" w:hAnsi="KZ Times New Roman"/>
          <w:color w:val="000000"/>
          <w:sz w:val="28"/>
          <w:szCs w:val="28"/>
          <w:lang w:val="kk-KZ"/>
        </w:rPr>
      </w:pPr>
      <w:r w:rsidRPr="000C1CC2">
        <w:rPr>
          <w:rFonts w:ascii="KZ Times New Roman" w:hAnsi="KZ Times New Roman"/>
          <w:color w:val="000000"/>
          <w:sz w:val="28"/>
          <w:szCs w:val="28"/>
          <w:lang w:val="kk-KZ"/>
        </w:rPr>
        <w:t>Кесте 2 – Өнім өндірісінің көлемі</w:t>
      </w:r>
    </w:p>
    <w:tbl>
      <w:tblPr>
        <w:tblW w:w="10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413"/>
        <w:gridCol w:w="874"/>
        <w:gridCol w:w="907"/>
        <w:gridCol w:w="1198"/>
        <w:gridCol w:w="1597"/>
        <w:gridCol w:w="803"/>
        <w:gridCol w:w="808"/>
        <w:gridCol w:w="855"/>
        <w:gridCol w:w="969"/>
      </w:tblGrid>
      <w:tr w:rsidR="0045477F" w:rsidRPr="000C1CC2" w:rsidTr="00685268">
        <w:trPr>
          <w:cantSplit/>
          <w:jc w:val="center"/>
        </w:trPr>
        <w:tc>
          <w:tcPr>
            <w:tcW w:w="828" w:type="dxa"/>
            <w:vMerge w:val="restart"/>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Бұйым түрі</w:t>
            </w:r>
          </w:p>
        </w:tc>
        <w:tc>
          <w:tcPr>
            <w:tcW w:w="1413" w:type="dxa"/>
            <w:vMerge w:val="restart"/>
          </w:tcPr>
          <w:p w:rsidR="0045477F" w:rsidRPr="000C1CC2" w:rsidRDefault="0045477F" w:rsidP="00685268">
            <w:pPr>
              <w:jc w:val="center"/>
              <w:rPr>
                <w:rFonts w:ascii="KZ Times New Roman" w:eastAsia="Batang" w:hAnsi="KZ Times New Roman"/>
                <w:b/>
                <w:sz w:val="28"/>
                <w:szCs w:val="28"/>
                <w:lang w:eastAsia="ko-KR"/>
              </w:rPr>
            </w:pPr>
            <w:r w:rsidRPr="000C1CC2">
              <w:rPr>
                <w:rFonts w:ascii="KZ Times New Roman" w:eastAsia="Batang" w:hAnsi="KZ Times New Roman"/>
                <w:b/>
                <w:sz w:val="28"/>
                <w:szCs w:val="28"/>
                <w:lang w:val="kk-KZ" w:eastAsia="ko-KR"/>
              </w:rPr>
              <w:t>Өткен жылғы нақты шығарылым</w:t>
            </w:r>
          </w:p>
        </w:tc>
        <w:tc>
          <w:tcPr>
            <w:tcW w:w="1781" w:type="dxa"/>
            <w:gridSpan w:val="2"/>
            <w:vMerge w:val="restart"/>
          </w:tcPr>
          <w:p w:rsidR="0045477F" w:rsidRPr="000C1CC2" w:rsidRDefault="0045477F" w:rsidP="00685268">
            <w:pPr>
              <w:pStyle w:val="5"/>
              <w:spacing w:before="0" w:after="0"/>
              <w:jc w:val="center"/>
              <w:rPr>
                <w:rFonts w:ascii="KZ Times New Roman" w:hAnsi="KZ Times New Roman"/>
                <w:i w:val="0"/>
                <w:sz w:val="28"/>
                <w:szCs w:val="28"/>
                <w:lang w:val="kk-KZ"/>
              </w:rPr>
            </w:pPr>
            <w:r w:rsidRPr="000C1CC2">
              <w:rPr>
                <w:rFonts w:ascii="KZ Times New Roman" w:hAnsi="KZ Times New Roman"/>
                <w:i w:val="0"/>
                <w:sz w:val="28"/>
                <w:szCs w:val="28"/>
                <w:lang w:val="kk-KZ"/>
              </w:rPr>
              <w:t>Есепті жыл</w:t>
            </w:r>
          </w:p>
        </w:tc>
        <w:tc>
          <w:tcPr>
            <w:tcW w:w="6230" w:type="dxa"/>
            <w:gridSpan w:val="6"/>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Қатысты шамалар</w:t>
            </w:r>
          </w:p>
        </w:tc>
      </w:tr>
      <w:tr w:rsidR="0045477F" w:rsidRPr="000C1CC2" w:rsidTr="00685268">
        <w:trPr>
          <w:cantSplit/>
          <w:jc w:val="center"/>
        </w:trPr>
        <w:tc>
          <w:tcPr>
            <w:tcW w:w="828" w:type="dxa"/>
            <w:vMerge/>
          </w:tcPr>
          <w:p w:rsidR="0045477F" w:rsidRPr="000C1CC2" w:rsidRDefault="0045477F" w:rsidP="00685268">
            <w:pPr>
              <w:jc w:val="center"/>
              <w:rPr>
                <w:rFonts w:ascii="KZ Times New Roman" w:eastAsia="Batang" w:hAnsi="KZ Times New Roman"/>
                <w:b/>
                <w:sz w:val="28"/>
                <w:szCs w:val="28"/>
                <w:lang w:eastAsia="ko-KR"/>
              </w:rPr>
            </w:pPr>
          </w:p>
        </w:tc>
        <w:tc>
          <w:tcPr>
            <w:tcW w:w="1413" w:type="dxa"/>
            <w:vMerge/>
          </w:tcPr>
          <w:p w:rsidR="0045477F" w:rsidRPr="000C1CC2" w:rsidRDefault="0045477F" w:rsidP="00685268">
            <w:pPr>
              <w:jc w:val="center"/>
              <w:rPr>
                <w:rFonts w:ascii="KZ Times New Roman" w:eastAsia="Batang" w:hAnsi="KZ Times New Roman"/>
                <w:b/>
                <w:sz w:val="28"/>
                <w:szCs w:val="28"/>
                <w:lang w:eastAsia="ko-KR"/>
              </w:rPr>
            </w:pPr>
          </w:p>
        </w:tc>
        <w:tc>
          <w:tcPr>
            <w:tcW w:w="1781" w:type="dxa"/>
            <w:gridSpan w:val="2"/>
            <w:vMerge/>
          </w:tcPr>
          <w:p w:rsidR="0045477F" w:rsidRPr="000C1CC2" w:rsidRDefault="0045477F" w:rsidP="00685268">
            <w:pPr>
              <w:jc w:val="center"/>
              <w:rPr>
                <w:rFonts w:ascii="KZ Times New Roman" w:eastAsia="Batang" w:hAnsi="KZ Times New Roman"/>
                <w:b/>
                <w:sz w:val="28"/>
                <w:szCs w:val="28"/>
                <w:lang w:eastAsia="ko-KR"/>
              </w:rPr>
            </w:pPr>
          </w:p>
        </w:tc>
        <w:tc>
          <w:tcPr>
            <w:tcW w:w="1198" w:type="dxa"/>
            <w:vMerge w:val="restart"/>
          </w:tcPr>
          <w:p w:rsidR="0045477F" w:rsidRPr="000C1CC2" w:rsidRDefault="0045477F" w:rsidP="00685268">
            <w:pPr>
              <w:ind w:left="-89" w:right="-189"/>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Жоспарлық тапсырма</w:t>
            </w:r>
          </w:p>
        </w:tc>
        <w:tc>
          <w:tcPr>
            <w:tcW w:w="1597" w:type="dxa"/>
            <w:vMerge w:val="restart"/>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Жоспарды орындау деңгейі</w:t>
            </w:r>
          </w:p>
        </w:tc>
        <w:tc>
          <w:tcPr>
            <w:tcW w:w="1611" w:type="dxa"/>
            <w:gridSpan w:val="2"/>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Құрылымы</w:t>
            </w:r>
          </w:p>
        </w:tc>
        <w:tc>
          <w:tcPr>
            <w:tcW w:w="855" w:type="dxa"/>
            <w:vMerge w:val="restart"/>
          </w:tcPr>
          <w:p w:rsidR="0045477F" w:rsidRPr="000C1CC2" w:rsidRDefault="0045477F" w:rsidP="00685268">
            <w:pPr>
              <w:jc w:val="center"/>
              <w:rPr>
                <w:rFonts w:ascii="KZ Times New Roman" w:eastAsia="Batang" w:hAnsi="KZ Times New Roman"/>
                <w:b/>
                <w:sz w:val="28"/>
                <w:szCs w:val="28"/>
                <w:lang w:eastAsia="ko-KR"/>
              </w:rPr>
            </w:pPr>
            <w:r w:rsidRPr="000C1CC2">
              <w:rPr>
                <w:rFonts w:ascii="KZ Times New Roman" w:eastAsia="Batang" w:hAnsi="KZ Times New Roman"/>
                <w:b/>
                <w:sz w:val="28"/>
                <w:szCs w:val="28"/>
                <w:lang w:eastAsia="ko-KR"/>
              </w:rPr>
              <w:t>Дин</w:t>
            </w:r>
            <w:proofErr w:type="gramStart"/>
            <w:r w:rsidRPr="000C1CC2">
              <w:rPr>
                <w:rFonts w:ascii="KZ Times New Roman" w:eastAsia="Batang" w:hAnsi="KZ Times New Roman"/>
                <w:b/>
                <w:sz w:val="28"/>
                <w:szCs w:val="28"/>
                <w:lang w:eastAsia="ko-KR"/>
              </w:rPr>
              <w:t>а-</w:t>
            </w:r>
            <w:proofErr w:type="gramEnd"/>
            <w:r w:rsidRPr="000C1CC2">
              <w:rPr>
                <w:rFonts w:ascii="KZ Times New Roman" w:eastAsia="Batang" w:hAnsi="KZ Times New Roman"/>
                <w:b/>
                <w:sz w:val="28"/>
                <w:szCs w:val="28"/>
                <w:lang w:eastAsia="ko-KR"/>
              </w:rPr>
              <w:t xml:space="preserve"> </w:t>
            </w:r>
            <w:proofErr w:type="spellStart"/>
            <w:r w:rsidRPr="000C1CC2">
              <w:rPr>
                <w:rFonts w:ascii="KZ Times New Roman" w:eastAsia="Batang" w:hAnsi="KZ Times New Roman"/>
                <w:b/>
                <w:sz w:val="28"/>
                <w:szCs w:val="28"/>
                <w:lang w:eastAsia="ko-KR"/>
              </w:rPr>
              <w:t>мика</w:t>
            </w:r>
            <w:proofErr w:type="spellEnd"/>
          </w:p>
        </w:tc>
        <w:tc>
          <w:tcPr>
            <w:tcW w:w="969" w:type="dxa"/>
            <w:vMerge w:val="restart"/>
          </w:tcPr>
          <w:p w:rsidR="0045477F" w:rsidRPr="000C1CC2" w:rsidRDefault="0045477F" w:rsidP="00685268">
            <w:pPr>
              <w:jc w:val="center"/>
              <w:rPr>
                <w:rFonts w:ascii="KZ Times New Roman" w:eastAsia="Batang" w:hAnsi="KZ Times New Roman"/>
                <w:b/>
                <w:sz w:val="28"/>
                <w:szCs w:val="28"/>
                <w:lang w:val="kk-KZ" w:eastAsia="ko-KR"/>
              </w:rPr>
            </w:pPr>
            <w:proofErr w:type="spellStart"/>
            <w:r w:rsidRPr="000C1CC2">
              <w:rPr>
                <w:rFonts w:ascii="KZ Times New Roman" w:eastAsia="Batang" w:hAnsi="KZ Times New Roman"/>
                <w:b/>
                <w:sz w:val="28"/>
                <w:szCs w:val="28"/>
                <w:lang w:eastAsia="ko-KR"/>
              </w:rPr>
              <w:t>Коорд</w:t>
            </w:r>
            <w:proofErr w:type="gramStart"/>
            <w:r w:rsidRPr="000C1CC2">
              <w:rPr>
                <w:rFonts w:ascii="KZ Times New Roman" w:eastAsia="Batang" w:hAnsi="KZ Times New Roman"/>
                <w:b/>
                <w:sz w:val="28"/>
                <w:szCs w:val="28"/>
                <w:lang w:eastAsia="ko-KR"/>
              </w:rPr>
              <w:t>и</w:t>
            </w:r>
            <w:proofErr w:type="spellEnd"/>
            <w:r w:rsidRPr="000C1CC2">
              <w:rPr>
                <w:rFonts w:ascii="KZ Times New Roman" w:eastAsia="Batang" w:hAnsi="KZ Times New Roman"/>
                <w:b/>
                <w:sz w:val="28"/>
                <w:szCs w:val="28"/>
                <w:lang w:eastAsia="ko-KR"/>
              </w:rPr>
              <w:t>-</w:t>
            </w:r>
            <w:proofErr w:type="gramEnd"/>
            <w:r w:rsidRPr="000C1CC2">
              <w:rPr>
                <w:rFonts w:ascii="KZ Times New Roman" w:eastAsia="Batang" w:hAnsi="KZ Times New Roman"/>
                <w:b/>
                <w:sz w:val="28"/>
                <w:szCs w:val="28"/>
                <w:lang w:eastAsia="ko-KR"/>
              </w:rPr>
              <w:t xml:space="preserve"> наци</w:t>
            </w:r>
            <w:r w:rsidRPr="000C1CC2">
              <w:rPr>
                <w:rFonts w:ascii="KZ Times New Roman" w:eastAsia="Batang" w:hAnsi="KZ Times New Roman"/>
                <w:b/>
                <w:sz w:val="28"/>
                <w:szCs w:val="28"/>
                <w:lang w:val="kk-KZ" w:eastAsia="ko-KR"/>
              </w:rPr>
              <w:t>я</w:t>
            </w:r>
          </w:p>
        </w:tc>
      </w:tr>
      <w:tr w:rsidR="0045477F" w:rsidRPr="000C1CC2" w:rsidTr="00685268">
        <w:trPr>
          <w:cantSplit/>
          <w:jc w:val="center"/>
        </w:trPr>
        <w:tc>
          <w:tcPr>
            <w:tcW w:w="828" w:type="dxa"/>
            <w:vMerge/>
          </w:tcPr>
          <w:p w:rsidR="0045477F" w:rsidRPr="000C1CC2" w:rsidRDefault="0045477F" w:rsidP="00685268">
            <w:pPr>
              <w:jc w:val="center"/>
              <w:rPr>
                <w:rFonts w:ascii="KZ Times New Roman" w:eastAsia="Batang" w:hAnsi="KZ Times New Roman"/>
                <w:b/>
                <w:sz w:val="28"/>
                <w:szCs w:val="28"/>
                <w:lang w:eastAsia="ko-KR"/>
              </w:rPr>
            </w:pPr>
          </w:p>
        </w:tc>
        <w:tc>
          <w:tcPr>
            <w:tcW w:w="1413" w:type="dxa"/>
            <w:vMerge/>
          </w:tcPr>
          <w:p w:rsidR="0045477F" w:rsidRPr="000C1CC2" w:rsidRDefault="0045477F" w:rsidP="00685268">
            <w:pPr>
              <w:jc w:val="center"/>
              <w:rPr>
                <w:rFonts w:ascii="KZ Times New Roman" w:eastAsia="Batang" w:hAnsi="KZ Times New Roman"/>
                <w:b/>
                <w:sz w:val="28"/>
                <w:szCs w:val="28"/>
                <w:lang w:eastAsia="ko-KR"/>
              </w:rPr>
            </w:pPr>
          </w:p>
        </w:tc>
        <w:tc>
          <w:tcPr>
            <w:tcW w:w="874" w:type="dxa"/>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жоспар</w:t>
            </w:r>
          </w:p>
        </w:tc>
        <w:tc>
          <w:tcPr>
            <w:tcW w:w="907" w:type="dxa"/>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нақты</w:t>
            </w:r>
          </w:p>
        </w:tc>
        <w:tc>
          <w:tcPr>
            <w:tcW w:w="1198" w:type="dxa"/>
            <w:vMerge/>
          </w:tcPr>
          <w:p w:rsidR="0045477F" w:rsidRPr="000C1CC2" w:rsidRDefault="0045477F" w:rsidP="00685268">
            <w:pPr>
              <w:jc w:val="center"/>
              <w:rPr>
                <w:rFonts w:ascii="KZ Times New Roman" w:eastAsia="Batang" w:hAnsi="KZ Times New Roman"/>
                <w:b/>
                <w:sz w:val="28"/>
                <w:szCs w:val="28"/>
                <w:lang w:eastAsia="ko-KR"/>
              </w:rPr>
            </w:pPr>
          </w:p>
        </w:tc>
        <w:tc>
          <w:tcPr>
            <w:tcW w:w="1597" w:type="dxa"/>
            <w:vMerge/>
          </w:tcPr>
          <w:p w:rsidR="0045477F" w:rsidRPr="000C1CC2" w:rsidRDefault="0045477F" w:rsidP="00685268">
            <w:pPr>
              <w:jc w:val="center"/>
              <w:rPr>
                <w:rFonts w:ascii="KZ Times New Roman" w:eastAsia="Batang" w:hAnsi="KZ Times New Roman"/>
                <w:b/>
                <w:sz w:val="28"/>
                <w:szCs w:val="28"/>
                <w:lang w:eastAsia="ko-KR"/>
              </w:rPr>
            </w:pPr>
          </w:p>
        </w:tc>
        <w:tc>
          <w:tcPr>
            <w:tcW w:w="803" w:type="dxa"/>
          </w:tcPr>
          <w:p w:rsidR="0045477F" w:rsidRPr="000C1CC2" w:rsidRDefault="0045477F" w:rsidP="00685268">
            <w:pPr>
              <w:ind w:right="-15" w:hanging="118"/>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жоспар</w:t>
            </w:r>
          </w:p>
        </w:tc>
        <w:tc>
          <w:tcPr>
            <w:tcW w:w="808" w:type="dxa"/>
          </w:tcPr>
          <w:p w:rsidR="0045477F" w:rsidRPr="000C1CC2" w:rsidRDefault="0045477F" w:rsidP="00685268">
            <w:pPr>
              <w:jc w:val="center"/>
              <w:rPr>
                <w:rFonts w:ascii="KZ Times New Roman" w:eastAsia="Batang" w:hAnsi="KZ Times New Roman"/>
                <w:b/>
                <w:sz w:val="28"/>
                <w:szCs w:val="28"/>
                <w:lang w:val="kk-KZ" w:eastAsia="ko-KR"/>
              </w:rPr>
            </w:pPr>
            <w:r w:rsidRPr="000C1CC2">
              <w:rPr>
                <w:rFonts w:ascii="KZ Times New Roman" w:eastAsia="Batang" w:hAnsi="KZ Times New Roman"/>
                <w:b/>
                <w:sz w:val="28"/>
                <w:szCs w:val="28"/>
                <w:lang w:val="kk-KZ" w:eastAsia="ko-KR"/>
              </w:rPr>
              <w:t>нақты</w:t>
            </w:r>
          </w:p>
        </w:tc>
        <w:tc>
          <w:tcPr>
            <w:tcW w:w="855" w:type="dxa"/>
            <w:vMerge/>
          </w:tcPr>
          <w:p w:rsidR="0045477F" w:rsidRPr="000C1CC2" w:rsidRDefault="0045477F" w:rsidP="00685268">
            <w:pPr>
              <w:jc w:val="center"/>
              <w:rPr>
                <w:rFonts w:ascii="KZ Times New Roman" w:eastAsia="Batang" w:hAnsi="KZ Times New Roman"/>
                <w:sz w:val="28"/>
                <w:szCs w:val="28"/>
                <w:lang w:eastAsia="ko-KR"/>
              </w:rPr>
            </w:pPr>
          </w:p>
        </w:tc>
        <w:tc>
          <w:tcPr>
            <w:tcW w:w="969" w:type="dxa"/>
            <w:vMerge/>
          </w:tcPr>
          <w:p w:rsidR="0045477F" w:rsidRPr="000C1CC2" w:rsidRDefault="0045477F" w:rsidP="00685268">
            <w:pPr>
              <w:jc w:val="center"/>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pStyle w:val="4"/>
              <w:rPr>
                <w:rFonts w:ascii="KZ Times New Roman" w:hAnsi="KZ Times New Roman"/>
              </w:rPr>
            </w:pPr>
            <w:r w:rsidRPr="000C1CC2">
              <w:rPr>
                <w:rFonts w:ascii="KZ Times New Roman" w:hAnsi="KZ Times New Roman"/>
              </w:rPr>
              <w:t>А</w:t>
            </w:r>
          </w:p>
        </w:tc>
        <w:tc>
          <w:tcPr>
            <w:tcW w:w="141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3</w:t>
            </w:r>
            <w:r w:rsidRPr="000C1CC2">
              <w:rPr>
                <w:rFonts w:ascii="KZ Times New Roman" w:eastAsia="Batang" w:hAnsi="KZ Times New Roman"/>
                <w:i/>
                <w:sz w:val="28"/>
                <w:szCs w:val="28"/>
                <w:lang w:val="kk-KZ" w:eastAsia="ko-KR"/>
              </w:rPr>
              <w:t>6</w:t>
            </w:r>
            <w:r w:rsidRPr="000C1CC2">
              <w:rPr>
                <w:rFonts w:ascii="KZ Times New Roman" w:eastAsia="Batang" w:hAnsi="KZ Times New Roman"/>
                <w:i/>
                <w:sz w:val="28"/>
                <w:szCs w:val="28"/>
                <w:lang w:eastAsia="ko-KR"/>
              </w:rPr>
              <w:t>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60</w:t>
            </w:r>
            <w:r w:rsidRPr="000C1CC2">
              <w:rPr>
                <w:rFonts w:ascii="KZ Times New Roman" w:eastAsia="Batang" w:hAnsi="KZ Times New Roman"/>
                <w:i/>
                <w:sz w:val="28"/>
                <w:szCs w:val="28"/>
                <w:lang w:eastAsia="ko-KR"/>
              </w:rPr>
              <w:t>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62</w:t>
            </w:r>
            <w:r w:rsidRPr="000C1CC2">
              <w:rPr>
                <w:rFonts w:ascii="KZ Times New Roman" w:eastAsia="Batang" w:hAnsi="KZ Times New Roman"/>
                <w:i/>
                <w:sz w:val="28"/>
                <w:szCs w:val="28"/>
                <w:lang w:eastAsia="ko-KR"/>
              </w:rPr>
              <w:t>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59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jc w:val="center"/>
              <w:rPr>
                <w:rFonts w:ascii="KZ Times New Roman" w:eastAsia="Batang" w:hAnsi="KZ Times New Roman"/>
                <w:sz w:val="28"/>
                <w:szCs w:val="28"/>
                <w:lang w:eastAsia="ko-KR"/>
              </w:rPr>
            </w:pPr>
            <w:r w:rsidRPr="000C1CC2">
              <w:rPr>
                <w:rFonts w:ascii="KZ Times New Roman" w:eastAsia="Batang" w:hAnsi="KZ Times New Roman"/>
                <w:sz w:val="28"/>
                <w:szCs w:val="28"/>
                <w:lang w:eastAsia="ko-KR"/>
              </w:rPr>
              <w:t>Б</w:t>
            </w:r>
          </w:p>
        </w:tc>
        <w:tc>
          <w:tcPr>
            <w:tcW w:w="141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3</w:t>
            </w:r>
            <w:r w:rsidRPr="000C1CC2">
              <w:rPr>
                <w:rFonts w:ascii="KZ Times New Roman" w:eastAsia="Batang" w:hAnsi="KZ Times New Roman"/>
                <w:i/>
                <w:sz w:val="28"/>
                <w:szCs w:val="28"/>
                <w:lang w:val="kk-KZ" w:eastAsia="ko-KR"/>
              </w:rPr>
              <w:t>7</w:t>
            </w:r>
            <w:r w:rsidRPr="000C1CC2">
              <w:rPr>
                <w:rFonts w:ascii="KZ Times New Roman" w:eastAsia="Batang" w:hAnsi="KZ Times New Roman"/>
                <w:i/>
                <w:sz w:val="28"/>
                <w:szCs w:val="28"/>
                <w:lang w:eastAsia="ko-KR"/>
              </w:rPr>
              <w:t>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40</w:t>
            </w:r>
            <w:r w:rsidRPr="000C1CC2">
              <w:rPr>
                <w:rFonts w:ascii="KZ Times New Roman" w:eastAsia="Batang" w:hAnsi="KZ Times New Roman"/>
                <w:i/>
                <w:sz w:val="28"/>
                <w:szCs w:val="28"/>
                <w:lang w:eastAsia="ko-KR"/>
              </w:rPr>
              <w:t>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44</w:t>
            </w:r>
            <w:r w:rsidRPr="000C1CC2">
              <w:rPr>
                <w:rFonts w:ascii="KZ Times New Roman" w:eastAsia="Batang" w:hAnsi="KZ Times New Roman"/>
                <w:i/>
                <w:sz w:val="28"/>
                <w:szCs w:val="28"/>
                <w:lang w:eastAsia="ko-KR"/>
              </w:rPr>
              <w:t>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59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jc w:val="center"/>
              <w:rPr>
                <w:rFonts w:ascii="KZ Times New Roman" w:eastAsia="Batang" w:hAnsi="KZ Times New Roman"/>
                <w:sz w:val="28"/>
                <w:szCs w:val="28"/>
                <w:lang w:eastAsia="ko-KR"/>
              </w:rPr>
            </w:pPr>
            <w:r w:rsidRPr="000C1CC2">
              <w:rPr>
                <w:rFonts w:ascii="KZ Times New Roman" w:eastAsia="Batang" w:hAnsi="KZ Times New Roman"/>
                <w:sz w:val="28"/>
                <w:szCs w:val="28"/>
                <w:lang w:eastAsia="ko-KR"/>
              </w:rPr>
              <w:t>В</w:t>
            </w:r>
          </w:p>
        </w:tc>
        <w:tc>
          <w:tcPr>
            <w:tcW w:w="141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64</w:t>
            </w:r>
            <w:r w:rsidRPr="000C1CC2">
              <w:rPr>
                <w:rFonts w:ascii="KZ Times New Roman" w:eastAsia="Batang" w:hAnsi="KZ Times New Roman"/>
                <w:i/>
                <w:sz w:val="28"/>
                <w:szCs w:val="28"/>
                <w:lang w:eastAsia="ko-KR"/>
              </w:rPr>
              <w:t>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9</w:t>
            </w:r>
            <w:r w:rsidRPr="000C1CC2">
              <w:rPr>
                <w:rFonts w:ascii="KZ Times New Roman" w:eastAsia="Batang" w:hAnsi="KZ Times New Roman"/>
                <w:i/>
                <w:sz w:val="28"/>
                <w:szCs w:val="28"/>
                <w:lang w:eastAsia="ko-KR"/>
              </w:rPr>
              <w:t>00,0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79</w:t>
            </w:r>
            <w:r w:rsidRPr="000C1CC2">
              <w:rPr>
                <w:rFonts w:ascii="KZ Times New Roman" w:eastAsia="Batang" w:hAnsi="KZ Times New Roman"/>
                <w:i/>
                <w:sz w:val="28"/>
                <w:szCs w:val="28"/>
                <w:lang w:eastAsia="ko-KR"/>
              </w:rPr>
              <w:t>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59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jc w:val="center"/>
              <w:rPr>
                <w:rFonts w:ascii="KZ Times New Roman" w:eastAsia="Batang" w:hAnsi="KZ Times New Roman"/>
                <w:sz w:val="28"/>
                <w:szCs w:val="28"/>
                <w:lang w:eastAsia="ko-KR"/>
              </w:rPr>
            </w:pPr>
            <w:r w:rsidRPr="000C1CC2">
              <w:rPr>
                <w:rFonts w:ascii="KZ Times New Roman" w:eastAsia="Batang" w:hAnsi="KZ Times New Roman"/>
                <w:sz w:val="28"/>
                <w:szCs w:val="28"/>
                <w:lang w:eastAsia="ko-KR"/>
              </w:rPr>
              <w:t>Г</w:t>
            </w:r>
          </w:p>
        </w:tc>
        <w:tc>
          <w:tcPr>
            <w:tcW w:w="141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2</w:t>
            </w:r>
            <w:r w:rsidRPr="000C1CC2">
              <w:rPr>
                <w:rFonts w:ascii="KZ Times New Roman" w:eastAsia="Batang" w:hAnsi="KZ Times New Roman"/>
                <w:i/>
                <w:sz w:val="28"/>
                <w:szCs w:val="28"/>
                <w:lang w:val="kk-KZ" w:eastAsia="ko-KR"/>
              </w:rPr>
              <w:t>3</w:t>
            </w:r>
            <w:r w:rsidRPr="000C1CC2">
              <w:rPr>
                <w:rFonts w:ascii="KZ Times New Roman" w:eastAsia="Batang" w:hAnsi="KZ Times New Roman"/>
                <w:i/>
                <w:sz w:val="28"/>
                <w:szCs w:val="28"/>
                <w:lang w:eastAsia="ko-KR"/>
              </w:rPr>
              <w:t>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2</w:t>
            </w:r>
            <w:r w:rsidRPr="000C1CC2">
              <w:rPr>
                <w:rFonts w:ascii="KZ Times New Roman" w:eastAsia="Batang" w:hAnsi="KZ Times New Roman"/>
                <w:i/>
                <w:sz w:val="28"/>
                <w:szCs w:val="28"/>
                <w:lang w:eastAsia="ko-KR"/>
              </w:rPr>
              <w:t>50,0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28</w:t>
            </w:r>
            <w:r w:rsidRPr="000C1CC2">
              <w:rPr>
                <w:rFonts w:ascii="KZ Times New Roman" w:eastAsia="Batang" w:hAnsi="KZ Times New Roman"/>
                <w:i/>
                <w:sz w:val="28"/>
                <w:szCs w:val="28"/>
                <w:lang w:eastAsia="ko-KR"/>
              </w:rPr>
              <w:t>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59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jc w:val="center"/>
              <w:rPr>
                <w:rFonts w:ascii="KZ Times New Roman" w:eastAsia="Batang" w:hAnsi="KZ Times New Roman"/>
                <w:sz w:val="28"/>
                <w:szCs w:val="28"/>
                <w:lang w:eastAsia="ko-KR"/>
              </w:rPr>
            </w:pPr>
            <w:r w:rsidRPr="000C1CC2">
              <w:rPr>
                <w:rFonts w:ascii="KZ Times New Roman" w:eastAsia="Batang" w:hAnsi="KZ Times New Roman"/>
                <w:sz w:val="28"/>
                <w:szCs w:val="28"/>
                <w:lang w:eastAsia="ko-KR"/>
              </w:rPr>
              <w:t>Д</w:t>
            </w:r>
          </w:p>
        </w:tc>
        <w:tc>
          <w:tcPr>
            <w:tcW w:w="141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72</w:t>
            </w:r>
            <w:r w:rsidRPr="000C1CC2">
              <w:rPr>
                <w:rFonts w:ascii="KZ Times New Roman" w:eastAsia="Batang" w:hAnsi="KZ Times New Roman"/>
                <w:i/>
                <w:sz w:val="28"/>
                <w:szCs w:val="28"/>
                <w:lang w:eastAsia="ko-KR"/>
              </w:rPr>
              <w:t>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80</w:t>
            </w:r>
            <w:r w:rsidRPr="000C1CC2">
              <w:rPr>
                <w:rFonts w:ascii="KZ Times New Roman" w:eastAsia="Batang" w:hAnsi="KZ Times New Roman"/>
                <w:i/>
                <w:sz w:val="28"/>
                <w:szCs w:val="28"/>
                <w:lang w:eastAsia="ko-KR"/>
              </w:rPr>
              <w:t>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val="kk-KZ" w:eastAsia="ko-KR"/>
              </w:rPr>
              <w:t>81</w:t>
            </w:r>
            <w:r w:rsidRPr="000C1CC2">
              <w:rPr>
                <w:rFonts w:ascii="KZ Times New Roman" w:eastAsia="Batang" w:hAnsi="KZ Times New Roman"/>
                <w:i/>
                <w:sz w:val="28"/>
                <w:szCs w:val="28"/>
                <w:lang w:eastAsia="ko-KR"/>
              </w:rPr>
              <w:t>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59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r w:rsidR="0045477F" w:rsidRPr="000C1CC2" w:rsidTr="00685268">
        <w:trPr>
          <w:jc w:val="center"/>
        </w:trPr>
        <w:tc>
          <w:tcPr>
            <w:tcW w:w="828" w:type="dxa"/>
          </w:tcPr>
          <w:p w:rsidR="0045477F" w:rsidRPr="000C1CC2" w:rsidRDefault="0045477F" w:rsidP="00685268">
            <w:pPr>
              <w:jc w:val="center"/>
              <w:rPr>
                <w:rFonts w:ascii="KZ Times New Roman" w:eastAsia="Batang" w:hAnsi="KZ Times New Roman"/>
                <w:sz w:val="28"/>
                <w:szCs w:val="28"/>
                <w:lang w:eastAsia="ko-KR"/>
              </w:rPr>
            </w:pPr>
            <w:r w:rsidRPr="000C1CC2">
              <w:rPr>
                <w:rFonts w:ascii="KZ Times New Roman" w:eastAsia="Batang" w:hAnsi="KZ Times New Roman"/>
                <w:sz w:val="28"/>
                <w:szCs w:val="28"/>
                <w:lang w:eastAsia="ko-KR"/>
              </w:rPr>
              <w:t>Е</w:t>
            </w:r>
          </w:p>
        </w:tc>
        <w:tc>
          <w:tcPr>
            <w:tcW w:w="1413"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4</w:t>
            </w:r>
            <w:r w:rsidRPr="000C1CC2">
              <w:rPr>
                <w:rFonts w:ascii="KZ Times New Roman" w:eastAsia="Batang" w:hAnsi="KZ Times New Roman"/>
                <w:i/>
                <w:sz w:val="28"/>
                <w:szCs w:val="28"/>
                <w:lang w:val="kk-KZ" w:eastAsia="ko-KR"/>
              </w:rPr>
              <w:t>9</w:t>
            </w:r>
            <w:r w:rsidRPr="000C1CC2">
              <w:rPr>
                <w:rFonts w:ascii="KZ Times New Roman" w:eastAsia="Batang" w:hAnsi="KZ Times New Roman"/>
                <w:i/>
                <w:sz w:val="28"/>
                <w:szCs w:val="28"/>
                <w:lang w:eastAsia="ko-KR"/>
              </w:rPr>
              <w:t>0,0</w:t>
            </w:r>
          </w:p>
        </w:tc>
        <w:tc>
          <w:tcPr>
            <w:tcW w:w="874"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500,0</w:t>
            </w:r>
          </w:p>
        </w:tc>
        <w:tc>
          <w:tcPr>
            <w:tcW w:w="907" w:type="dxa"/>
          </w:tcPr>
          <w:p w:rsidR="0045477F" w:rsidRPr="000C1CC2" w:rsidRDefault="0045477F" w:rsidP="00685268">
            <w:pPr>
              <w:jc w:val="center"/>
              <w:rPr>
                <w:rFonts w:ascii="KZ Times New Roman" w:eastAsia="Batang" w:hAnsi="KZ Times New Roman"/>
                <w:i/>
                <w:sz w:val="28"/>
                <w:szCs w:val="28"/>
                <w:lang w:eastAsia="ko-KR"/>
              </w:rPr>
            </w:pPr>
            <w:r w:rsidRPr="000C1CC2">
              <w:rPr>
                <w:rFonts w:ascii="KZ Times New Roman" w:eastAsia="Batang" w:hAnsi="KZ Times New Roman"/>
                <w:i/>
                <w:sz w:val="28"/>
                <w:szCs w:val="28"/>
                <w:lang w:eastAsia="ko-KR"/>
              </w:rPr>
              <w:t>5</w:t>
            </w:r>
            <w:r w:rsidRPr="000C1CC2">
              <w:rPr>
                <w:rFonts w:ascii="KZ Times New Roman" w:eastAsia="Batang" w:hAnsi="KZ Times New Roman"/>
                <w:i/>
                <w:sz w:val="28"/>
                <w:szCs w:val="28"/>
                <w:lang w:val="kk-KZ" w:eastAsia="ko-KR"/>
              </w:rPr>
              <w:t>9</w:t>
            </w:r>
            <w:r w:rsidRPr="000C1CC2">
              <w:rPr>
                <w:rFonts w:ascii="KZ Times New Roman" w:eastAsia="Batang" w:hAnsi="KZ Times New Roman"/>
                <w:i/>
                <w:sz w:val="28"/>
                <w:szCs w:val="28"/>
                <w:lang w:eastAsia="ko-KR"/>
              </w:rPr>
              <w:t>0,0</w:t>
            </w:r>
          </w:p>
        </w:tc>
        <w:tc>
          <w:tcPr>
            <w:tcW w:w="1198" w:type="dxa"/>
          </w:tcPr>
          <w:p w:rsidR="0045477F" w:rsidRPr="000C1CC2" w:rsidRDefault="0045477F" w:rsidP="00685268">
            <w:pPr>
              <w:jc w:val="both"/>
              <w:rPr>
                <w:rFonts w:ascii="KZ Times New Roman" w:eastAsia="Batang" w:hAnsi="KZ Times New Roman"/>
                <w:sz w:val="28"/>
                <w:szCs w:val="28"/>
                <w:lang w:eastAsia="ko-KR"/>
              </w:rPr>
            </w:pPr>
          </w:p>
        </w:tc>
        <w:tc>
          <w:tcPr>
            <w:tcW w:w="1597" w:type="dxa"/>
          </w:tcPr>
          <w:p w:rsidR="0045477F" w:rsidRPr="000C1CC2" w:rsidRDefault="0045477F" w:rsidP="00685268">
            <w:pPr>
              <w:jc w:val="both"/>
              <w:rPr>
                <w:rFonts w:ascii="KZ Times New Roman" w:eastAsia="Batang" w:hAnsi="KZ Times New Roman"/>
                <w:sz w:val="28"/>
                <w:szCs w:val="28"/>
                <w:lang w:eastAsia="ko-KR"/>
              </w:rPr>
            </w:pPr>
          </w:p>
        </w:tc>
        <w:tc>
          <w:tcPr>
            <w:tcW w:w="803" w:type="dxa"/>
          </w:tcPr>
          <w:p w:rsidR="0045477F" w:rsidRPr="000C1CC2" w:rsidRDefault="0045477F" w:rsidP="00685268">
            <w:pPr>
              <w:jc w:val="both"/>
              <w:rPr>
                <w:rFonts w:ascii="KZ Times New Roman" w:eastAsia="Batang" w:hAnsi="KZ Times New Roman"/>
                <w:sz w:val="28"/>
                <w:szCs w:val="28"/>
                <w:lang w:eastAsia="ko-KR"/>
              </w:rPr>
            </w:pPr>
          </w:p>
        </w:tc>
        <w:tc>
          <w:tcPr>
            <w:tcW w:w="808" w:type="dxa"/>
          </w:tcPr>
          <w:p w:rsidR="0045477F" w:rsidRPr="000C1CC2" w:rsidRDefault="0045477F" w:rsidP="00685268">
            <w:pPr>
              <w:jc w:val="both"/>
              <w:rPr>
                <w:rFonts w:ascii="KZ Times New Roman" w:eastAsia="Batang" w:hAnsi="KZ Times New Roman"/>
                <w:sz w:val="28"/>
                <w:szCs w:val="28"/>
                <w:lang w:eastAsia="ko-KR"/>
              </w:rPr>
            </w:pPr>
          </w:p>
        </w:tc>
        <w:tc>
          <w:tcPr>
            <w:tcW w:w="855" w:type="dxa"/>
          </w:tcPr>
          <w:p w:rsidR="0045477F" w:rsidRPr="000C1CC2" w:rsidRDefault="0045477F" w:rsidP="00685268">
            <w:pPr>
              <w:jc w:val="both"/>
              <w:rPr>
                <w:rFonts w:ascii="KZ Times New Roman" w:eastAsia="Batang" w:hAnsi="KZ Times New Roman"/>
                <w:sz w:val="28"/>
                <w:szCs w:val="28"/>
                <w:lang w:eastAsia="ko-KR"/>
              </w:rPr>
            </w:pPr>
          </w:p>
        </w:tc>
        <w:tc>
          <w:tcPr>
            <w:tcW w:w="969" w:type="dxa"/>
          </w:tcPr>
          <w:p w:rsidR="0045477F" w:rsidRPr="000C1CC2" w:rsidRDefault="0045477F" w:rsidP="00685268">
            <w:pPr>
              <w:jc w:val="both"/>
              <w:rPr>
                <w:rFonts w:ascii="KZ Times New Roman" w:eastAsia="Batang" w:hAnsi="KZ Times New Roman"/>
                <w:sz w:val="28"/>
                <w:szCs w:val="28"/>
                <w:lang w:eastAsia="ko-KR"/>
              </w:rPr>
            </w:pPr>
          </w:p>
        </w:tc>
      </w:tr>
    </w:tbl>
    <w:p w:rsidR="0045477F" w:rsidRPr="000C1CC2" w:rsidRDefault="0045477F" w:rsidP="0045477F">
      <w:pPr>
        <w:shd w:val="clear" w:color="auto" w:fill="FFFFFF"/>
        <w:ind w:left="567"/>
        <w:jc w:val="both"/>
        <w:rPr>
          <w:rFonts w:ascii="KZ Times New Roman" w:hAnsi="KZ Times New Roman"/>
          <w:color w:val="000000"/>
          <w:sz w:val="28"/>
          <w:szCs w:val="28"/>
          <w:lang w:val="kk-KZ"/>
        </w:rPr>
      </w:pPr>
    </w:p>
    <w:p w:rsidR="0045477F" w:rsidRPr="000C1CC2" w:rsidRDefault="0045477F" w:rsidP="0045477F">
      <w:pPr>
        <w:shd w:val="clear" w:color="auto" w:fill="FFFFFF"/>
        <w:ind w:left="567"/>
        <w:jc w:val="both"/>
        <w:rPr>
          <w:rFonts w:ascii="KZ Times New Roman" w:hAnsi="KZ Times New Roman"/>
          <w:color w:val="000000"/>
          <w:sz w:val="28"/>
          <w:szCs w:val="28"/>
          <w:lang w:val="kk-KZ"/>
        </w:rPr>
      </w:pPr>
      <w:r w:rsidRPr="000C1CC2">
        <w:rPr>
          <w:rFonts w:ascii="KZ Times New Roman" w:hAnsi="KZ Times New Roman"/>
          <w:color w:val="000000"/>
          <w:sz w:val="28"/>
          <w:szCs w:val="28"/>
          <w:lang w:val="kk-KZ"/>
        </w:rPr>
        <w:lastRenderedPageBreak/>
        <w:t>Талап етіледі:</w:t>
      </w:r>
    </w:p>
    <w:p w:rsidR="0045477F" w:rsidRPr="000C1CC2" w:rsidRDefault="0045477F" w:rsidP="0045477F">
      <w:pPr>
        <w:numPr>
          <w:ilvl w:val="0"/>
          <w:numId w:val="2"/>
        </w:numPr>
        <w:shd w:val="clear" w:color="auto" w:fill="FFFFFF"/>
        <w:jc w:val="both"/>
        <w:rPr>
          <w:rFonts w:ascii="KZ Times New Roman" w:hAnsi="KZ Times New Roman"/>
          <w:color w:val="000000"/>
          <w:sz w:val="28"/>
          <w:szCs w:val="28"/>
          <w:lang w:val="kk-KZ"/>
        </w:rPr>
      </w:pPr>
      <w:r w:rsidRPr="000C1CC2">
        <w:rPr>
          <w:rFonts w:ascii="KZ Times New Roman" w:hAnsi="KZ Times New Roman"/>
          <w:color w:val="000000"/>
          <w:sz w:val="28"/>
          <w:szCs w:val="28"/>
          <w:lang w:val="kk-KZ"/>
        </w:rPr>
        <w:t>Қатысты шамаларды анықтау: жоспарлық тапсырма, жоспардың орындалу деңгейі, өнім шығарылымының есепті жылы жоспар және нақты берілгендері бойынша құрылымы, динамикасының және координациясының (салыстыру база ретінде ең аз шығарылым көлемі бар бұйымды ала отырып), кестені толтырыңыздар.</w:t>
      </w:r>
    </w:p>
    <w:p w:rsidR="0045477F" w:rsidRPr="000C1CC2" w:rsidRDefault="0045477F" w:rsidP="0045477F">
      <w:pPr>
        <w:numPr>
          <w:ilvl w:val="0"/>
          <w:numId w:val="2"/>
        </w:numPr>
        <w:shd w:val="clear" w:color="auto" w:fill="FFFFFF"/>
        <w:jc w:val="both"/>
        <w:rPr>
          <w:rFonts w:ascii="KZ Times New Roman" w:hAnsi="KZ Times New Roman"/>
          <w:color w:val="000000"/>
          <w:sz w:val="28"/>
          <w:szCs w:val="28"/>
          <w:lang w:val="kk-KZ"/>
        </w:rPr>
      </w:pPr>
      <w:r w:rsidRPr="000C1CC2">
        <w:rPr>
          <w:rFonts w:ascii="KZ Times New Roman" w:hAnsi="KZ Times New Roman"/>
          <w:color w:val="000000"/>
          <w:sz w:val="28"/>
          <w:szCs w:val="28"/>
          <w:lang w:val="kk-KZ"/>
        </w:rPr>
        <w:t>Есептеулер нәтижесі бойынша қорытынды жасаңыздар.</w:t>
      </w:r>
    </w:p>
    <w:p w:rsidR="0056201E" w:rsidRPr="0056201E" w:rsidRDefault="0056201E" w:rsidP="0056201E">
      <w:pPr>
        <w:ind w:left="567"/>
        <w:jc w:val="both"/>
        <w:rPr>
          <w:rFonts w:ascii="KZ Times New Roman" w:hAnsi="KZ Times New Roman"/>
          <w:b/>
          <w:sz w:val="28"/>
          <w:szCs w:val="28"/>
          <w:lang w:val="kk-KZ"/>
        </w:rPr>
      </w:pPr>
      <w:r>
        <w:rPr>
          <w:rFonts w:ascii="KZ Times New Roman" w:hAnsi="KZ Times New Roman"/>
          <w:b/>
          <w:sz w:val="28"/>
          <w:szCs w:val="28"/>
          <w:lang w:val="kk-KZ"/>
        </w:rPr>
        <w:t>Есеп №3</w:t>
      </w:r>
      <w:r w:rsidRPr="0056201E">
        <w:rPr>
          <w:rFonts w:ascii="KZ Times New Roman" w:hAnsi="KZ Times New Roman"/>
          <w:b/>
          <w:sz w:val="28"/>
          <w:szCs w:val="28"/>
          <w:lang w:val="kk-KZ"/>
        </w:rPr>
        <w:t xml:space="preserve">. </w:t>
      </w:r>
    </w:p>
    <w:p w:rsidR="0056201E" w:rsidRPr="0056201E" w:rsidRDefault="0056201E" w:rsidP="0056201E">
      <w:pPr>
        <w:jc w:val="both"/>
        <w:rPr>
          <w:rFonts w:ascii="KZ Times New Roman" w:hAnsi="KZ Times New Roman"/>
          <w:sz w:val="28"/>
          <w:szCs w:val="28"/>
          <w:lang w:val="kk-KZ"/>
        </w:rPr>
      </w:pPr>
      <w:bookmarkStart w:id="0" w:name="_GoBack"/>
      <w:bookmarkEnd w:id="0"/>
      <w:r w:rsidRPr="0056201E">
        <w:rPr>
          <w:rFonts w:ascii="KZ Times New Roman" w:hAnsi="KZ Times New Roman"/>
          <w:sz w:val="28"/>
          <w:szCs w:val="28"/>
          <w:lang w:val="kk-KZ"/>
        </w:rPr>
        <w:t>«Мерке» кәсіпорыны ағымдық жылы жұмышыларының еңбек өнімділігін 5% арттыруды жоспарлаған. Оның нақты шамасы былтырғы жылмен салыстырғанда 6% өскен. «Мерке» кәсіпорының еңбек өнімділігін арттырудағы ағымдық жылдың жоспарының қатысты шамасын анықтаңыздар.</w:t>
      </w:r>
    </w:p>
    <w:p w:rsidR="008B101E" w:rsidRPr="0045477F" w:rsidRDefault="008B101E">
      <w:pPr>
        <w:rPr>
          <w:lang w:val="kk-KZ"/>
        </w:rPr>
      </w:pPr>
    </w:p>
    <w:sectPr w:rsidR="008B101E" w:rsidRPr="004547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7C3DA1"/>
    <w:multiLevelType w:val="hybridMultilevel"/>
    <w:tmpl w:val="20444886"/>
    <w:lvl w:ilvl="0" w:tplc="3654B59C">
      <w:start w:val="1"/>
      <w:numFmt w:val="decimal"/>
      <w:lvlText w:val="%1."/>
      <w:lvlJc w:val="left"/>
      <w:pPr>
        <w:tabs>
          <w:tab w:val="num" w:pos="1557"/>
        </w:tabs>
        <w:ind w:left="1557" w:hanging="9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B910A00"/>
    <w:multiLevelType w:val="hybridMultilevel"/>
    <w:tmpl w:val="9E489BC6"/>
    <w:lvl w:ilvl="0" w:tplc="3654B59C">
      <w:start w:val="1"/>
      <w:numFmt w:val="decimal"/>
      <w:lvlText w:val="%1."/>
      <w:lvlJc w:val="left"/>
      <w:pPr>
        <w:tabs>
          <w:tab w:val="num" w:pos="1557"/>
        </w:tabs>
        <w:ind w:left="1557" w:hanging="99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6B5"/>
    <w:rsid w:val="00093ADB"/>
    <w:rsid w:val="000E06B5"/>
    <w:rsid w:val="0017308F"/>
    <w:rsid w:val="0045477F"/>
    <w:rsid w:val="00551F57"/>
    <w:rsid w:val="0056201E"/>
    <w:rsid w:val="008B101E"/>
    <w:rsid w:val="00AE5811"/>
    <w:rsid w:val="00BE0241"/>
    <w:rsid w:val="00E14946"/>
    <w:rsid w:val="00E765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477F"/>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45477F"/>
    <w:pPr>
      <w:keepNext/>
      <w:spacing w:before="240" w:after="60"/>
      <w:outlineLvl w:val="3"/>
    </w:pPr>
    <w:rPr>
      <w:b/>
      <w:bCs/>
      <w:sz w:val="28"/>
      <w:szCs w:val="28"/>
    </w:rPr>
  </w:style>
  <w:style w:type="paragraph" w:styleId="5">
    <w:name w:val="heading 5"/>
    <w:basedOn w:val="a"/>
    <w:next w:val="a"/>
    <w:link w:val="50"/>
    <w:qFormat/>
    <w:rsid w:val="0045477F"/>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5477F"/>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45477F"/>
    <w:rPr>
      <w:rFonts w:ascii="Times New Roman" w:eastAsia="Times New Roman" w:hAnsi="Times New Roman" w:cs="Times New Roman"/>
      <w:b/>
      <w:bCs/>
      <w:i/>
      <w:iCs/>
      <w:sz w:val="26"/>
      <w:szCs w:val="26"/>
      <w:lang w:eastAsia="ru-RU"/>
    </w:rPr>
  </w:style>
  <w:style w:type="paragraph" w:styleId="a3">
    <w:name w:val="List Paragraph"/>
    <w:basedOn w:val="a"/>
    <w:uiPriority w:val="34"/>
    <w:qFormat/>
    <w:rsid w:val="0056201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477F"/>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45477F"/>
    <w:pPr>
      <w:keepNext/>
      <w:spacing w:before="240" w:after="60"/>
      <w:outlineLvl w:val="3"/>
    </w:pPr>
    <w:rPr>
      <w:b/>
      <w:bCs/>
      <w:sz w:val="28"/>
      <w:szCs w:val="28"/>
    </w:rPr>
  </w:style>
  <w:style w:type="paragraph" w:styleId="5">
    <w:name w:val="heading 5"/>
    <w:basedOn w:val="a"/>
    <w:next w:val="a"/>
    <w:link w:val="50"/>
    <w:qFormat/>
    <w:rsid w:val="0045477F"/>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5477F"/>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45477F"/>
    <w:rPr>
      <w:rFonts w:ascii="Times New Roman" w:eastAsia="Times New Roman" w:hAnsi="Times New Roman" w:cs="Times New Roman"/>
      <w:b/>
      <w:bCs/>
      <w:i/>
      <w:iCs/>
      <w:sz w:val="26"/>
      <w:szCs w:val="26"/>
      <w:lang w:eastAsia="ru-RU"/>
    </w:rPr>
  </w:style>
  <w:style w:type="paragraph" w:styleId="a3">
    <w:name w:val="List Paragraph"/>
    <w:basedOn w:val="a"/>
    <w:uiPriority w:val="34"/>
    <w:qFormat/>
    <w:rsid w:val="005620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302</Words>
  <Characters>1723</Characters>
  <Application>Microsoft Office Word</Application>
  <DocSecurity>0</DocSecurity>
  <Lines>14</Lines>
  <Paragraphs>4</Paragraphs>
  <ScaleCrop>false</ScaleCrop>
  <Company>Home</Company>
  <LinksUpToDate>false</LinksUpToDate>
  <CharactersWithSpaces>2021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2019-02-08T15:48:00Z</dcterms:created>
  <dcterms:modified xsi:type="dcterms:W3CDTF">2019-02-08T15:50:00Z</dcterms:modified>
</cp:coreProperties>
</file>