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6AAC" w:rsidRPr="00B86AAC" w:rsidRDefault="00B86AAC" w:rsidP="00B86AAC">
      <w:pPr>
        <w:widowControl w:val="0"/>
        <w:shd w:val="clear" w:color="auto" w:fill="FFFFFF"/>
        <w:autoSpaceDE w:val="0"/>
        <w:autoSpaceDN w:val="0"/>
        <w:adjustRightInd w:val="0"/>
        <w:spacing w:after="0" w:line="240" w:lineRule="auto"/>
        <w:ind w:firstLine="720"/>
        <w:jc w:val="center"/>
        <w:rPr>
          <w:rFonts w:ascii="Times New Roman" w:eastAsia="Times New Roman" w:hAnsi="Times New Roman" w:cs="Times New Roman"/>
          <w:b/>
          <w:bCs/>
          <w:sz w:val="28"/>
          <w:szCs w:val="28"/>
          <w:lang w:eastAsia="ru-RU"/>
        </w:rPr>
      </w:pPr>
      <w:r w:rsidRPr="00B86AAC">
        <w:rPr>
          <w:rFonts w:ascii="Times New Roman" w:eastAsia="Times New Roman" w:hAnsi="Times New Roman" w:cs="Times New Roman"/>
          <w:b/>
          <w:sz w:val="28"/>
          <w:szCs w:val="28"/>
          <w:lang w:eastAsia="ru-RU"/>
        </w:rPr>
        <w:t xml:space="preserve">Деловая </w:t>
      </w:r>
      <w:r w:rsidRPr="00B86AAC">
        <w:rPr>
          <w:rFonts w:ascii="Times New Roman" w:eastAsia="Times New Roman" w:hAnsi="Times New Roman" w:cs="Times New Roman"/>
          <w:b/>
          <w:bCs/>
          <w:sz w:val="28"/>
          <w:szCs w:val="28"/>
          <w:lang w:eastAsia="ru-RU"/>
        </w:rPr>
        <w:t xml:space="preserve"> ситуация 16</w:t>
      </w:r>
    </w:p>
    <w:p w:rsidR="00B86AAC" w:rsidRPr="00B86AAC" w:rsidRDefault="00B86AAC" w:rsidP="00B86AAC">
      <w:pPr>
        <w:widowControl w:val="0"/>
        <w:shd w:val="clear" w:color="auto" w:fill="FFFFFF"/>
        <w:autoSpaceDE w:val="0"/>
        <w:autoSpaceDN w:val="0"/>
        <w:adjustRightInd w:val="0"/>
        <w:spacing w:after="0" w:line="240" w:lineRule="auto"/>
        <w:ind w:firstLine="720"/>
        <w:jc w:val="center"/>
        <w:rPr>
          <w:rFonts w:ascii="Times New Roman" w:eastAsia="Times New Roman" w:hAnsi="Times New Roman" w:cs="Times New Roman"/>
          <w:b/>
          <w:bCs/>
          <w:sz w:val="28"/>
          <w:szCs w:val="28"/>
          <w:lang w:eastAsia="ru-RU"/>
        </w:rPr>
      </w:pPr>
    </w:p>
    <w:p w:rsidR="00B86AAC" w:rsidRPr="00B86AAC" w:rsidRDefault="00B86AAC" w:rsidP="00B86AAC">
      <w:pPr>
        <w:widowControl w:val="0"/>
        <w:shd w:val="clear" w:color="auto" w:fill="FFFFFF"/>
        <w:autoSpaceDE w:val="0"/>
        <w:autoSpaceDN w:val="0"/>
        <w:adjustRightInd w:val="0"/>
        <w:spacing w:after="0" w:line="240" w:lineRule="auto"/>
        <w:ind w:firstLine="720"/>
        <w:jc w:val="center"/>
        <w:rPr>
          <w:rFonts w:ascii="Times New Roman" w:eastAsia="Times New Roman" w:hAnsi="Times New Roman" w:cs="Times New Roman"/>
          <w:sz w:val="28"/>
          <w:szCs w:val="28"/>
          <w:lang w:eastAsia="ru-RU"/>
        </w:rPr>
      </w:pPr>
      <w:r w:rsidRPr="00B86AAC">
        <w:rPr>
          <w:rFonts w:ascii="Times New Roman" w:eastAsia="Times New Roman" w:hAnsi="Times New Roman" w:cs="Times New Roman"/>
          <w:b/>
          <w:bCs/>
          <w:sz w:val="28"/>
          <w:szCs w:val="28"/>
          <w:lang w:eastAsia="ru-RU"/>
        </w:rPr>
        <w:t>«Акулы академического бизнеса»</w:t>
      </w:r>
    </w:p>
    <w:p w:rsidR="00B86AAC" w:rsidRPr="00B86AAC" w:rsidRDefault="00B86AAC" w:rsidP="00B86AAC">
      <w:pPr>
        <w:widowControl w:val="0"/>
        <w:shd w:val="clear" w:color="auto" w:fill="FFFFFF"/>
        <w:autoSpaceDE w:val="0"/>
        <w:autoSpaceDN w:val="0"/>
        <w:adjustRightInd w:val="0"/>
        <w:spacing w:after="0" w:line="240" w:lineRule="auto"/>
        <w:ind w:firstLine="720"/>
        <w:jc w:val="center"/>
        <w:rPr>
          <w:rFonts w:ascii="Times New Roman" w:eastAsia="Times New Roman" w:hAnsi="Times New Roman" w:cs="Times New Roman"/>
          <w:b/>
          <w:bCs/>
          <w:sz w:val="28"/>
          <w:szCs w:val="28"/>
          <w:lang w:eastAsia="ru-RU"/>
        </w:rPr>
      </w:pPr>
    </w:p>
    <w:p w:rsidR="00B86AAC" w:rsidRPr="00B86AAC" w:rsidRDefault="00B86AAC" w:rsidP="00B86AA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B86AAC">
        <w:rPr>
          <w:rFonts w:ascii="Times New Roman" w:eastAsia="Times New Roman" w:hAnsi="Times New Roman" w:cs="Times New Roman"/>
          <w:sz w:val="28"/>
          <w:szCs w:val="28"/>
          <w:lang w:eastAsia="ru-RU"/>
        </w:rPr>
        <w:t>Как сочетание талантов ученого и предпринимателя превращает науку в доходную отрасль</w:t>
      </w:r>
    </w:p>
    <w:p w:rsidR="00B86AAC" w:rsidRPr="00B86AAC" w:rsidRDefault="00B86AAC" w:rsidP="00B86AA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p>
    <w:p w:rsidR="00B86AAC" w:rsidRPr="00B86AAC" w:rsidRDefault="00B86AAC" w:rsidP="00B86AAC">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B86AAC">
        <w:rPr>
          <w:rFonts w:ascii="Times New Roman" w:eastAsia="Times New Roman" w:hAnsi="Times New Roman" w:cs="Times New Roman"/>
          <w:sz w:val="28"/>
          <w:szCs w:val="28"/>
          <w:lang w:eastAsia="ru-RU"/>
        </w:rPr>
        <w:t>С началом реформ Новосибирскому НИИ теплофизики, казалось, была уготована судьба сотен других академических и отраслевых ин« статутов бывшего СССР. Неповоротливость и невосприимчивость ака</w:t>
      </w:r>
      <w:r w:rsidRPr="00B86AAC">
        <w:rPr>
          <w:rFonts w:ascii="Times New Roman" w:eastAsia="Times New Roman" w:hAnsi="Times New Roman" w:cs="Times New Roman"/>
          <w:sz w:val="28"/>
          <w:szCs w:val="28"/>
          <w:lang w:eastAsia="ru-RU"/>
        </w:rPr>
        <w:softHyphen/>
        <w:t>демической системы к новым рыночным условиям, требующим переориентации на решение конкретных задач, становились непреодоли</w:t>
      </w:r>
      <w:r w:rsidRPr="00B86AAC">
        <w:rPr>
          <w:rFonts w:ascii="Times New Roman" w:eastAsia="Times New Roman" w:hAnsi="Times New Roman" w:cs="Times New Roman"/>
          <w:sz w:val="28"/>
          <w:szCs w:val="28"/>
          <w:lang w:eastAsia="ru-RU"/>
        </w:rPr>
        <w:softHyphen/>
        <w:t>мым препятствием, сводившим на нет все «инновационные» усилия институтского руководства. Проведение исследовательских работ, на</w:t>
      </w:r>
      <w:r w:rsidRPr="00B86AAC">
        <w:rPr>
          <w:rFonts w:ascii="Times New Roman" w:eastAsia="Times New Roman" w:hAnsi="Times New Roman" w:cs="Times New Roman"/>
          <w:sz w:val="28"/>
          <w:szCs w:val="28"/>
          <w:lang w:eastAsia="ru-RU"/>
        </w:rPr>
        <w:softHyphen/>
        <w:t>целенных на быструю отдачу в реальном секторе, сдерживалось еще и из-за того, что даже те немногие, по большей части бюджетные, день</w:t>
      </w:r>
      <w:r w:rsidRPr="00B86AAC">
        <w:rPr>
          <w:rFonts w:ascii="Times New Roman" w:eastAsia="Times New Roman" w:hAnsi="Times New Roman" w:cs="Times New Roman"/>
          <w:sz w:val="28"/>
          <w:szCs w:val="28"/>
          <w:lang w:eastAsia="ru-RU"/>
        </w:rPr>
        <w:softHyphen/>
        <w:t>ги, которые поступали в НИИ теплофизики, сразу же растворялись в общем институтском котле, уходя на выплату зарплаты сотрудникам и прочие текущие расходы.</w:t>
      </w:r>
    </w:p>
    <w:p w:rsidR="00B86AAC" w:rsidRPr="00B86AAC" w:rsidRDefault="00B86AAC" w:rsidP="00B86AAC">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B86AAC">
        <w:rPr>
          <w:rFonts w:ascii="Times New Roman" w:eastAsia="Times New Roman" w:hAnsi="Times New Roman" w:cs="Times New Roman"/>
          <w:sz w:val="28"/>
          <w:szCs w:val="28"/>
          <w:lang w:eastAsia="ru-RU"/>
        </w:rPr>
        <w:t>К счастью для сибирских теплофизиков, у руля института в то время оказался известный ученый, многолетний эксперт Нобелевс</w:t>
      </w:r>
      <w:r w:rsidRPr="00B86AAC">
        <w:rPr>
          <w:rFonts w:ascii="Times New Roman" w:eastAsia="Times New Roman" w:hAnsi="Times New Roman" w:cs="Times New Roman"/>
          <w:sz w:val="28"/>
          <w:szCs w:val="28"/>
          <w:lang w:eastAsia="ru-RU"/>
        </w:rPr>
        <w:softHyphen/>
        <w:t>кого совета по физике академик Владимир Накоряков. Используя свои обширные международные связи, поначалу академик попытался най</w:t>
      </w:r>
      <w:r w:rsidRPr="00B86AAC">
        <w:rPr>
          <w:rFonts w:ascii="Times New Roman" w:eastAsia="Times New Roman" w:hAnsi="Times New Roman" w:cs="Times New Roman"/>
          <w:sz w:val="28"/>
          <w:szCs w:val="28"/>
          <w:lang w:eastAsia="ru-RU"/>
        </w:rPr>
        <w:softHyphen/>
        <w:t>ти спонсоров среди западных университетов. Но эти попытки успехом не увенчались: большинство подобных учреждений сами живут за счет богатых попечителей и вечно озабочены проблемой расширения их круга. После долгих мытарств по родственным зарубежным конторам институтское руководство нащупало правильное направление — вза</w:t>
      </w:r>
      <w:r w:rsidRPr="00B86AAC">
        <w:rPr>
          <w:rFonts w:ascii="Times New Roman" w:eastAsia="Times New Roman" w:hAnsi="Times New Roman" w:cs="Times New Roman"/>
          <w:sz w:val="28"/>
          <w:szCs w:val="28"/>
          <w:lang w:eastAsia="ru-RU"/>
        </w:rPr>
        <w:softHyphen/>
        <w:t>имовыгодная работа с крупными западными компаниями. Первый контракт, на несколько десятков тысяч долларов, Накоряков заклю</w:t>
      </w:r>
      <w:r w:rsidRPr="00B86AAC">
        <w:rPr>
          <w:rFonts w:ascii="Times New Roman" w:eastAsia="Times New Roman" w:hAnsi="Times New Roman" w:cs="Times New Roman"/>
          <w:sz w:val="28"/>
          <w:szCs w:val="28"/>
          <w:lang w:eastAsia="ru-RU"/>
        </w:rPr>
        <w:softHyphen/>
        <w:t xml:space="preserve">чил в 1993 г. с известной американской фирмой </w:t>
      </w:r>
      <w:r w:rsidRPr="00B86AAC">
        <w:rPr>
          <w:rFonts w:ascii="Times New Roman" w:eastAsia="Times New Roman" w:hAnsi="Times New Roman" w:cs="Times New Roman"/>
          <w:iCs/>
          <w:sz w:val="28"/>
          <w:szCs w:val="28"/>
          <w:lang w:val="en-US" w:eastAsia="ru-RU"/>
        </w:rPr>
        <w:t>Air</w:t>
      </w:r>
      <w:r w:rsidRPr="00B86AAC">
        <w:rPr>
          <w:rFonts w:ascii="Times New Roman" w:eastAsia="Times New Roman" w:hAnsi="Times New Roman" w:cs="Times New Roman"/>
          <w:iCs/>
          <w:sz w:val="28"/>
          <w:szCs w:val="28"/>
          <w:lang w:eastAsia="ru-RU"/>
        </w:rPr>
        <w:t xml:space="preserve"> </w:t>
      </w:r>
      <w:r w:rsidRPr="00B86AAC">
        <w:rPr>
          <w:rFonts w:ascii="Times New Roman" w:eastAsia="Times New Roman" w:hAnsi="Times New Roman" w:cs="Times New Roman"/>
          <w:iCs/>
          <w:sz w:val="28"/>
          <w:szCs w:val="28"/>
          <w:lang w:val="en-US" w:eastAsia="ru-RU"/>
        </w:rPr>
        <w:t>Products</w:t>
      </w:r>
      <w:r w:rsidRPr="00B86AAC">
        <w:rPr>
          <w:rFonts w:ascii="Times New Roman" w:eastAsia="Times New Roman" w:hAnsi="Times New Roman" w:cs="Times New Roman"/>
          <w:iCs/>
          <w:sz w:val="28"/>
          <w:szCs w:val="28"/>
          <w:lang w:eastAsia="ru-RU"/>
        </w:rPr>
        <w:t xml:space="preserve">, </w:t>
      </w:r>
      <w:r w:rsidRPr="00B86AAC">
        <w:rPr>
          <w:rFonts w:ascii="Times New Roman" w:eastAsia="Times New Roman" w:hAnsi="Times New Roman" w:cs="Times New Roman"/>
          <w:sz w:val="28"/>
          <w:szCs w:val="28"/>
          <w:lang w:eastAsia="ru-RU"/>
        </w:rPr>
        <w:t>специа</w:t>
      </w:r>
      <w:r w:rsidRPr="00B86AAC">
        <w:rPr>
          <w:rFonts w:ascii="Times New Roman" w:eastAsia="Times New Roman" w:hAnsi="Times New Roman" w:cs="Times New Roman"/>
          <w:sz w:val="28"/>
          <w:szCs w:val="28"/>
          <w:lang w:eastAsia="ru-RU"/>
        </w:rPr>
        <w:softHyphen/>
        <w:t>лизирующейся на производстве газов. А через некоторое время новую политику «патриарха» с большим успехом продолжил отдел физики молекулярных структур, руководимый учеником Накорякова, докто</w:t>
      </w:r>
      <w:r w:rsidRPr="00B86AAC">
        <w:rPr>
          <w:rFonts w:ascii="Times New Roman" w:eastAsia="Times New Roman" w:hAnsi="Times New Roman" w:cs="Times New Roman"/>
          <w:sz w:val="28"/>
          <w:szCs w:val="28"/>
          <w:lang w:eastAsia="ru-RU"/>
        </w:rPr>
        <w:softHyphen/>
        <w:t>ром физико-математических наук Михаилом Предтеченским.</w:t>
      </w:r>
    </w:p>
    <w:p w:rsidR="00B86AAC" w:rsidRPr="00B86AAC" w:rsidRDefault="00B86AAC" w:rsidP="00B86AAC">
      <w:pPr>
        <w:widowControl w:val="0"/>
        <w:spacing w:after="0" w:line="240" w:lineRule="auto"/>
        <w:ind w:firstLine="720"/>
        <w:jc w:val="both"/>
        <w:outlineLvl w:val="0"/>
        <w:rPr>
          <w:rFonts w:ascii="Times New Roman" w:eastAsia="Times New Roman" w:hAnsi="Times New Roman" w:cs="Times New Roman"/>
          <w:caps/>
          <w:kern w:val="28"/>
          <w:sz w:val="28"/>
          <w:szCs w:val="28"/>
          <w:lang w:eastAsia="ru-RU"/>
        </w:rPr>
      </w:pPr>
      <w:r w:rsidRPr="00B86AAC">
        <w:rPr>
          <w:rFonts w:ascii="Times New Roman" w:eastAsia="Times New Roman" w:hAnsi="Times New Roman" w:cs="Times New Roman"/>
          <w:b/>
          <w:caps/>
          <w:kern w:val="28"/>
          <w:sz w:val="28"/>
          <w:szCs w:val="28"/>
          <w:lang w:eastAsia="ru-RU"/>
        </w:rPr>
        <w:t xml:space="preserve">Ключ для завлаба. </w:t>
      </w:r>
      <w:r w:rsidRPr="00B86AAC">
        <w:rPr>
          <w:rFonts w:ascii="Times New Roman" w:eastAsia="Times New Roman" w:hAnsi="Times New Roman" w:cs="Times New Roman"/>
          <w:kern w:val="28"/>
          <w:sz w:val="28"/>
          <w:szCs w:val="28"/>
          <w:lang w:eastAsia="ru-RU"/>
        </w:rPr>
        <w:t>если бы в конце 80-х директором института теплофизики не стал владимир накоряков, «звезда» михаила предтеченского могла еще долго оставаться невидимой на новосибирском научном небе. накоряков придумал весьма оригинальный способ выявления новых талантов: «вскоре после того, как я стал директором института, я уви</w:t>
      </w:r>
      <w:r w:rsidRPr="00B86AAC">
        <w:rPr>
          <w:rFonts w:ascii="Times New Roman" w:eastAsia="Times New Roman" w:hAnsi="Times New Roman" w:cs="Times New Roman"/>
          <w:kern w:val="28"/>
          <w:sz w:val="28"/>
          <w:szCs w:val="28"/>
          <w:lang w:eastAsia="ru-RU"/>
        </w:rPr>
        <w:softHyphen/>
        <w:t>дел, что вся власть в нем сосредоточена в руках небольшого числа "аксакалов", а молодые перспективные ребята не имеют практически никаких возможностей для быстрого продвижения наверх. и тогда я всем объявил: любой молодой сотрудник, который выступит на уче</w:t>
      </w:r>
      <w:r w:rsidRPr="00B86AAC">
        <w:rPr>
          <w:rFonts w:ascii="Times New Roman" w:eastAsia="Times New Roman" w:hAnsi="Times New Roman" w:cs="Times New Roman"/>
          <w:kern w:val="28"/>
          <w:sz w:val="28"/>
          <w:szCs w:val="28"/>
          <w:lang w:eastAsia="ru-RU"/>
        </w:rPr>
        <w:softHyphen/>
        <w:t xml:space="preserve">ном совете с хорошими идеями и убедит меня в своей правоте, тут же будет назначен завлабом и получит ключ от кабинета. и первым, кто рискнул пойти по этой моей схеме, стал миша предтеченский. я сделал все, как обещал, и сказал ему: вот приказ о твоем </w:t>
      </w:r>
      <w:r w:rsidRPr="00B86AAC">
        <w:rPr>
          <w:rFonts w:ascii="Times New Roman" w:eastAsia="Times New Roman" w:hAnsi="Times New Roman" w:cs="Times New Roman"/>
          <w:kern w:val="28"/>
          <w:sz w:val="28"/>
          <w:szCs w:val="28"/>
          <w:lang w:eastAsia="ru-RU"/>
        </w:rPr>
        <w:lastRenderedPageBreak/>
        <w:t>назначе</w:t>
      </w:r>
      <w:r w:rsidRPr="00B86AAC">
        <w:rPr>
          <w:rFonts w:ascii="Times New Roman" w:eastAsia="Times New Roman" w:hAnsi="Times New Roman" w:cs="Times New Roman"/>
          <w:kern w:val="28"/>
          <w:sz w:val="28"/>
          <w:szCs w:val="28"/>
          <w:lang w:eastAsia="ru-RU"/>
        </w:rPr>
        <w:softHyphen/>
        <w:t>нии, а дальше — твои дела. сможешь выдюжить — молодец».</w:t>
      </w:r>
    </w:p>
    <w:p w:rsidR="00B86AAC" w:rsidRPr="00B86AAC" w:rsidRDefault="00B86AAC" w:rsidP="00B86AAC">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B86AAC">
        <w:rPr>
          <w:rFonts w:ascii="Times New Roman" w:eastAsia="Times New Roman" w:hAnsi="Times New Roman" w:cs="Times New Roman"/>
          <w:sz w:val="28"/>
          <w:szCs w:val="28"/>
          <w:lang w:eastAsia="ru-RU"/>
        </w:rPr>
        <w:t>Предтеченский стал завлабом в тридцать лет, через неделю после защиты кандидатской диссертации. Дальнейшее тесное сотрудниче</w:t>
      </w:r>
      <w:r w:rsidRPr="00B86AAC">
        <w:rPr>
          <w:rFonts w:ascii="Times New Roman" w:eastAsia="Times New Roman" w:hAnsi="Times New Roman" w:cs="Times New Roman"/>
          <w:sz w:val="28"/>
          <w:szCs w:val="28"/>
          <w:lang w:eastAsia="ru-RU"/>
        </w:rPr>
        <w:softHyphen/>
        <w:t>ство академика и его способного протеже показало, что у последнего помимо немалых научных задатков имеется еще одно, редкое для уче</w:t>
      </w:r>
      <w:r w:rsidRPr="00B86AAC">
        <w:rPr>
          <w:rFonts w:ascii="Times New Roman" w:eastAsia="Times New Roman" w:hAnsi="Times New Roman" w:cs="Times New Roman"/>
          <w:sz w:val="28"/>
          <w:szCs w:val="28"/>
          <w:lang w:eastAsia="ru-RU"/>
        </w:rPr>
        <w:softHyphen/>
        <w:t>ных, достоинство — предпринимательский талант.</w:t>
      </w:r>
    </w:p>
    <w:p w:rsidR="00B86AAC" w:rsidRPr="00B86AAC" w:rsidRDefault="00B86AAC" w:rsidP="00B86AAC">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B86AAC">
        <w:rPr>
          <w:rFonts w:ascii="Times New Roman" w:eastAsia="Times New Roman" w:hAnsi="Times New Roman" w:cs="Times New Roman"/>
          <w:sz w:val="28"/>
          <w:szCs w:val="28"/>
          <w:lang w:eastAsia="ru-RU"/>
        </w:rPr>
        <w:t>В полной мере раскрыться дарованиям Михаила Предтеченского, как это часто бывает, помог случай. В 1996 г. во время одной из своих многочисленных научных командировок Владимир Накоряков полу</w:t>
      </w:r>
      <w:r w:rsidRPr="00B86AAC">
        <w:rPr>
          <w:rFonts w:ascii="Times New Roman" w:eastAsia="Times New Roman" w:hAnsi="Times New Roman" w:cs="Times New Roman"/>
          <w:sz w:val="28"/>
          <w:szCs w:val="28"/>
          <w:lang w:eastAsia="ru-RU"/>
        </w:rPr>
        <w:softHyphen/>
        <w:t>чил от руководителя крупного подразделения одной известной аме</w:t>
      </w:r>
      <w:r w:rsidRPr="00B86AAC">
        <w:rPr>
          <w:rFonts w:ascii="Times New Roman" w:eastAsia="Times New Roman" w:hAnsi="Times New Roman" w:cs="Times New Roman"/>
          <w:sz w:val="28"/>
          <w:szCs w:val="28"/>
          <w:lang w:eastAsia="ru-RU"/>
        </w:rPr>
        <w:softHyphen/>
        <w:t>риканской корпорации заказ на разработку новой технологии для сверх</w:t>
      </w:r>
      <w:r w:rsidRPr="00B86AAC">
        <w:rPr>
          <w:rFonts w:ascii="Times New Roman" w:eastAsia="Times New Roman" w:hAnsi="Times New Roman" w:cs="Times New Roman"/>
          <w:sz w:val="28"/>
          <w:szCs w:val="28"/>
          <w:lang w:eastAsia="ru-RU"/>
        </w:rPr>
        <w:softHyphen/>
        <w:t>скоростной пайки микроэлектронных устройств. Нужно было приду</w:t>
      </w:r>
      <w:r w:rsidRPr="00B86AAC">
        <w:rPr>
          <w:rFonts w:ascii="Times New Roman" w:eastAsia="Times New Roman" w:hAnsi="Times New Roman" w:cs="Times New Roman"/>
          <w:sz w:val="28"/>
          <w:szCs w:val="28"/>
          <w:lang w:eastAsia="ru-RU"/>
        </w:rPr>
        <w:softHyphen/>
        <w:t>мать и сделать прибор, который с большой скоростью и точностью мог бы наносить припой.</w:t>
      </w:r>
    </w:p>
    <w:p w:rsidR="00B86AAC" w:rsidRPr="00B86AAC" w:rsidRDefault="00B86AAC" w:rsidP="00B86AAC">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B86AAC">
        <w:rPr>
          <w:rFonts w:ascii="Times New Roman" w:eastAsia="Times New Roman" w:hAnsi="Times New Roman" w:cs="Times New Roman"/>
          <w:sz w:val="28"/>
          <w:szCs w:val="28"/>
          <w:lang w:eastAsia="ru-RU"/>
        </w:rPr>
        <w:t>Вернувшись в Новосибирск, Накоряков на институтском Ученом совете рассказал коллегам о задаче. И уже через несколько недель к академику пришел Михаил Предтеченский с готовым решением. Предложенная им новая технология была, с одной стороны, очень эффективной, а с другой — удивительно простой, т.е. стоила буквально копейки. Всего через месяц в институте была сделана демонстрационная модель, показанная в работе иностранному заказчику.</w:t>
      </w:r>
    </w:p>
    <w:p w:rsidR="00B86AAC" w:rsidRPr="00B86AAC" w:rsidRDefault="00B86AAC" w:rsidP="00B86AAC">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B86AAC">
        <w:rPr>
          <w:rFonts w:ascii="Times New Roman" w:eastAsia="Times New Roman" w:hAnsi="Times New Roman" w:cs="Times New Roman"/>
          <w:sz w:val="28"/>
          <w:szCs w:val="28"/>
          <w:lang w:eastAsia="ru-RU"/>
        </w:rPr>
        <w:t>Продукт конструкторского гения Предтеченского был официаль</w:t>
      </w:r>
      <w:r w:rsidRPr="00B86AAC">
        <w:rPr>
          <w:rFonts w:ascii="Times New Roman" w:eastAsia="Times New Roman" w:hAnsi="Times New Roman" w:cs="Times New Roman"/>
          <w:sz w:val="28"/>
          <w:szCs w:val="28"/>
          <w:lang w:eastAsia="ru-RU"/>
        </w:rPr>
        <w:softHyphen/>
        <w:t>но запатентован, а лицензия на его использование продана восхи</w:t>
      </w:r>
      <w:r w:rsidRPr="00B86AAC">
        <w:rPr>
          <w:rFonts w:ascii="Times New Roman" w:eastAsia="Times New Roman" w:hAnsi="Times New Roman" w:cs="Times New Roman"/>
          <w:sz w:val="28"/>
          <w:szCs w:val="28"/>
          <w:lang w:eastAsia="ru-RU"/>
        </w:rPr>
        <w:softHyphen/>
        <w:t>щенным результатами тестирования американцам за 500 тыс. долл. Правда, технологи корпорации очень хотели узнать, как же именно устроена таинственная «русская штуковина». Но за вскрытие собранного Предтеченским уже в Америке «агрегата» в дополнительном «конфиденциаль</w:t>
      </w:r>
      <w:r w:rsidRPr="00B86AAC">
        <w:rPr>
          <w:rFonts w:ascii="Times New Roman" w:eastAsia="Times New Roman" w:hAnsi="Times New Roman" w:cs="Times New Roman"/>
          <w:sz w:val="28"/>
          <w:szCs w:val="28"/>
          <w:lang w:eastAsia="ru-RU"/>
        </w:rPr>
        <w:softHyphen/>
        <w:t>ном соглашении» предусматривалась отдельная такса — еще 100 тыс. долл. По внешнему виду и техническим характеристикам распознать «машинные внутренности» американским спецам не удалось (наш изоб</w:t>
      </w:r>
      <w:r w:rsidRPr="00B86AAC">
        <w:rPr>
          <w:rFonts w:ascii="Times New Roman" w:eastAsia="Times New Roman" w:hAnsi="Times New Roman" w:cs="Times New Roman"/>
          <w:sz w:val="28"/>
          <w:szCs w:val="28"/>
          <w:lang w:eastAsia="ru-RU"/>
        </w:rPr>
        <w:softHyphen/>
        <w:t>ретатель искусно опутал ее всяческими «ложноножками»), и они, сне</w:t>
      </w:r>
      <w:r w:rsidRPr="00B86AAC">
        <w:rPr>
          <w:rFonts w:ascii="Times New Roman" w:eastAsia="Times New Roman" w:hAnsi="Times New Roman" w:cs="Times New Roman"/>
          <w:sz w:val="28"/>
          <w:szCs w:val="28"/>
          <w:lang w:eastAsia="ru-RU"/>
        </w:rPr>
        <w:softHyphen/>
        <w:t>даемые любопытством, согласились доплатить эту сумму.</w:t>
      </w:r>
    </w:p>
    <w:p w:rsidR="00B86AAC" w:rsidRPr="00B86AAC" w:rsidRDefault="00B86AAC" w:rsidP="00B86AAC">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B86AAC">
        <w:rPr>
          <w:rFonts w:ascii="Times New Roman" w:eastAsia="Times New Roman" w:hAnsi="Times New Roman" w:cs="Times New Roman"/>
          <w:sz w:val="28"/>
          <w:szCs w:val="28"/>
          <w:lang w:eastAsia="ru-RU"/>
        </w:rPr>
        <w:t>Рассказывает присутствовавший вместе с Предтеченским на торжественной процедуре вскрытия академик Накоряков: «Вышел их главный теоретик и говорит: хотите, я вам расскажу, как это все устроено. И понес такую ахинею! Мы с Мишкой смеялись чуть ли не полчаса. А потом сказали американцам: ну, давайте лучше все-таки ее вскроем. И у их человека, первым разобравшего аппарат, этакого воплощения невозмутимости, после того, как он посмотрел, что там внутри, случился еще более жуткий, чем у нас, приступ хохота: он схватился за голову, рухнул на кресло, долго трясся, а когда, наконец, сказал об увиденном остальным, те дружно рты пораскрывали: как все, оказывается, просто. Но делать им было уже нечего — оплатили все, как оговаривалось».</w:t>
      </w:r>
    </w:p>
    <w:p w:rsidR="00B86AAC" w:rsidRPr="00B86AAC" w:rsidRDefault="00B86AAC" w:rsidP="00B86AAC">
      <w:pPr>
        <w:widowControl w:val="0"/>
        <w:spacing w:after="0" w:line="240" w:lineRule="auto"/>
        <w:ind w:firstLine="720"/>
        <w:jc w:val="both"/>
        <w:outlineLvl w:val="0"/>
        <w:rPr>
          <w:rFonts w:ascii="Times New Roman" w:eastAsia="Times New Roman" w:hAnsi="Times New Roman" w:cs="Times New Roman"/>
          <w:b/>
          <w:caps/>
          <w:kern w:val="28"/>
          <w:sz w:val="28"/>
          <w:szCs w:val="28"/>
          <w:lang w:eastAsia="ru-RU"/>
        </w:rPr>
      </w:pPr>
      <w:r w:rsidRPr="00B86AAC">
        <w:rPr>
          <w:rFonts w:ascii="Times New Roman" w:eastAsia="Times New Roman" w:hAnsi="Times New Roman" w:cs="Times New Roman"/>
          <w:b/>
          <w:kern w:val="28"/>
          <w:sz w:val="28"/>
          <w:szCs w:val="28"/>
          <w:lang w:eastAsia="ru-RU"/>
        </w:rPr>
        <w:t>Автономная некоммерческая организация</w:t>
      </w:r>
      <w:r w:rsidRPr="00B86AAC">
        <w:rPr>
          <w:rFonts w:ascii="Times New Roman" w:eastAsia="Times New Roman" w:hAnsi="Times New Roman" w:cs="Times New Roman"/>
          <w:b/>
          <w:caps/>
          <w:kern w:val="28"/>
          <w:sz w:val="28"/>
          <w:szCs w:val="28"/>
          <w:lang w:eastAsia="ru-RU"/>
        </w:rPr>
        <w:t xml:space="preserve">. </w:t>
      </w:r>
      <w:r w:rsidRPr="00B86AAC">
        <w:rPr>
          <w:rFonts w:ascii="Times New Roman" w:eastAsia="Times New Roman" w:hAnsi="Times New Roman" w:cs="Times New Roman"/>
          <w:kern w:val="28"/>
          <w:sz w:val="28"/>
          <w:szCs w:val="28"/>
          <w:lang w:eastAsia="ru-RU"/>
        </w:rPr>
        <w:t xml:space="preserve">Успешно отработав американский заказ, сибирские теплофизики помимо огромных по научным меркам денег получили ценный опыт правильного поведения с иностранными </w:t>
      </w:r>
      <w:r w:rsidRPr="00B86AAC">
        <w:rPr>
          <w:rFonts w:ascii="Times New Roman" w:eastAsia="Times New Roman" w:hAnsi="Times New Roman" w:cs="Times New Roman"/>
          <w:kern w:val="28"/>
          <w:sz w:val="28"/>
          <w:szCs w:val="28"/>
          <w:lang w:eastAsia="ru-RU"/>
        </w:rPr>
        <w:lastRenderedPageBreak/>
        <w:t>партнерами. «долгое время я в основном занимался тем, что делал многочисленные и крайне непродуктивные попытки как-то продать созданные нами за долгие годы научные разработки, — вспоминает михаил предтеченский. — после этой истории я понял, что необходимо серьезно скорректировать ме</w:t>
      </w:r>
      <w:r w:rsidRPr="00B86AAC">
        <w:rPr>
          <w:rFonts w:ascii="Times New Roman" w:eastAsia="Times New Roman" w:hAnsi="Times New Roman" w:cs="Times New Roman"/>
          <w:kern w:val="28"/>
          <w:sz w:val="28"/>
          <w:szCs w:val="28"/>
          <w:lang w:eastAsia="ru-RU"/>
        </w:rPr>
        <w:softHyphen/>
        <w:t>тодику поиска заказчиков. И наиболее оптимальный путь — не просто предлагать что-то "самодельное", а применять наши знания для решения конкретных, коммерчески востребованных задач. То есть работать на перспективный заказ».</w:t>
      </w:r>
    </w:p>
    <w:p w:rsidR="00B86AAC" w:rsidRPr="00B86AAC" w:rsidRDefault="00B86AAC" w:rsidP="00B86AAC">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B86AAC">
        <w:rPr>
          <w:rFonts w:ascii="Times New Roman" w:eastAsia="Times New Roman" w:hAnsi="Times New Roman" w:cs="Times New Roman"/>
          <w:sz w:val="28"/>
          <w:szCs w:val="28"/>
          <w:lang w:eastAsia="ru-RU"/>
        </w:rPr>
        <w:t>Продажей в 1995 г. лицензии американцам дело не ограничилось:  поскольку Институт теплофизики был основным «идеологом» новой разработки, ее заказчик продолжал платить российским изобретате</w:t>
      </w:r>
      <w:r w:rsidRPr="00B86AAC">
        <w:rPr>
          <w:rFonts w:ascii="Times New Roman" w:eastAsia="Times New Roman" w:hAnsi="Times New Roman" w:cs="Times New Roman"/>
          <w:sz w:val="28"/>
          <w:szCs w:val="28"/>
          <w:lang w:eastAsia="ru-RU"/>
        </w:rPr>
        <w:softHyphen/>
        <w:t>лям за дальнейшую технологическую проработку и совершенствование устройства. Но одновременно Предтеченский сотоварищи удачно подключились к другой научной теме, связанной с задачами, стояв</w:t>
      </w:r>
      <w:r w:rsidRPr="00B86AAC">
        <w:rPr>
          <w:rFonts w:ascii="Times New Roman" w:eastAsia="Times New Roman" w:hAnsi="Times New Roman" w:cs="Times New Roman"/>
          <w:sz w:val="28"/>
          <w:szCs w:val="28"/>
          <w:lang w:eastAsia="ru-RU"/>
        </w:rPr>
        <w:softHyphen/>
        <w:t xml:space="preserve">шими перед упоминавшейся выше фирмой </w:t>
      </w:r>
      <w:r w:rsidRPr="00B86AAC">
        <w:rPr>
          <w:rFonts w:ascii="Times New Roman" w:eastAsia="Times New Roman" w:hAnsi="Times New Roman" w:cs="Times New Roman"/>
          <w:iCs/>
          <w:sz w:val="28"/>
          <w:szCs w:val="28"/>
          <w:lang w:val="en-US" w:eastAsia="ru-RU"/>
        </w:rPr>
        <w:t>Air</w:t>
      </w:r>
      <w:r w:rsidRPr="00B86AAC">
        <w:rPr>
          <w:rFonts w:ascii="Times New Roman" w:eastAsia="Times New Roman" w:hAnsi="Times New Roman" w:cs="Times New Roman"/>
          <w:iCs/>
          <w:sz w:val="28"/>
          <w:szCs w:val="28"/>
          <w:lang w:eastAsia="ru-RU"/>
        </w:rPr>
        <w:t xml:space="preserve"> </w:t>
      </w:r>
      <w:r w:rsidRPr="00B86AAC">
        <w:rPr>
          <w:rFonts w:ascii="Times New Roman" w:eastAsia="Times New Roman" w:hAnsi="Times New Roman" w:cs="Times New Roman"/>
          <w:iCs/>
          <w:sz w:val="28"/>
          <w:szCs w:val="28"/>
          <w:lang w:val="en-US" w:eastAsia="ru-RU"/>
        </w:rPr>
        <w:t>Products</w:t>
      </w:r>
      <w:r w:rsidRPr="00B86AAC">
        <w:rPr>
          <w:rFonts w:ascii="Times New Roman" w:eastAsia="Times New Roman" w:hAnsi="Times New Roman" w:cs="Times New Roman"/>
          <w:iCs/>
          <w:sz w:val="28"/>
          <w:szCs w:val="28"/>
          <w:lang w:eastAsia="ru-RU"/>
        </w:rPr>
        <w:t xml:space="preserve">, — </w:t>
      </w:r>
      <w:r w:rsidRPr="00B86AAC">
        <w:rPr>
          <w:rFonts w:ascii="Times New Roman" w:eastAsia="Times New Roman" w:hAnsi="Times New Roman" w:cs="Times New Roman"/>
          <w:sz w:val="28"/>
          <w:szCs w:val="28"/>
          <w:lang w:eastAsia="ru-RU"/>
        </w:rPr>
        <w:t>разработке новых плазмохимических технологий получения газов.</w:t>
      </w:r>
    </w:p>
    <w:p w:rsidR="00B86AAC" w:rsidRPr="00B86AAC" w:rsidRDefault="00B86AAC" w:rsidP="00B86AAC">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B86AAC">
        <w:rPr>
          <w:rFonts w:ascii="Times New Roman" w:eastAsia="Times New Roman" w:hAnsi="Times New Roman" w:cs="Times New Roman"/>
          <w:sz w:val="28"/>
          <w:szCs w:val="28"/>
          <w:lang w:eastAsia="ru-RU"/>
        </w:rPr>
        <w:t>Новосибирские специалисты и здесь смогли предложить оригинальные, нестандартные решения — создали новое устройство для, производства озона и разработали эффективную технологию получе</w:t>
      </w:r>
      <w:r w:rsidRPr="00B86AAC">
        <w:rPr>
          <w:rFonts w:ascii="Times New Roman" w:eastAsia="Times New Roman" w:hAnsi="Times New Roman" w:cs="Times New Roman"/>
          <w:sz w:val="28"/>
          <w:szCs w:val="28"/>
          <w:lang w:eastAsia="ru-RU"/>
        </w:rPr>
        <w:softHyphen/>
        <w:t>ния водорода. Наконец, что, пожалуй, наиболее интересно, параллельно в институте был спроектирован принципиально новый тип плазмотрона (генератора плазмы), основное преимущество которого по сравнению с традиционными устройствами того же типа заключалось в том, что у него практически нет временных ресурсных ограни</w:t>
      </w:r>
      <w:r w:rsidRPr="00B86AAC">
        <w:rPr>
          <w:rFonts w:ascii="Times New Roman" w:eastAsia="Times New Roman" w:hAnsi="Times New Roman" w:cs="Times New Roman"/>
          <w:sz w:val="28"/>
          <w:szCs w:val="28"/>
          <w:lang w:eastAsia="ru-RU"/>
        </w:rPr>
        <w:softHyphen/>
        <w:t>чений (максимальный ресурс работы наиболее мощных действующих плазмотронов до этого не превышал 300 часов).</w:t>
      </w:r>
    </w:p>
    <w:p w:rsidR="00B86AAC" w:rsidRPr="00B86AAC" w:rsidRDefault="00B86AAC" w:rsidP="00B86AAC">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B86AAC">
        <w:rPr>
          <w:rFonts w:ascii="Times New Roman" w:eastAsia="Times New Roman" w:hAnsi="Times New Roman" w:cs="Times New Roman"/>
          <w:sz w:val="28"/>
          <w:szCs w:val="28"/>
          <w:lang w:eastAsia="ru-RU"/>
        </w:rPr>
        <w:t>С приходом в группу Предтеченского действовавший с 1993 г. скромный контракт института с этой международной корпорацией менее чем за год «потяжелел» более чем в десять раз и превратился в главный источник финансовых поступлений института, обеспечивший вполне достойное существование всех его сотрудников на многие годы вперед.</w:t>
      </w:r>
    </w:p>
    <w:p w:rsidR="00B86AAC" w:rsidRPr="00B86AAC" w:rsidRDefault="00B86AAC" w:rsidP="00B86AAC">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B86AAC">
        <w:rPr>
          <w:rFonts w:ascii="Times New Roman" w:eastAsia="Times New Roman" w:hAnsi="Times New Roman" w:cs="Times New Roman"/>
          <w:sz w:val="28"/>
          <w:szCs w:val="28"/>
          <w:lang w:eastAsia="ru-RU"/>
        </w:rPr>
        <w:t>Вдохновленные весомой денежной отдачей от двух «американс</w:t>
      </w:r>
      <w:r w:rsidRPr="00B86AAC">
        <w:rPr>
          <w:rFonts w:ascii="Times New Roman" w:eastAsia="Times New Roman" w:hAnsi="Times New Roman" w:cs="Times New Roman"/>
          <w:sz w:val="28"/>
          <w:szCs w:val="28"/>
          <w:lang w:eastAsia="ru-RU"/>
        </w:rPr>
        <w:softHyphen/>
        <w:t>ких» проектов, Накоряков и Предтеченский пришли к выводу, что для дальнейшего продвижения разрабатываемой ими научной тема</w:t>
      </w:r>
      <w:r w:rsidRPr="00B86AAC">
        <w:rPr>
          <w:rFonts w:ascii="Times New Roman" w:eastAsia="Times New Roman" w:hAnsi="Times New Roman" w:cs="Times New Roman"/>
          <w:sz w:val="28"/>
          <w:szCs w:val="28"/>
          <w:lang w:eastAsia="ru-RU"/>
        </w:rPr>
        <w:softHyphen/>
        <w:t>тики необходимо создать специализированную структуру, объединя</w:t>
      </w:r>
      <w:r w:rsidRPr="00B86AAC">
        <w:rPr>
          <w:rFonts w:ascii="Times New Roman" w:eastAsia="Times New Roman" w:hAnsi="Times New Roman" w:cs="Times New Roman"/>
          <w:sz w:val="28"/>
          <w:szCs w:val="28"/>
          <w:lang w:eastAsia="ru-RU"/>
        </w:rPr>
        <w:softHyphen/>
        <w:t>ющую наиболее перспективные направления работы НИИ. В ноябре 1997 г. при Институте теплофизики был организован Международный научный центр (МНЦ), директором которого стал новоиспеченный доктор физико-математических наук Михаил Предтеченский, а пред</w:t>
      </w:r>
      <w:r w:rsidRPr="00B86AAC">
        <w:rPr>
          <w:rFonts w:ascii="Times New Roman" w:eastAsia="Times New Roman" w:hAnsi="Times New Roman" w:cs="Times New Roman"/>
          <w:sz w:val="28"/>
          <w:szCs w:val="28"/>
          <w:lang w:eastAsia="ru-RU"/>
        </w:rPr>
        <w:softHyphen/>
        <w:t>седателем научного совета — Владимир Накоряков.</w:t>
      </w:r>
    </w:p>
    <w:p w:rsidR="00B86AAC" w:rsidRPr="00B86AAC" w:rsidRDefault="00B86AAC" w:rsidP="00B86AAC">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B86AAC">
        <w:rPr>
          <w:rFonts w:ascii="Times New Roman" w:eastAsia="Times New Roman" w:hAnsi="Times New Roman" w:cs="Times New Roman"/>
          <w:sz w:val="28"/>
          <w:szCs w:val="28"/>
          <w:lang w:eastAsia="ru-RU"/>
        </w:rPr>
        <w:t>Для новой структуры учредители выбрали весьма оригинальный по тем временам юридический статус — автономная некоммерческая организация (АНО). «Этот статус предполагает, что учредители АНО не могут претендовать на формирующуюся в результате ее работы при</w:t>
      </w:r>
      <w:r w:rsidRPr="00B86AAC">
        <w:rPr>
          <w:rFonts w:ascii="Times New Roman" w:eastAsia="Times New Roman" w:hAnsi="Times New Roman" w:cs="Times New Roman"/>
          <w:sz w:val="28"/>
          <w:szCs w:val="28"/>
          <w:lang w:eastAsia="ru-RU"/>
        </w:rPr>
        <w:softHyphen/>
        <w:t>быль — по российскому законодательству она должна тратиться на цели, ради которых организация создана, то есть, в нашем случае, на разви</w:t>
      </w:r>
      <w:r w:rsidRPr="00B86AAC">
        <w:rPr>
          <w:rFonts w:ascii="Times New Roman" w:eastAsia="Times New Roman" w:hAnsi="Times New Roman" w:cs="Times New Roman"/>
          <w:sz w:val="28"/>
          <w:szCs w:val="28"/>
          <w:lang w:eastAsia="ru-RU"/>
        </w:rPr>
        <w:softHyphen/>
        <w:t>тие научных исследований», — утверждает Михаил Предтеченский. Впро</w:t>
      </w:r>
      <w:r w:rsidRPr="00B86AAC">
        <w:rPr>
          <w:rFonts w:ascii="Times New Roman" w:eastAsia="Times New Roman" w:hAnsi="Times New Roman" w:cs="Times New Roman"/>
          <w:sz w:val="28"/>
          <w:szCs w:val="28"/>
          <w:lang w:eastAsia="ru-RU"/>
        </w:rPr>
        <w:softHyphen/>
        <w:t xml:space="preserve">чем, если </w:t>
      </w:r>
      <w:r w:rsidRPr="00B86AAC">
        <w:rPr>
          <w:rFonts w:ascii="Times New Roman" w:eastAsia="Times New Roman" w:hAnsi="Times New Roman" w:cs="Times New Roman"/>
          <w:sz w:val="28"/>
          <w:szCs w:val="28"/>
          <w:lang w:eastAsia="ru-RU"/>
        </w:rPr>
        <w:lastRenderedPageBreak/>
        <w:t>абстрагироваться от юридических понятий, МНЦ сегодня, разумеется, можно считать вполне коммерческой структурой, сотруд</w:t>
      </w:r>
      <w:r w:rsidRPr="00B86AAC">
        <w:rPr>
          <w:rFonts w:ascii="Times New Roman" w:eastAsia="Times New Roman" w:hAnsi="Times New Roman" w:cs="Times New Roman"/>
          <w:sz w:val="28"/>
          <w:szCs w:val="28"/>
          <w:lang w:eastAsia="ru-RU"/>
        </w:rPr>
        <w:softHyphen/>
        <w:t>ники которой работают далеко не только ради удовлетворения творчес</w:t>
      </w:r>
      <w:r w:rsidRPr="00B86AAC">
        <w:rPr>
          <w:rFonts w:ascii="Times New Roman" w:eastAsia="Times New Roman" w:hAnsi="Times New Roman" w:cs="Times New Roman"/>
          <w:sz w:val="28"/>
          <w:szCs w:val="28"/>
          <w:lang w:eastAsia="ru-RU"/>
        </w:rPr>
        <w:softHyphen/>
        <w:t>ких амбиций, — зарплата специалистов многократно превышает сред</w:t>
      </w:r>
      <w:r w:rsidRPr="00B86AAC">
        <w:rPr>
          <w:rFonts w:ascii="Times New Roman" w:eastAsia="Times New Roman" w:hAnsi="Times New Roman" w:cs="Times New Roman"/>
          <w:sz w:val="28"/>
          <w:szCs w:val="28"/>
          <w:lang w:eastAsia="ru-RU"/>
        </w:rPr>
        <w:softHyphen/>
        <w:t>ний уровень оплаты труда российского ученого. Причем помимо базо</w:t>
      </w:r>
      <w:r w:rsidRPr="00B86AAC">
        <w:rPr>
          <w:rFonts w:ascii="Times New Roman" w:eastAsia="Times New Roman" w:hAnsi="Times New Roman" w:cs="Times New Roman"/>
          <w:sz w:val="28"/>
          <w:szCs w:val="28"/>
          <w:lang w:eastAsia="ru-RU"/>
        </w:rPr>
        <w:softHyphen/>
        <w:t>вого коллектива (ученых Института теплофизики) для выполнения конкретных научно-исследовательских и технологических задач МНЦ на контрактной основе привлекает сотрудников сторонних организа</w:t>
      </w:r>
      <w:r w:rsidRPr="00B86AAC">
        <w:rPr>
          <w:rFonts w:ascii="Times New Roman" w:eastAsia="Times New Roman" w:hAnsi="Times New Roman" w:cs="Times New Roman"/>
          <w:sz w:val="28"/>
          <w:szCs w:val="28"/>
          <w:lang w:eastAsia="ru-RU"/>
        </w:rPr>
        <w:softHyphen/>
        <w:t>ций, прежде всего из других НИИ новосибирского Академгородка.</w:t>
      </w:r>
    </w:p>
    <w:p w:rsidR="00B86AAC" w:rsidRPr="00B86AAC" w:rsidRDefault="00B86AAC" w:rsidP="00B86AAC">
      <w:pPr>
        <w:widowControl w:val="0"/>
        <w:spacing w:after="0" w:line="240" w:lineRule="auto"/>
        <w:ind w:firstLine="720"/>
        <w:jc w:val="both"/>
        <w:outlineLvl w:val="0"/>
        <w:rPr>
          <w:rFonts w:ascii="Times New Roman" w:eastAsia="Times New Roman" w:hAnsi="Times New Roman" w:cs="Times New Roman"/>
          <w:caps/>
          <w:kern w:val="28"/>
          <w:sz w:val="28"/>
          <w:szCs w:val="28"/>
          <w:lang w:eastAsia="ru-RU"/>
        </w:rPr>
      </w:pPr>
      <w:r w:rsidRPr="00B86AAC">
        <w:rPr>
          <w:rFonts w:ascii="Times New Roman" w:eastAsia="Times New Roman" w:hAnsi="Times New Roman" w:cs="Times New Roman"/>
          <w:b/>
          <w:kern w:val="28"/>
          <w:sz w:val="28"/>
          <w:szCs w:val="28"/>
          <w:lang w:eastAsia="ru-RU"/>
        </w:rPr>
        <w:t>Енисей согреет город</w:t>
      </w:r>
      <w:r w:rsidRPr="00B86AAC">
        <w:rPr>
          <w:rFonts w:ascii="Times New Roman" w:eastAsia="Times New Roman" w:hAnsi="Times New Roman" w:cs="Times New Roman"/>
          <w:b/>
          <w:caps/>
          <w:kern w:val="28"/>
          <w:sz w:val="28"/>
          <w:szCs w:val="28"/>
          <w:lang w:eastAsia="ru-RU"/>
        </w:rPr>
        <w:t xml:space="preserve">. </w:t>
      </w:r>
      <w:r w:rsidRPr="00B86AAC">
        <w:rPr>
          <w:rFonts w:ascii="Times New Roman" w:eastAsia="Times New Roman" w:hAnsi="Times New Roman" w:cs="Times New Roman"/>
          <w:kern w:val="28"/>
          <w:sz w:val="28"/>
          <w:szCs w:val="28"/>
          <w:lang w:eastAsia="ru-RU"/>
        </w:rPr>
        <w:t>За два с небольшим года существования мнц его руководители сумели наладить хорошее взаимодействие не только с зарубежными заказчиками, но и с целым рядом российских структур. Так, совмест</w:t>
      </w:r>
      <w:r w:rsidRPr="00B86AAC">
        <w:rPr>
          <w:rFonts w:ascii="Times New Roman" w:eastAsia="Times New Roman" w:hAnsi="Times New Roman" w:cs="Times New Roman"/>
          <w:kern w:val="28"/>
          <w:sz w:val="28"/>
          <w:szCs w:val="28"/>
          <w:lang w:eastAsia="ru-RU"/>
        </w:rPr>
        <w:softHyphen/>
        <w:t>но с «новосибирскэнерго» ведется работа по внедрению плазмотрона в производство — разработаны плазмотронные системы подсветки и поджига, используемые в тепловых электростанциях. Еще одно важ</w:t>
      </w:r>
      <w:r w:rsidRPr="00B86AAC">
        <w:rPr>
          <w:rFonts w:ascii="Times New Roman" w:eastAsia="Times New Roman" w:hAnsi="Times New Roman" w:cs="Times New Roman"/>
          <w:kern w:val="28"/>
          <w:sz w:val="28"/>
          <w:szCs w:val="28"/>
          <w:lang w:eastAsia="ru-RU"/>
        </w:rPr>
        <w:softHyphen/>
        <w:t>нейшее направление, развиваемое в рамках мнц, — тепловые насо</w:t>
      </w:r>
      <w:r w:rsidRPr="00B86AAC">
        <w:rPr>
          <w:rFonts w:ascii="Times New Roman" w:eastAsia="Times New Roman" w:hAnsi="Times New Roman" w:cs="Times New Roman"/>
          <w:kern w:val="28"/>
          <w:sz w:val="28"/>
          <w:szCs w:val="28"/>
          <w:lang w:eastAsia="ru-RU"/>
        </w:rPr>
        <w:softHyphen/>
        <w:t>сы, преобразующие так называемое низкопотенциальное тепло в высокопотенциальное. «тепловой насос работает, как обычный бытовой холодильник, только включенный наоборот, — поясняет принцип работы устройства михаил предтеченский. — то есть если в холо</w:t>
      </w:r>
      <w:r w:rsidRPr="00B86AAC">
        <w:rPr>
          <w:rFonts w:ascii="Times New Roman" w:eastAsia="Times New Roman" w:hAnsi="Times New Roman" w:cs="Times New Roman"/>
          <w:kern w:val="28"/>
          <w:sz w:val="28"/>
          <w:szCs w:val="28"/>
          <w:lang w:eastAsia="ru-RU"/>
        </w:rPr>
        <w:softHyphen/>
        <w:t>дильнике тепло берется из морозильной камеры и просто выбрасыва</w:t>
      </w:r>
      <w:r w:rsidRPr="00B86AAC">
        <w:rPr>
          <w:rFonts w:ascii="Times New Roman" w:eastAsia="Times New Roman" w:hAnsi="Times New Roman" w:cs="Times New Roman"/>
          <w:kern w:val="28"/>
          <w:sz w:val="28"/>
          <w:szCs w:val="28"/>
          <w:lang w:eastAsia="ru-RU"/>
        </w:rPr>
        <w:softHyphen/>
        <w:t>ется наружу, то в тепловом насосе оно расходуется с пользой: напри</w:t>
      </w:r>
      <w:r w:rsidRPr="00B86AAC">
        <w:rPr>
          <w:rFonts w:ascii="Times New Roman" w:eastAsia="Times New Roman" w:hAnsi="Times New Roman" w:cs="Times New Roman"/>
          <w:kern w:val="28"/>
          <w:sz w:val="28"/>
          <w:szCs w:val="28"/>
          <w:lang w:eastAsia="ru-RU"/>
        </w:rPr>
        <w:softHyphen/>
        <w:t>мер, можно отобрать тепло у речной воды, имеющей температуру десять — двадцать градусов, и с помощью насоса нагреть воду в резер</w:t>
      </w:r>
      <w:r w:rsidRPr="00B86AAC">
        <w:rPr>
          <w:rFonts w:ascii="Times New Roman" w:eastAsia="Times New Roman" w:hAnsi="Times New Roman" w:cs="Times New Roman"/>
          <w:kern w:val="28"/>
          <w:sz w:val="28"/>
          <w:szCs w:val="28"/>
          <w:lang w:eastAsia="ru-RU"/>
        </w:rPr>
        <w:softHyphen/>
        <w:t>вуаре до восьмидесяти градусов и выше».</w:t>
      </w:r>
    </w:p>
    <w:p w:rsidR="00B86AAC" w:rsidRPr="00B86AAC" w:rsidRDefault="00B86AAC" w:rsidP="00B86AAC">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B86AAC">
        <w:rPr>
          <w:rFonts w:ascii="Times New Roman" w:eastAsia="Times New Roman" w:hAnsi="Times New Roman" w:cs="Times New Roman"/>
          <w:sz w:val="28"/>
          <w:szCs w:val="28"/>
          <w:lang w:eastAsia="ru-RU"/>
        </w:rPr>
        <w:t>За рубежом тепловые насосы стали основным средством энергосбережения. В России эта техника пока в зачаточном состоянии, несмотря на то, что работы, которые вели к созданию тепловых насо</w:t>
      </w:r>
      <w:r w:rsidRPr="00B86AAC">
        <w:rPr>
          <w:rFonts w:ascii="Times New Roman" w:eastAsia="Times New Roman" w:hAnsi="Times New Roman" w:cs="Times New Roman"/>
          <w:sz w:val="28"/>
          <w:szCs w:val="28"/>
          <w:lang w:eastAsia="ru-RU"/>
        </w:rPr>
        <w:softHyphen/>
        <w:t>сов, были начаты у нас еще в 60-е годы. «Сейчас наши машины уста</w:t>
      </w:r>
      <w:r w:rsidRPr="00B86AAC">
        <w:rPr>
          <w:rFonts w:ascii="Times New Roman" w:eastAsia="Times New Roman" w:hAnsi="Times New Roman" w:cs="Times New Roman"/>
          <w:sz w:val="28"/>
          <w:szCs w:val="28"/>
          <w:lang w:eastAsia="ru-RU"/>
        </w:rPr>
        <w:softHyphen/>
        <w:t>новлены уже более чем в пятидесяти "точках", — с гордостью говорит Накоряков. — Клиентов довольно много, хотя, конечно, говорить об устойчивом потоке пока не приходится. Но наладить его будет доволь</w:t>
      </w:r>
      <w:r w:rsidRPr="00B86AAC">
        <w:rPr>
          <w:rFonts w:ascii="Times New Roman" w:eastAsia="Times New Roman" w:hAnsi="Times New Roman" w:cs="Times New Roman"/>
          <w:sz w:val="28"/>
          <w:szCs w:val="28"/>
          <w:lang w:eastAsia="ru-RU"/>
        </w:rPr>
        <w:softHyphen/>
        <w:t>но легко: как только пойдет массовый заказ, мы это сделаем. У нас есть партнеры — крупный завод, Бийский котельный, фирма «Энер</w:t>
      </w:r>
      <w:r w:rsidRPr="00B86AAC">
        <w:rPr>
          <w:rFonts w:ascii="Times New Roman" w:eastAsia="Times New Roman" w:hAnsi="Times New Roman" w:cs="Times New Roman"/>
          <w:sz w:val="28"/>
          <w:szCs w:val="28"/>
          <w:lang w:eastAsia="ru-RU"/>
        </w:rPr>
        <w:softHyphen/>
        <w:t>гия», родившаяся из лаборатории нашего института, которая ставит компрессионные машины в Красноярске, где с их помощью жилые кварталы будут отапливаться теплом Енисея. Нам удалось выиграть несколько тендеров на поставку этих машин в Казахстан, Литву и в другие регионы. А в нашей Новосибирской области намечена целая программа по установке тепловых насосов в разных районах (для отопления жилья будет использоваться тепло подземных вод) и на некоторых промышленных предприятиях».</w:t>
      </w:r>
    </w:p>
    <w:p w:rsidR="00B86AAC" w:rsidRPr="00B86AAC" w:rsidRDefault="00B86AAC" w:rsidP="00B86AAC">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B86AAC">
        <w:rPr>
          <w:rFonts w:ascii="Times New Roman" w:eastAsia="Times New Roman" w:hAnsi="Times New Roman" w:cs="Times New Roman"/>
          <w:sz w:val="28"/>
          <w:szCs w:val="28"/>
          <w:lang w:eastAsia="ru-RU"/>
        </w:rPr>
        <w:t>По словам финансового директора центра Михаила Шикуло, российские заказчики обеспечивают сегодня около половины доходов МНЦ — редчайший случай для отечественных научных организаций, подавляющее большинство которых вынуждено продавать свои разра</w:t>
      </w:r>
      <w:r w:rsidRPr="00B86AAC">
        <w:rPr>
          <w:rFonts w:ascii="Times New Roman" w:eastAsia="Times New Roman" w:hAnsi="Times New Roman" w:cs="Times New Roman"/>
          <w:sz w:val="28"/>
          <w:szCs w:val="28"/>
          <w:lang w:eastAsia="ru-RU"/>
        </w:rPr>
        <w:softHyphen/>
        <w:t>ботки за бесценок иностранным «покровителям». Впрочем, по при</w:t>
      </w:r>
      <w:r w:rsidRPr="00B86AAC">
        <w:rPr>
          <w:rFonts w:ascii="Times New Roman" w:eastAsia="Times New Roman" w:hAnsi="Times New Roman" w:cs="Times New Roman"/>
          <w:sz w:val="28"/>
          <w:szCs w:val="28"/>
          <w:lang w:eastAsia="ru-RU"/>
        </w:rPr>
        <w:softHyphen/>
        <w:t xml:space="preserve">знанию самого академика Накорякова, </w:t>
      </w:r>
      <w:r w:rsidRPr="00B86AAC">
        <w:rPr>
          <w:rFonts w:ascii="Times New Roman" w:eastAsia="Times New Roman" w:hAnsi="Times New Roman" w:cs="Times New Roman"/>
          <w:sz w:val="28"/>
          <w:szCs w:val="28"/>
          <w:lang w:eastAsia="ru-RU"/>
        </w:rPr>
        <w:lastRenderedPageBreak/>
        <w:t>несмотря на бесспорную зна</w:t>
      </w:r>
      <w:r w:rsidRPr="00B86AAC">
        <w:rPr>
          <w:rFonts w:ascii="Times New Roman" w:eastAsia="Times New Roman" w:hAnsi="Times New Roman" w:cs="Times New Roman"/>
          <w:sz w:val="28"/>
          <w:szCs w:val="28"/>
          <w:lang w:eastAsia="ru-RU"/>
        </w:rPr>
        <w:softHyphen/>
        <w:t>чимость для центра совместных с российскими энергетиками проек</w:t>
      </w:r>
      <w:r w:rsidRPr="00B86AAC">
        <w:rPr>
          <w:rFonts w:ascii="Times New Roman" w:eastAsia="Times New Roman" w:hAnsi="Times New Roman" w:cs="Times New Roman"/>
          <w:sz w:val="28"/>
          <w:szCs w:val="28"/>
          <w:lang w:eastAsia="ru-RU"/>
        </w:rPr>
        <w:softHyphen/>
        <w:t>тов, это направление деятельности, по большому счету, все-таки имеет довольно косвенное отношение к серьезной науке. А вот что действи</w:t>
      </w:r>
      <w:r w:rsidRPr="00B86AAC">
        <w:rPr>
          <w:rFonts w:ascii="Times New Roman" w:eastAsia="Times New Roman" w:hAnsi="Times New Roman" w:cs="Times New Roman"/>
          <w:sz w:val="28"/>
          <w:szCs w:val="28"/>
          <w:lang w:eastAsia="ru-RU"/>
        </w:rPr>
        <w:softHyphen/>
        <w:t>тельно относится к переднему краю НТП, так это разработки новосибирцев в области топливных элементов.</w:t>
      </w:r>
    </w:p>
    <w:p w:rsidR="00B86AAC" w:rsidRPr="00B86AAC" w:rsidRDefault="00B86AAC" w:rsidP="00B86AAC">
      <w:pPr>
        <w:widowControl w:val="0"/>
        <w:spacing w:after="0" w:line="240" w:lineRule="auto"/>
        <w:ind w:firstLine="720"/>
        <w:jc w:val="both"/>
        <w:outlineLvl w:val="0"/>
        <w:rPr>
          <w:rFonts w:ascii="Times New Roman" w:eastAsia="Times New Roman" w:hAnsi="Times New Roman" w:cs="Times New Roman"/>
          <w:caps/>
          <w:kern w:val="28"/>
          <w:sz w:val="28"/>
          <w:szCs w:val="28"/>
          <w:lang w:eastAsia="ru-RU"/>
        </w:rPr>
      </w:pPr>
      <w:r w:rsidRPr="00B86AAC">
        <w:rPr>
          <w:rFonts w:ascii="Times New Roman" w:eastAsia="Times New Roman" w:hAnsi="Times New Roman" w:cs="Times New Roman"/>
          <w:b/>
          <w:kern w:val="28"/>
          <w:sz w:val="28"/>
          <w:szCs w:val="28"/>
          <w:lang w:eastAsia="ru-RU"/>
        </w:rPr>
        <w:t>Эра топливных элементов</w:t>
      </w:r>
      <w:r w:rsidRPr="00B86AAC">
        <w:rPr>
          <w:rFonts w:ascii="Times New Roman" w:eastAsia="Times New Roman" w:hAnsi="Times New Roman" w:cs="Times New Roman"/>
          <w:b/>
          <w:caps/>
          <w:kern w:val="28"/>
          <w:sz w:val="28"/>
          <w:szCs w:val="28"/>
          <w:lang w:eastAsia="ru-RU"/>
        </w:rPr>
        <w:t xml:space="preserve">. </w:t>
      </w:r>
      <w:r w:rsidRPr="00B86AAC">
        <w:rPr>
          <w:rFonts w:ascii="Times New Roman" w:eastAsia="Times New Roman" w:hAnsi="Times New Roman" w:cs="Times New Roman"/>
          <w:kern w:val="28"/>
          <w:sz w:val="28"/>
          <w:szCs w:val="28"/>
          <w:lang w:eastAsia="ru-RU"/>
        </w:rPr>
        <w:t>Принцип работы топливного элемента на первый взгляд схож со схемой работы обычного гальванического элемента (батарейки), преобразующего энергию химических реакций, протекающих на поверхности электродов, погруженных в электролит (жидкое или твердое вещество, в котором в достаточной концентрации присутствуют ионы), в электрическую. В топливном элементе тоже происходит преобразование энергии химических реакций на электродах в электрическую, но реагентами («топливом») здесь служат газы, например водород и кислород.</w:t>
      </w:r>
    </w:p>
    <w:p w:rsidR="00B86AAC" w:rsidRPr="00B86AAC" w:rsidRDefault="00B86AAC" w:rsidP="00B86AAC">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B86AAC">
        <w:rPr>
          <w:rFonts w:ascii="Times New Roman" w:eastAsia="Times New Roman" w:hAnsi="Times New Roman" w:cs="Times New Roman"/>
          <w:sz w:val="28"/>
          <w:szCs w:val="28"/>
          <w:lang w:eastAsia="ru-RU"/>
        </w:rPr>
        <w:t>«Что, собственно, так всех привлекает в топливных элементах? — объясняет Михаил Предтеченский. — Во-первых, высокий коэффи</w:t>
      </w:r>
      <w:r w:rsidRPr="00B86AAC">
        <w:rPr>
          <w:rFonts w:ascii="Times New Roman" w:eastAsia="Times New Roman" w:hAnsi="Times New Roman" w:cs="Times New Roman"/>
          <w:sz w:val="28"/>
          <w:szCs w:val="28"/>
          <w:lang w:eastAsia="ru-RU"/>
        </w:rPr>
        <w:softHyphen/>
        <w:t>циент преобразования химической энергии в электрическую (в опре</w:t>
      </w:r>
      <w:r w:rsidRPr="00B86AAC">
        <w:rPr>
          <w:rFonts w:ascii="Times New Roman" w:eastAsia="Times New Roman" w:hAnsi="Times New Roman" w:cs="Times New Roman"/>
          <w:sz w:val="28"/>
          <w:szCs w:val="28"/>
          <w:lang w:eastAsia="ru-RU"/>
        </w:rPr>
        <w:softHyphen/>
        <w:t>деленных схемах он достигает 60% и более). Во-вторых, совершенно уникальный коэффициент использования топлива. Ну и, наконец, топливные элементы экологически чистые, то есть почти не выбра</w:t>
      </w:r>
      <w:r w:rsidRPr="00B86AAC">
        <w:rPr>
          <w:rFonts w:ascii="Times New Roman" w:eastAsia="Times New Roman" w:hAnsi="Times New Roman" w:cs="Times New Roman"/>
          <w:sz w:val="28"/>
          <w:szCs w:val="28"/>
          <w:lang w:eastAsia="ru-RU"/>
        </w:rPr>
        <w:softHyphen/>
        <w:t>сывают вредных веществ. Более того, в системах, которые работают на водороде и кислороде, на выходе мы имеем воду, пригодную для питья. Кстати, последний момент вкупе с малым весом топливных элементов сыграл немалую роль в принятии решения об использо</w:t>
      </w:r>
      <w:r w:rsidRPr="00B86AAC">
        <w:rPr>
          <w:rFonts w:ascii="Times New Roman" w:eastAsia="Times New Roman" w:hAnsi="Times New Roman" w:cs="Times New Roman"/>
          <w:sz w:val="28"/>
          <w:szCs w:val="28"/>
          <w:lang w:eastAsia="ru-RU"/>
        </w:rPr>
        <w:softHyphen/>
        <w:t>вании в энергосистемах многоразовых космических аппаратов (аме</w:t>
      </w:r>
      <w:r w:rsidRPr="00B86AAC">
        <w:rPr>
          <w:rFonts w:ascii="Times New Roman" w:eastAsia="Times New Roman" w:hAnsi="Times New Roman" w:cs="Times New Roman"/>
          <w:sz w:val="28"/>
          <w:szCs w:val="28"/>
          <w:lang w:eastAsia="ru-RU"/>
        </w:rPr>
        <w:softHyphen/>
        <w:t xml:space="preserve">риканских </w:t>
      </w:r>
      <w:r w:rsidRPr="00B86AAC">
        <w:rPr>
          <w:rFonts w:ascii="Times New Roman" w:eastAsia="Times New Roman" w:hAnsi="Times New Roman" w:cs="Times New Roman"/>
          <w:sz w:val="28"/>
          <w:szCs w:val="28"/>
          <w:lang w:val="en-US" w:eastAsia="ru-RU"/>
        </w:rPr>
        <w:t>Shuttle</w:t>
      </w:r>
      <w:r w:rsidRPr="00B86AAC">
        <w:rPr>
          <w:rFonts w:ascii="Times New Roman" w:eastAsia="Times New Roman" w:hAnsi="Times New Roman" w:cs="Times New Roman"/>
          <w:sz w:val="28"/>
          <w:szCs w:val="28"/>
          <w:lang w:eastAsia="ru-RU"/>
        </w:rPr>
        <w:t>, нашем "Буране")».</w:t>
      </w:r>
    </w:p>
    <w:p w:rsidR="00B86AAC" w:rsidRPr="00B86AAC" w:rsidRDefault="00B86AAC" w:rsidP="00B86AAC">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B86AAC">
        <w:rPr>
          <w:rFonts w:ascii="Times New Roman" w:eastAsia="Times New Roman" w:hAnsi="Times New Roman" w:cs="Times New Roman"/>
          <w:sz w:val="28"/>
          <w:szCs w:val="28"/>
          <w:lang w:eastAsia="ru-RU"/>
        </w:rPr>
        <w:t>Некоторые специалисты считают, что электрогенераторы на топливных элементах станут основой будущей мировой энергетики. В эту сферу научных исследований вкладываются большие деньги, созда</w:t>
      </w:r>
      <w:r w:rsidRPr="00B86AAC">
        <w:rPr>
          <w:rFonts w:ascii="Times New Roman" w:eastAsia="Times New Roman" w:hAnsi="Times New Roman" w:cs="Times New Roman"/>
          <w:sz w:val="28"/>
          <w:szCs w:val="28"/>
          <w:lang w:eastAsia="ru-RU"/>
        </w:rPr>
        <w:softHyphen/>
        <w:t>ются специальные демонстрационные станции большой мощности (в США функционируют станции мощностью до 10 мегаватт), работаю</w:t>
      </w:r>
      <w:r w:rsidRPr="00B86AAC">
        <w:rPr>
          <w:rFonts w:ascii="Times New Roman" w:eastAsia="Times New Roman" w:hAnsi="Times New Roman" w:cs="Times New Roman"/>
          <w:sz w:val="28"/>
          <w:szCs w:val="28"/>
          <w:lang w:eastAsia="ru-RU"/>
        </w:rPr>
        <w:softHyphen/>
        <w:t>щие пока в чистый убыток. Но правительства западных государств с готовностью идут на финансирование львиной доли этих затрат, бо</w:t>
      </w:r>
      <w:r w:rsidRPr="00B86AAC">
        <w:rPr>
          <w:rFonts w:ascii="Times New Roman" w:eastAsia="Times New Roman" w:hAnsi="Times New Roman" w:cs="Times New Roman"/>
          <w:sz w:val="28"/>
          <w:szCs w:val="28"/>
          <w:lang w:eastAsia="ru-RU"/>
        </w:rPr>
        <w:softHyphen/>
        <w:t>лее того, коммерческим организациям и НИИ, занятым в этих разра</w:t>
      </w:r>
      <w:r w:rsidRPr="00B86AAC">
        <w:rPr>
          <w:rFonts w:ascii="Times New Roman" w:eastAsia="Times New Roman" w:hAnsi="Times New Roman" w:cs="Times New Roman"/>
          <w:sz w:val="28"/>
          <w:szCs w:val="28"/>
          <w:lang w:eastAsia="ru-RU"/>
        </w:rPr>
        <w:softHyphen/>
        <w:t>ботках, предоставляются значительные налоговые льготы.</w:t>
      </w:r>
    </w:p>
    <w:p w:rsidR="00B86AAC" w:rsidRPr="00B86AAC" w:rsidRDefault="00B86AAC" w:rsidP="00B86AAC">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B86AAC">
        <w:rPr>
          <w:rFonts w:ascii="Times New Roman" w:eastAsia="Times New Roman" w:hAnsi="Times New Roman" w:cs="Times New Roman"/>
          <w:sz w:val="28"/>
          <w:szCs w:val="28"/>
          <w:lang w:eastAsia="ru-RU"/>
        </w:rPr>
        <w:t>В России, как это ни прискорбно, данное направление до недав</w:t>
      </w:r>
      <w:r w:rsidRPr="00B86AAC">
        <w:rPr>
          <w:rFonts w:ascii="Times New Roman" w:eastAsia="Times New Roman" w:hAnsi="Times New Roman" w:cs="Times New Roman"/>
          <w:sz w:val="28"/>
          <w:szCs w:val="28"/>
          <w:lang w:eastAsia="ru-RU"/>
        </w:rPr>
        <w:softHyphen/>
        <w:t>него времени практически не развивалось. Стимулом для начала рабо</w:t>
      </w:r>
      <w:r w:rsidRPr="00B86AAC">
        <w:rPr>
          <w:rFonts w:ascii="Times New Roman" w:eastAsia="Times New Roman" w:hAnsi="Times New Roman" w:cs="Times New Roman"/>
          <w:sz w:val="28"/>
          <w:szCs w:val="28"/>
          <w:lang w:eastAsia="ru-RU"/>
        </w:rPr>
        <w:softHyphen/>
        <w:t>ты над новой темой для МНЦ стала внезапно возникшая идея нового подхода в конструировании топливных элементов. Михаил Предте</w:t>
      </w:r>
      <w:r w:rsidRPr="00B86AAC">
        <w:rPr>
          <w:rFonts w:ascii="Times New Roman" w:eastAsia="Times New Roman" w:hAnsi="Times New Roman" w:cs="Times New Roman"/>
          <w:sz w:val="28"/>
          <w:szCs w:val="28"/>
          <w:lang w:eastAsia="ru-RU"/>
        </w:rPr>
        <w:softHyphen/>
        <w:t>ченский: «Мне представляется достаточно очевидным, что просто взять и практически с нуля догнать далеко продвинувшихся в этой сфере американцев или японцев — задача для России нереальная. Но, как это зачастую делается "по-русски", наш расчет основывается на том, что мы сможем их обогнать не догоняя, а совершив качественный скачок за счет использования оригинальных "идеологических" схем. И тот совершенно новый принцип построения работы топливного элемента, который мы придумали вместе с академиком Накоряковым, позволяет нам надеяться на серьезный прорыв».</w:t>
      </w:r>
    </w:p>
    <w:p w:rsidR="00B86AAC" w:rsidRPr="00B86AAC" w:rsidRDefault="00B86AAC" w:rsidP="00B86AAC">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B86AAC">
        <w:rPr>
          <w:rFonts w:ascii="Times New Roman" w:eastAsia="Times New Roman" w:hAnsi="Times New Roman" w:cs="Times New Roman"/>
          <w:sz w:val="28"/>
          <w:szCs w:val="28"/>
          <w:lang w:eastAsia="ru-RU"/>
        </w:rPr>
        <w:lastRenderedPageBreak/>
        <w:t>По большому счету, времени на раскачку у ученых новосибирско</w:t>
      </w:r>
      <w:r w:rsidRPr="00B86AAC">
        <w:rPr>
          <w:rFonts w:ascii="Times New Roman" w:eastAsia="Times New Roman" w:hAnsi="Times New Roman" w:cs="Times New Roman"/>
          <w:sz w:val="28"/>
          <w:szCs w:val="28"/>
          <w:lang w:eastAsia="ru-RU"/>
        </w:rPr>
        <w:softHyphen/>
        <w:t>го МНЦ остается не так уж много. Основная проблема, препятствую</w:t>
      </w:r>
      <w:r w:rsidRPr="00B86AAC">
        <w:rPr>
          <w:rFonts w:ascii="Times New Roman" w:eastAsia="Times New Roman" w:hAnsi="Times New Roman" w:cs="Times New Roman"/>
          <w:sz w:val="28"/>
          <w:szCs w:val="28"/>
          <w:lang w:eastAsia="ru-RU"/>
        </w:rPr>
        <w:softHyphen/>
        <w:t>щая сейчас широкой коммерциализации производства топливных эле</w:t>
      </w:r>
      <w:r w:rsidRPr="00B86AAC">
        <w:rPr>
          <w:rFonts w:ascii="Times New Roman" w:eastAsia="Times New Roman" w:hAnsi="Times New Roman" w:cs="Times New Roman"/>
          <w:sz w:val="28"/>
          <w:szCs w:val="28"/>
          <w:lang w:eastAsia="ru-RU"/>
        </w:rPr>
        <w:softHyphen/>
        <w:t>ментов, пока заключается в их относительно высокой стоимости: сей</w:t>
      </w:r>
      <w:r w:rsidRPr="00B86AAC">
        <w:rPr>
          <w:rFonts w:ascii="Times New Roman" w:eastAsia="Times New Roman" w:hAnsi="Times New Roman" w:cs="Times New Roman"/>
          <w:sz w:val="28"/>
          <w:szCs w:val="28"/>
          <w:lang w:eastAsia="ru-RU"/>
        </w:rPr>
        <w:softHyphen/>
        <w:t>час она не опускается ниже трех тысяч долларов за каждый киловатт мощности. Для того чтобы генераторы на топливных элементах смогли составить реальную конкуренцию традиционным электрогенераторам, применяемым в стационарной энергетике, стоимость генерируемой ими электроэнергии не должна превышать тысячи долларов за кило</w:t>
      </w:r>
      <w:r w:rsidRPr="00B86AAC">
        <w:rPr>
          <w:rFonts w:ascii="Times New Roman" w:eastAsia="Times New Roman" w:hAnsi="Times New Roman" w:cs="Times New Roman"/>
          <w:sz w:val="28"/>
          <w:szCs w:val="28"/>
          <w:lang w:eastAsia="ru-RU"/>
        </w:rPr>
        <w:softHyphen/>
        <w:t>ватт. Но только за последние три-четыре года разрыв в себестоимости сократился более чем в два раза, и если тенденция сохранится (веро</w:t>
      </w:r>
      <w:r w:rsidRPr="00B86AAC">
        <w:rPr>
          <w:rFonts w:ascii="Times New Roman" w:eastAsia="Times New Roman" w:hAnsi="Times New Roman" w:cs="Times New Roman"/>
          <w:sz w:val="28"/>
          <w:szCs w:val="28"/>
          <w:lang w:eastAsia="ru-RU"/>
        </w:rPr>
        <w:softHyphen/>
        <w:t>ятность подобного сценария оценивается специалистами довольно высоко), то уже примерно лет через пять следует ожидать начала больших перемен в мировой энергетике.</w:t>
      </w:r>
    </w:p>
    <w:p w:rsidR="00B86AAC" w:rsidRPr="00B86AAC" w:rsidRDefault="00B86AAC" w:rsidP="00B86AAC">
      <w:pPr>
        <w:widowControl w:val="0"/>
        <w:spacing w:after="0" w:line="240" w:lineRule="auto"/>
        <w:ind w:firstLine="720"/>
        <w:jc w:val="both"/>
        <w:outlineLvl w:val="0"/>
        <w:rPr>
          <w:rFonts w:ascii="Times New Roman" w:eastAsia="Times New Roman" w:hAnsi="Times New Roman" w:cs="Times New Roman"/>
          <w:caps/>
          <w:kern w:val="28"/>
          <w:sz w:val="28"/>
          <w:szCs w:val="28"/>
          <w:lang w:eastAsia="ru-RU"/>
        </w:rPr>
      </w:pPr>
      <w:r w:rsidRPr="00B86AAC">
        <w:rPr>
          <w:rFonts w:ascii="Times New Roman" w:eastAsia="Times New Roman" w:hAnsi="Times New Roman" w:cs="Times New Roman"/>
          <w:b/>
          <w:kern w:val="28"/>
          <w:sz w:val="28"/>
          <w:szCs w:val="28"/>
          <w:lang w:eastAsia="ru-RU"/>
        </w:rPr>
        <w:t>Нетипичный капиталист</w:t>
      </w:r>
      <w:r w:rsidRPr="00B86AAC">
        <w:rPr>
          <w:rFonts w:ascii="Times New Roman" w:eastAsia="Times New Roman" w:hAnsi="Times New Roman" w:cs="Times New Roman"/>
          <w:b/>
          <w:caps/>
          <w:kern w:val="28"/>
          <w:sz w:val="28"/>
          <w:szCs w:val="28"/>
          <w:lang w:eastAsia="ru-RU"/>
        </w:rPr>
        <w:t xml:space="preserve">. </w:t>
      </w:r>
      <w:r w:rsidRPr="00B86AAC">
        <w:rPr>
          <w:rFonts w:ascii="Times New Roman" w:eastAsia="Times New Roman" w:hAnsi="Times New Roman" w:cs="Times New Roman"/>
          <w:kern w:val="28"/>
          <w:sz w:val="28"/>
          <w:szCs w:val="28"/>
          <w:lang w:eastAsia="ru-RU"/>
        </w:rPr>
        <w:t>Может показаться, что у новосибирских теплофизиков не так уж велики шансы застолбить себе место на зарождающемся рынке: вся работа по топливным элементам в мнц до недавних пор осуществля</w:t>
      </w:r>
      <w:r w:rsidRPr="00B86AAC">
        <w:rPr>
          <w:rFonts w:ascii="Times New Roman" w:eastAsia="Times New Roman" w:hAnsi="Times New Roman" w:cs="Times New Roman"/>
          <w:kern w:val="28"/>
          <w:sz w:val="28"/>
          <w:szCs w:val="28"/>
          <w:lang w:eastAsia="ru-RU"/>
        </w:rPr>
        <w:softHyphen/>
        <w:t>лась исключительно за счет собственного бюджета, ресурсы которого не идут ни в какое сравнение с финансовыми возможностями запад</w:t>
      </w:r>
      <w:r w:rsidRPr="00B86AAC">
        <w:rPr>
          <w:rFonts w:ascii="Times New Roman" w:eastAsia="Times New Roman" w:hAnsi="Times New Roman" w:cs="Times New Roman"/>
          <w:kern w:val="28"/>
          <w:sz w:val="28"/>
          <w:szCs w:val="28"/>
          <w:lang w:eastAsia="ru-RU"/>
        </w:rPr>
        <w:softHyphen/>
        <w:t>ных фирм. Но в конце прошлого года у ученых появилась надежда, что их изыскания получат дополнительный денежный импульс, — в ок</w:t>
      </w:r>
      <w:r w:rsidRPr="00B86AAC">
        <w:rPr>
          <w:rFonts w:ascii="Times New Roman" w:eastAsia="Times New Roman" w:hAnsi="Times New Roman" w:cs="Times New Roman"/>
          <w:kern w:val="28"/>
          <w:sz w:val="28"/>
          <w:szCs w:val="28"/>
          <w:lang w:eastAsia="ru-RU"/>
        </w:rPr>
        <w:softHyphen/>
        <w:t>тябре в новосибирске был зарегистрирован институт перспективных исследований (ипи), директором которого стал академик накоряков, а одним из учредителей — известный предприниматель лев чер</w:t>
      </w:r>
      <w:r w:rsidRPr="00B86AAC">
        <w:rPr>
          <w:rFonts w:ascii="Times New Roman" w:eastAsia="Times New Roman" w:hAnsi="Times New Roman" w:cs="Times New Roman"/>
          <w:kern w:val="28"/>
          <w:sz w:val="28"/>
          <w:szCs w:val="28"/>
          <w:lang w:eastAsia="ru-RU"/>
        </w:rPr>
        <w:softHyphen/>
        <w:t>ной. Кадровый костяк ипи составили специалисты мнц.</w:t>
      </w:r>
    </w:p>
    <w:p w:rsidR="00B86AAC" w:rsidRPr="00B86AAC" w:rsidRDefault="00B86AAC" w:rsidP="00B86AAC">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B86AAC">
        <w:rPr>
          <w:rFonts w:ascii="Times New Roman" w:eastAsia="Times New Roman" w:hAnsi="Times New Roman" w:cs="Times New Roman"/>
          <w:sz w:val="28"/>
          <w:szCs w:val="28"/>
          <w:lang w:eastAsia="ru-RU"/>
        </w:rPr>
        <w:t>Что заставило недавнего собственника российских алюминиевых предприятий обратить свое внимание на новосибирский научный центр, вроде бы не имеющий к его бизнесу прямого отношения? Со</w:t>
      </w:r>
      <w:r w:rsidRPr="00B86AAC">
        <w:rPr>
          <w:rFonts w:ascii="Times New Roman" w:eastAsia="Times New Roman" w:hAnsi="Times New Roman" w:cs="Times New Roman"/>
          <w:sz w:val="28"/>
          <w:szCs w:val="28"/>
          <w:lang w:eastAsia="ru-RU"/>
        </w:rPr>
        <w:softHyphen/>
        <w:t>зданию нового научного подразделения поспособствовал новосибир</w:t>
      </w:r>
      <w:r w:rsidRPr="00B86AAC">
        <w:rPr>
          <w:rFonts w:ascii="Times New Roman" w:eastAsia="Times New Roman" w:hAnsi="Times New Roman" w:cs="Times New Roman"/>
          <w:sz w:val="28"/>
          <w:szCs w:val="28"/>
          <w:lang w:eastAsia="ru-RU"/>
        </w:rPr>
        <w:softHyphen/>
        <w:t>ский бизнесмен Игорь Кузнецов, руководитель группы компаний «Фактор», давно участвующей в различных проектах совместно со структурами Льва Черного. По специальности Кузнецов — физик, ученик Накорякова и даже готовит под его руководством докторскую диссертацию. Где-то около года назад он познакомил олигарха и ака</w:t>
      </w:r>
      <w:r w:rsidRPr="00B86AAC">
        <w:rPr>
          <w:rFonts w:ascii="Times New Roman" w:eastAsia="Times New Roman" w:hAnsi="Times New Roman" w:cs="Times New Roman"/>
          <w:sz w:val="28"/>
          <w:szCs w:val="28"/>
          <w:lang w:eastAsia="ru-RU"/>
        </w:rPr>
        <w:softHyphen/>
        <w:t>демика друг с другом. Общий язык Черной и Накоряков нашли быст</w:t>
      </w:r>
      <w:r w:rsidRPr="00B86AAC">
        <w:rPr>
          <w:rFonts w:ascii="Times New Roman" w:eastAsia="Times New Roman" w:hAnsi="Times New Roman" w:cs="Times New Roman"/>
          <w:sz w:val="28"/>
          <w:szCs w:val="28"/>
          <w:lang w:eastAsia="ru-RU"/>
        </w:rPr>
        <w:softHyphen/>
        <w:t>ро. Будучи в свое время зампредом Сибирского отделения РАН, ака</w:t>
      </w:r>
      <w:r w:rsidRPr="00B86AAC">
        <w:rPr>
          <w:rFonts w:ascii="Times New Roman" w:eastAsia="Times New Roman" w:hAnsi="Times New Roman" w:cs="Times New Roman"/>
          <w:sz w:val="28"/>
          <w:szCs w:val="28"/>
          <w:lang w:eastAsia="ru-RU"/>
        </w:rPr>
        <w:softHyphen/>
        <w:t>демик Накоряков отвечал там за внедрение научных разработок на предприятиях Сибири и по долгу службы был прекрасно осведомлен о проблемах реального сектора, в том числе алюминиевой отрасли. Лев Черной попросил его подключиться к решению ряда конкретных проблем КрАЗа и Ачинского глиноземного комбината — в области экологии, энергосбережения и внедрения новых прогрессивных технологий.</w:t>
      </w:r>
    </w:p>
    <w:p w:rsidR="00B86AAC" w:rsidRPr="00B86AAC" w:rsidRDefault="00B86AAC" w:rsidP="00B86AAC">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B86AAC">
        <w:rPr>
          <w:rFonts w:ascii="Times New Roman" w:eastAsia="Times New Roman" w:hAnsi="Times New Roman" w:cs="Times New Roman"/>
          <w:sz w:val="28"/>
          <w:szCs w:val="28"/>
          <w:lang w:eastAsia="ru-RU"/>
        </w:rPr>
        <w:t>Когда сотрудничество окрепло, появилась совместная идея создать под патронажем Льва Черного и руководством академика Накорякова Институт перспективных исследований.</w:t>
      </w:r>
    </w:p>
    <w:p w:rsidR="00B86AAC" w:rsidRPr="00B86AAC" w:rsidRDefault="00B86AAC" w:rsidP="00B86AAC">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B86AAC">
        <w:rPr>
          <w:rFonts w:ascii="Times New Roman" w:eastAsia="Times New Roman" w:hAnsi="Times New Roman" w:cs="Times New Roman"/>
          <w:sz w:val="28"/>
          <w:szCs w:val="28"/>
          <w:lang w:eastAsia="ru-RU"/>
        </w:rPr>
        <w:t>Новому научному учреждению предстоит решать весьма широкий спектр «приземленных» задач, например, внедрять собственные раз</w:t>
      </w:r>
      <w:r w:rsidRPr="00B86AAC">
        <w:rPr>
          <w:rFonts w:ascii="Times New Roman" w:eastAsia="Times New Roman" w:hAnsi="Times New Roman" w:cs="Times New Roman"/>
          <w:sz w:val="28"/>
          <w:szCs w:val="28"/>
          <w:lang w:eastAsia="ru-RU"/>
        </w:rPr>
        <w:softHyphen/>
        <w:t xml:space="preserve">работки на </w:t>
      </w:r>
      <w:r w:rsidRPr="00B86AAC">
        <w:rPr>
          <w:rFonts w:ascii="Times New Roman" w:eastAsia="Times New Roman" w:hAnsi="Times New Roman" w:cs="Times New Roman"/>
          <w:sz w:val="28"/>
          <w:szCs w:val="28"/>
          <w:lang w:eastAsia="ru-RU"/>
        </w:rPr>
        <w:lastRenderedPageBreak/>
        <w:t>предприятиях алюминиевой, угольной и горнорудной ин</w:t>
      </w:r>
      <w:r w:rsidRPr="00B86AAC">
        <w:rPr>
          <w:rFonts w:ascii="Times New Roman" w:eastAsia="Times New Roman" w:hAnsi="Times New Roman" w:cs="Times New Roman"/>
          <w:sz w:val="28"/>
          <w:szCs w:val="28"/>
          <w:lang w:eastAsia="ru-RU"/>
        </w:rPr>
        <w:softHyphen/>
        <w:t>дустрии (прежде всего энергосберегающие технологии). Но помимо этих прикладных направлений немалые надежды инвесторы связыва</w:t>
      </w:r>
      <w:r w:rsidRPr="00B86AAC">
        <w:rPr>
          <w:rFonts w:ascii="Times New Roman" w:eastAsia="Times New Roman" w:hAnsi="Times New Roman" w:cs="Times New Roman"/>
          <w:sz w:val="28"/>
          <w:szCs w:val="28"/>
          <w:lang w:eastAsia="ru-RU"/>
        </w:rPr>
        <w:softHyphen/>
        <w:t>ют с фундаментальными исследованиями новосибирских теплофизиков, среди которых, конечно, особый интерес вызывает работа по созданию топливных элементов. «Те бизнесмены из реального секто</w:t>
      </w:r>
      <w:r w:rsidRPr="00B86AAC">
        <w:rPr>
          <w:rFonts w:ascii="Times New Roman" w:eastAsia="Times New Roman" w:hAnsi="Times New Roman" w:cs="Times New Roman"/>
          <w:sz w:val="28"/>
          <w:szCs w:val="28"/>
          <w:lang w:eastAsia="ru-RU"/>
        </w:rPr>
        <w:softHyphen/>
        <w:t>ра, которые первыми получат доступ к ноу-хау в этой области, смогут вырваться вперед на многие десятилетия, оставив далеко позади ме</w:t>
      </w:r>
      <w:r w:rsidRPr="00B86AAC">
        <w:rPr>
          <w:rFonts w:ascii="Times New Roman" w:eastAsia="Times New Roman" w:hAnsi="Times New Roman" w:cs="Times New Roman"/>
          <w:sz w:val="28"/>
          <w:szCs w:val="28"/>
          <w:lang w:eastAsia="ru-RU"/>
        </w:rPr>
        <w:softHyphen/>
        <w:t>нее прозорливых конкурентов, вкладывающих деньги только в пере</w:t>
      </w:r>
      <w:r w:rsidRPr="00B86AAC">
        <w:rPr>
          <w:rFonts w:ascii="Times New Roman" w:eastAsia="Times New Roman" w:hAnsi="Times New Roman" w:cs="Times New Roman"/>
          <w:sz w:val="28"/>
          <w:szCs w:val="28"/>
          <w:lang w:eastAsia="ru-RU"/>
        </w:rPr>
        <w:softHyphen/>
        <w:t>работку сырья и прочие подобные проекты», — считает физик и пред</w:t>
      </w:r>
      <w:r w:rsidRPr="00B86AAC">
        <w:rPr>
          <w:rFonts w:ascii="Times New Roman" w:eastAsia="Times New Roman" w:hAnsi="Times New Roman" w:cs="Times New Roman"/>
          <w:sz w:val="28"/>
          <w:szCs w:val="28"/>
          <w:lang w:eastAsia="ru-RU"/>
        </w:rPr>
        <w:softHyphen/>
        <w:t>приниматель Игорь Кузнецов. Весьма показательно, что после того, как Лев Черной продал свои алюминиевые активы, финансировать ИПИ он не прекратил и, похоже, всерьез рассчитывает на весомую отдачу от этого не типичного пока для отечественных капиталистов вложения денег.</w:t>
      </w:r>
    </w:p>
    <w:p w:rsidR="00B86AAC" w:rsidRPr="00B86AAC" w:rsidRDefault="00B86AAC" w:rsidP="00B86AAC">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iCs/>
          <w:sz w:val="28"/>
          <w:szCs w:val="28"/>
          <w:lang w:eastAsia="ru-RU"/>
        </w:rPr>
      </w:pPr>
    </w:p>
    <w:p w:rsidR="00B86AAC" w:rsidRPr="00B86AAC" w:rsidRDefault="00B86AAC" w:rsidP="00B86AAC">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b/>
          <w:iCs/>
          <w:sz w:val="28"/>
          <w:szCs w:val="28"/>
          <w:lang w:eastAsia="ru-RU"/>
        </w:rPr>
      </w:pPr>
      <w:r w:rsidRPr="00B86AAC">
        <w:rPr>
          <w:rFonts w:ascii="Times New Roman" w:eastAsia="Times New Roman" w:hAnsi="Times New Roman" w:cs="Times New Roman"/>
          <w:b/>
          <w:iCs/>
          <w:sz w:val="28"/>
          <w:szCs w:val="28"/>
          <w:lang w:eastAsia="ru-RU"/>
        </w:rPr>
        <w:t>Вопросы</w:t>
      </w:r>
    </w:p>
    <w:p w:rsidR="00B86AAC" w:rsidRPr="00B86AAC" w:rsidRDefault="00B86AAC" w:rsidP="00B86AAC">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b/>
          <w:sz w:val="28"/>
          <w:szCs w:val="28"/>
          <w:lang w:eastAsia="ru-RU"/>
        </w:rPr>
      </w:pPr>
    </w:p>
    <w:p w:rsidR="00B86AAC" w:rsidRPr="00B86AAC" w:rsidRDefault="00B86AAC" w:rsidP="00B86AAC">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B86AAC">
        <w:rPr>
          <w:rFonts w:ascii="Times New Roman" w:eastAsia="Times New Roman" w:hAnsi="Times New Roman" w:cs="Times New Roman"/>
          <w:sz w:val="28"/>
          <w:szCs w:val="28"/>
          <w:lang w:eastAsia="ru-RU"/>
        </w:rPr>
        <w:t>1. Какие причины послужили основой для придания Международно</w:t>
      </w:r>
      <w:r w:rsidRPr="00B86AAC">
        <w:rPr>
          <w:rFonts w:ascii="Times New Roman" w:eastAsia="Times New Roman" w:hAnsi="Times New Roman" w:cs="Times New Roman"/>
          <w:sz w:val="28"/>
          <w:szCs w:val="28"/>
          <w:lang w:eastAsia="ru-RU"/>
        </w:rPr>
        <w:softHyphen/>
        <w:t>му научному центру (МНЦ) статуса автономной некоммерческой организации (АНО)?</w:t>
      </w:r>
    </w:p>
    <w:p w:rsidR="00B86AAC" w:rsidRPr="00B86AAC" w:rsidRDefault="00B86AAC" w:rsidP="00B86AAC">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B86AAC">
        <w:rPr>
          <w:rFonts w:ascii="Times New Roman" w:eastAsia="Times New Roman" w:hAnsi="Times New Roman" w:cs="Times New Roman"/>
          <w:sz w:val="28"/>
          <w:szCs w:val="28"/>
          <w:lang w:eastAsia="ru-RU"/>
        </w:rPr>
        <w:t>2. Каковы преимущества и недостатки АНО?</w:t>
      </w:r>
    </w:p>
    <w:p w:rsidR="00B86AAC" w:rsidRPr="00B86AAC" w:rsidRDefault="00B86AAC" w:rsidP="00B86AAC">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B86AAC">
        <w:rPr>
          <w:rFonts w:ascii="Times New Roman" w:eastAsia="Times New Roman" w:hAnsi="Times New Roman" w:cs="Times New Roman"/>
          <w:sz w:val="28"/>
          <w:szCs w:val="28"/>
          <w:lang w:eastAsia="ru-RU"/>
        </w:rPr>
        <w:t>3. Дает ли этот статус преимущества в глазах групп влияния?</w:t>
      </w:r>
    </w:p>
    <w:p w:rsidR="00B86AAC" w:rsidRPr="00B86AAC" w:rsidRDefault="00B86AAC" w:rsidP="00B86AAC">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B86AAC">
        <w:rPr>
          <w:rFonts w:ascii="Times New Roman" w:eastAsia="Times New Roman" w:hAnsi="Times New Roman" w:cs="Times New Roman"/>
          <w:sz w:val="28"/>
          <w:szCs w:val="28"/>
          <w:lang w:eastAsia="ru-RU"/>
        </w:rPr>
        <w:t>4. Какие типы стратегий предпочтительны для развития МНЦ?</w:t>
      </w:r>
    </w:p>
    <w:p w:rsidR="00022E45" w:rsidRDefault="00022E45">
      <w:bookmarkStart w:id="0" w:name="_GoBack"/>
      <w:bookmarkEnd w:id="0"/>
    </w:p>
    <w:sectPr w:rsidR="00022E4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2"/>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7AD1"/>
    <w:rsid w:val="00022E45"/>
    <w:rsid w:val="00177AD1"/>
    <w:rsid w:val="00B86AA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E1680A6-D6AC-47FB-83D4-9FA31C605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2785</Words>
  <Characters>15878</Characters>
  <Application>Microsoft Office Word</Application>
  <DocSecurity>0</DocSecurity>
  <Lines>132</Lines>
  <Paragraphs>37</Paragraphs>
  <ScaleCrop>false</ScaleCrop>
  <Company/>
  <LinksUpToDate>false</LinksUpToDate>
  <CharactersWithSpaces>18626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2</cp:revision>
  <dcterms:created xsi:type="dcterms:W3CDTF">2015-10-07T05:07:00Z</dcterms:created>
  <dcterms:modified xsi:type="dcterms:W3CDTF">2015-10-07T05:07:00Z</dcterms:modified>
</cp:coreProperties>
</file>