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4F3" w:rsidRPr="00B775B3" w:rsidRDefault="002964F3" w:rsidP="002964F3">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sz w:val="28"/>
          <w:szCs w:val="28"/>
        </w:rPr>
        <w:t xml:space="preserve">Деловая </w:t>
      </w:r>
      <w:r w:rsidRPr="00B775B3">
        <w:rPr>
          <w:rFonts w:ascii="Times New Roman" w:hAnsi="Times New Roman" w:cs="Times New Roman"/>
          <w:b/>
          <w:bCs/>
          <w:sz w:val="28"/>
          <w:szCs w:val="28"/>
        </w:rPr>
        <w:t xml:space="preserve"> ситуация 15</w:t>
      </w:r>
    </w:p>
    <w:p w:rsidR="002964F3" w:rsidRPr="00B775B3" w:rsidRDefault="002964F3" w:rsidP="002964F3">
      <w:pPr>
        <w:shd w:val="clear" w:color="auto" w:fill="FFFFFF"/>
        <w:ind w:firstLine="720"/>
        <w:jc w:val="center"/>
        <w:rPr>
          <w:rFonts w:ascii="Times New Roman" w:hAnsi="Times New Roman" w:cs="Times New Roman"/>
          <w:b/>
          <w:bCs/>
          <w:sz w:val="28"/>
          <w:szCs w:val="28"/>
        </w:rPr>
      </w:pPr>
    </w:p>
    <w:p w:rsidR="002964F3" w:rsidRPr="00B775B3" w:rsidRDefault="002964F3" w:rsidP="002964F3">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bCs/>
          <w:sz w:val="28"/>
          <w:szCs w:val="28"/>
        </w:rPr>
        <w:t>«Фотоаппараты и прицелы»</w:t>
      </w:r>
    </w:p>
    <w:p w:rsidR="002964F3" w:rsidRPr="00B775B3" w:rsidRDefault="002964F3" w:rsidP="002964F3">
      <w:pPr>
        <w:shd w:val="clear" w:color="auto" w:fill="FFFFFF"/>
        <w:ind w:firstLine="720"/>
        <w:jc w:val="both"/>
        <w:rPr>
          <w:rFonts w:ascii="Times New Roman" w:hAnsi="Times New Roman" w:cs="Times New Roman"/>
          <w:sz w:val="28"/>
          <w:szCs w:val="28"/>
        </w:rPr>
      </w:pP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Воистину, никогда не знаешь наперед, где обретешь, а где поте</w:t>
      </w:r>
      <w:r w:rsidRPr="00B775B3">
        <w:rPr>
          <w:rFonts w:ascii="Times New Roman" w:hAnsi="Times New Roman" w:cs="Times New Roman"/>
          <w:sz w:val="28"/>
          <w:szCs w:val="28"/>
        </w:rPr>
        <w:softHyphen/>
        <w:t>ряешь. Петербургскому оптико-механическому объединению, пере</w:t>
      </w:r>
      <w:r w:rsidRPr="00B775B3">
        <w:rPr>
          <w:rFonts w:ascii="Times New Roman" w:hAnsi="Times New Roman" w:cs="Times New Roman"/>
          <w:sz w:val="28"/>
          <w:szCs w:val="28"/>
        </w:rPr>
        <w:softHyphen/>
        <w:t>живающему в последние годы, как и всякое оборонное предприятие, не лучшие времена, посчастливилось найти свою нишу в совершенно неожиданном месте — в молодежных кругах Западной Европы. 25 мая 1996 г. в Петербурге открылась выставка работ членов «Ломографического общества», созданного двумя молодыми людьми из Вены. Имен</w:t>
      </w:r>
      <w:r w:rsidRPr="00B775B3">
        <w:rPr>
          <w:rFonts w:ascii="Times New Roman" w:hAnsi="Times New Roman" w:cs="Times New Roman"/>
          <w:sz w:val="28"/>
          <w:szCs w:val="28"/>
        </w:rPr>
        <w:softHyphen/>
        <w:t>но им обязана своей растущей популярностью в Западной Европе устаревшая модель фотоаппарата ЛОМО. Петербургское объединение, свернувшее было производство фототехники, не только восстановило его, но и наращивает объемы выпуска.</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 начале 90-х годов фотоаппаратура ЛОМО практически потеряла спрос на российском рынке. Началось наступление дешевых импорт</w:t>
      </w:r>
      <w:r w:rsidRPr="00B775B3">
        <w:rPr>
          <w:rFonts w:ascii="Times New Roman" w:hAnsi="Times New Roman" w:cs="Times New Roman"/>
          <w:sz w:val="28"/>
          <w:szCs w:val="28"/>
        </w:rPr>
        <w:softHyphen/>
        <w:t>ных «мыльниц», удобных в обращении, хотя подчас и уступающих по качеству технике ЛОМО. Поэтому руководство объединения решило свернуть производство фотоаппаратов и сосредоточиться на более пер</w:t>
      </w:r>
      <w:r w:rsidRPr="00B775B3">
        <w:rPr>
          <w:rFonts w:ascii="Times New Roman" w:hAnsi="Times New Roman" w:cs="Times New Roman"/>
          <w:sz w:val="28"/>
          <w:szCs w:val="28"/>
        </w:rPr>
        <w:softHyphen/>
        <w:t>спективных направлениях. Последние камеры «Смена 8м» были пода</w:t>
      </w:r>
      <w:r w:rsidRPr="00B775B3">
        <w:rPr>
          <w:rFonts w:ascii="Times New Roman" w:hAnsi="Times New Roman" w:cs="Times New Roman"/>
          <w:sz w:val="28"/>
          <w:szCs w:val="28"/>
        </w:rPr>
        <w:softHyphen/>
        <w:t>рены питерским первоклашкам. Но вскоре стало ясно, что ЛОМО поспешило: производство фотоаппаратов пришлось восстанавливать.</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«Ломографическое общество» зародилось в 1992 г. в Вене. Дело началось с обычной случайности: как-то один молодой венец приобрел по случаю в Праге дешевый и удобный фотоаппарат «ЛОМО-компакт автомат». Производимые с его помощью снимки и цена аппарата при</w:t>
      </w:r>
      <w:r w:rsidRPr="00B775B3">
        <w:rPr>
          <w:rFonts w:ascii="Times New Roman" w:hAnsi="Times New Roman" w:cs="Times New Roman"/>
          <w:sz w:val="28"/>
          <w:szCs w:val="28"/>
        </w:rPr>
        <w:softHyphen/>
        <w:t>шлись по вкусу многим его приятелям — студентам Венской акаде</w:t>
      </w:r>
      <w:r w:rsidRPr="00B775B3">
        <w:rPr>
          <w:rFonts w:ascii="Times New Roman" w:hAnsi="Times New Roman" w:cs="Times New Roman"/>
          <w:sz w:val="28"/>
          <w:szCs w:val="28"/>
        </w:rPr>
        <w:softHyphen/>
        <w:t>мии искусств. Молодежь потянулась в Прагу, и уже через несколько недель «ЛОМО-компактами» были экипированы несколько десятков венских студентов. Ребята фотографировали друг друга по придуман</w:t>
      </w:r>
      <w:r w:rsidRPr="00B775B3">
        <w:rPr>
          <w:rFonts w:ascii="Times New Roman" w:hAnsi="Times New Roman" w:cs="Times New Roman"/>
          <w:sz w:val="28"/>
          <w:szCs w:val="28"/>
        </w:rPr>
        <w:softHyphen/>
        <w:t>ным ими же правилам. В результате возник особый стиль фотографии: снимать нужно, не поднося камеру к лицу и не заглядывая в видоиска</w:t>
      </w:r>
      <w:r w:rsidRPr="00B775B3">
        <w:rPr>
          <w:rFonts w:ascii="Times New Roman" w:hAnsi="Times New Roman" w:cs="Times New Roman"/>
          <w:sz w:val="28"/>
          <w:szCs w:val="28"/>
        </w:rPr>
        <w:softHyphen/>
        <w:t>тель. Карточки получаются «сюрными», но «ломографы» делают их сот</w:t>
      </w:r>
      <w:r w:rsidRPr="00B775B3">
        <w:rPr>
          <w:rFonts w:ascii="Times New Roman" w:hAnsi="Times New Roman" w:cs="Times New Roman"/>
          <w:sz w:val="28"/>
          <w:szCs w:val="28"/>
        </w:rPr>
        <w:softHyphen/>
        <w:t>нями тысяч, так что появление хотя бы одного удачного кадра гаранти</w:t>
      </w:r>
      <w:r w:rsidRPr="00B775B3">
        <w:rPr>
          <w:rFonts w:ascii="Times New Roman" w:hAnsi="Times New Roman" w:cs="Times New Roman"/>
          <w:sz w:val="28"/>
          <w:szCs w:val="28"/>
        </w:rPr>
        <w:softHyphen/>
        <w:t>ровано. Когда снимков набралось достаточное количество, апологетам «нового стиля» пришла в голову мысль организовать свою выставку. Под нее-то и было зарегистрировано в Вене «Ломографическое обще</w:t>
      </w:r>
      <w:r w:rsidRPr="00B775B3">
        <w:rPr>
          <w:rFonts w:ascii="Times New Roman" w:hAnsi="Times New Roman" w:cs="Times New Roman"/>
          <w:sz w:val="28"/>
          <w:szCs w:val="28"/>
        </w:rPr>
        <w:softHyphen/>
        <w:t>ство» (</w:t>
      </w:r>
      <w:r w:rsidRPr="00B775B3">
        <w:rPr>
          <w:rFonts w:ascii="Times New Roman" w:hAnsi="Times New Roman" w:cs="Times New Roman"/>
          <w:sz w:val="28"/>
          <w:szCs w:val="28"/>
          <w:lang w:val="en-US"/>
        </w:rPr>
        <w:t>Lomographic</w:t>
      </w:r>
      <w:r w:rsidRPr="00B775B3">
        <w:rPr>
          <w:rFonts w:ascii="Times New Roman" w:hAnsi="Times New Roman" w:cs="Times New Roman"/>
          <w:sz w:val="28"/>
          <w:szCs w:val="28"/>
        </w:rPr>
        <w:t xml:space="preserve"> </w:t>
      </w:r>
      <w:r w:rsidRPr="00B775B3">
        <w:rPr>
          <w:rFonts w:ascii="Times New Roman" w:hAnsi="Times New Roman" w:cs="Times New Roman"/>
          <w:sz w:val="28"/>
          <w:szCs w:val="28"/>
          <w:lang w:val="en-US"/>
        </w:rPr>
        <w:t>Society</w:t>
      </w:r>
      <w:r w:rsidRPr="00B775B3">
        <w:rPr>
          <w:rFonts w:ascii="Times New Roman" w:hAnsi="Times New Roman" w:cs="Times New Roman"/>
          <w:sz w:val="28"/>
          <w:szCs w:val="28"/>
        </w:rPr>
        <w:t>). С тех пор экспозиции стали основным ин</w:t>
      </w:r>
      <w:r w:rsidRPr="00B775B3">
        <w:rPr>
          <w:rFonts w:ascii="Times New Roman" w:hAnsi="Times New Roman" w:cs="Times New Roman"/>
          <w:sz w:val="28"/>
          <w:szCs w:val="28"/>
        </w:rPr>
        <w:softHyphen/>
        <w:t>струментом популяризации принципов «ломографии» и скромной российской фотокамеры «ЛОМО-компакт». Желающих вступить в ряды «ломографов» и купить питерский фотоаппарат оказалось неожидан</w:t>
      </w:r>
      <w:r w:rsidRPr="00B775B3">
        <w:rPr>
          <w:rFonts w:ascii="Times New Roman" w:hAnsi="Times New Roman" w:cs="Times New Roman"/>
          <w:sz w:val="28"/>
          <w:szCs w:val="28"/>
        </w:rPr>
        <w:softHyphen/>
        <w:t>но много. С этого момента забава европейской артистической молоде</w:t>
      </w:r>
      <w:r w:rsidRPr="00B775B3">
        <w:rPr>
          <w:rFonts w:ascii="Times New Roman" w:hAnsi="Times New Roman" w:cs="Times New Roman"/>
          <w:sz w:val="28"/>
          <w:szCs w:val="28"/>
        </w:rPr>
        <w:softHyphen/>
        <w:t>жи стала обрастать всеми атрибутами прибыльного бизнеса.</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Естественно, основатели «Демографического общества» попыта</w:t>
      </w:r>
      <w:r w:rsidRPr="00B775B3">
        <w:rPr>
          <w:rFonts w:ascii="Times New Roman" w:hAnsi="Times New Roman" w:cs="Times New Roman"/>
          <w:sz w:val="28"/>
          <w:szCs w:val="28"/>
        </w:rPr>
        <w:softHyphen/>
        <w:t>лись установить контакты с ЛОМО. Но первый факс из Вены пришел в Петербург как раз 1 апреля и был воспринят как остроумный розыг</w:t>
      </w:r>
      <w:r w:rsidRPr="00B775B3">
        <w:rPr>
          <w:rFonts w:ascii="Times New Roman" w:hAnsi="Times New Roman" w:cs="Times New Roman"/>
          <w:sz w:val="28"/>
          <w:szCs w:val="28"/>
        </w:rPr>
        <w:softHyphen/>
        <w:t xml:space="preserve">рыш. Знакомство </w:t>
      </w:r>
      <w:r w:rsidRPr="00B775B3">
        <w:rPr>
          <w:rFonts w:ascii="Times New Roman" w:hAnsi="Times New Roman" w:cs="Times New Roman"/>
          <w:sz w:val="28"/>
          <w:szCs w:val="28"/>
        </w:rPr>
        <w:lastRenderedPageBreak/>
        <w:t>состоялось в 1994 г., когда выставка «ломографов» проходила в Москве. В июле прошлого года представители ЛОМО за</w:t>
      </w:r>
      <w:r w:rsidRPr="00B775B3">
        <w:rPr>
          <w:rFonts w:ascii="Times New Roman" w:hAnsi="Times New Roman" w:cs="Times New Roman"/>
          <w:sz w:val="28"/>
          <w:szCs w:val="28"/>
        </w:rPr>
        <w:softHyphen/>
        <w:t>ключили с обществом первый контракт на поставку фотокамер, и с тех пор «ЛОМО-компакты» производятся исключительно на экспорт. Помощник гендиректора ЛОМО по связям с общественностью Ла</w:t>
      </w:r>
      <w:r w:rsidRPr="00B775B3">
        <w:rPr>
          <w:rFonts w:ascii="Times New Roman" w:hAnsi="Times New Roman" w:cs="Times New Roman"/>
          <w:sz w:val="28"/>
          <w:szCs w:val="28"/>
        </w:rPr>
        <w:softHyphen/>
        <w:t>зарь Залманов заметил, что «ломографы» вовремя подсуетились, до</w:t>
      </w:r>
      <w:r w:rsidRPr="00B775B3">
        <w:rPr>
          <w:rFonts w:ascii="Times New Roman" w:hAnsi="Times New Roman" w:cs="Times New Roman"/>
          <w:sz w:val="28"/>
          <w:szCs w:val="28"/>
        </w:rPr>
        <w:softHyphen/>
        <w:t>бившись статуса эксклюзивного поставщика фотокамер «ЛОМО-компакт». Их популярность в Австрии, Швейцарии и Германии выросла настолько, что в ЛОМО обращались уже несколько солидных фирм с выгодными предложениями о покупке камер.</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На сегодняшний день число купивших камеру «ЛОМО-компакт автомат» составляет 12 тыс. человек. В этом году ЛОМО изготовит для «ломографов» 19 тыс. аппаратов, а в следующем — уже более 80 тысяч. «Ломографы» обещают выкупать у петербургского объединения партии любого объема — популярность «ломографии» стремительно растет.</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Вступительный взнос в «Ломографическое общество» составляет 100 ам. долл. Новый член организации получает камеру (сегодня ЛОМО продает аппараты своему эксклюзивному партнеру по 20 ам. долл. за штуку), список адресов фотоателье, где пленку «ломографам» проявляют с большой скидкой, и право участвовать в экспозициях и других мероприятиях общества.</w:t>
      </w:r>
    </w:p>
    <w:p w:rsidR="002964F3" w:rsidRPr="00B775B3" w:rsidRDefault="002964F3" w:rsidP="002964F3">
      <w:pPr>
        <w:pStyle w:val="1"/>
        <w:keepNext w:val="0"/>
        <w:pageBreakBefore w:val="0"/>
        <w:widowControl w:val="0"/>
        <w:suppressAutoHyphens w:val="0"/>
        <w:spacing w:before="0" w:after="0"/>
        <w:ind w:firstLine="720"/>
        <w:jc w:val="both"/>
        <w:rPr>
          <w:b w:val="0"/>
        </w:rPr>
      </w:pPr>
      <w:r w:rsidRPr="00B775B3">
        <w:rPr>
          <w:caps w:val="0"/>
        </w:rPr>
        <w:t>Шутки в сторону</w:t>
      </w:r>
      <w:r w:rsidRPr="00B775B3">
        <w:t xml:space="preserve">. </w:t>
      </w:r>
      <w:r w:rsidRPr="00B775B3">
        <w:rPr>
          <w:b w:val="0"/>
          <w:caps w:val="0"/>
        </w:rPr>
        <w:t>Сегодня российские предприятия заняты поиском инвестиций. Многие пытаются найти их через западные фонды. похоже, что подавляющая часть попыток российских предприятий найти деньги в западных инвестиционных фондах успеха не имеет: отечественные руководители не могут доказать привлекательность своих предприя</w:t>
      </w:r>
      <w:r w:rsidRPr="00B775B3">
        <w:rPr>
          <w:b w:val="0"/>
          <w:caps w:val="0"/>
        </w:rPr>
        <w:softHyphen/>
        <w:t>тий в качестве объектов инвестирования.</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Вот что говорят специалисты о ситуации с инвестициями в Рос</w:t>
      </w:r>
      <w:r w:rsidRPr="00B775B3">
        <w:rPr>
          <w:rFonts w:ascii="Times New Roman" w:hAnsi="Times New Roman" w:cs="Times New Roman"/>
          <w:sz w:val="28"/>
          <w:szCs w:val="28"/>
        </w:rPr>
        <w:softHyphen/>
        <w:t>сии. А. Шохин, вице-спикер Госдумы: «У нас есть квалифицирован</w:t>
      </w:r>
      <w:r w:rsidRPr="00B775B3">
        <w:rPr>
          <w:rFonts w:ascii="Times New Roman" w:hAnsi="Times New Roman" w:cs="Times New Roman"/>
          <w:sz w:val="28"/>
          <w:szCs w:val="28"/>
        </w:rPr>
        <w:softHyphen/>
        <w:t>ная рабочая сила, богатые природные ресурсы, хорошие современ</w:t>
      </w:r>
      <w:r w:rsidRPr="00B775B3">
        <w:rPr>
          <w:rFonts w:ascii="Times New Roman" w:hAnsi="Times New Roman" w:cs="Times New Roman"/>
          <w:sz w:val="28"/>
          <w:szCs w:val="28"/>
        </w:rPr>
        <w:softHyphen/>
        <w:t>ные технологии. Россия добилась небольших успехов в области фи</w:t>
      </w:r>
      <w:r w:rsidRPr="00B775B3">
        <w:rPr>
          <w:rFonts w:ascii="Times New Roman" w:hAnsi="Times New Roman" w:cs="Times New Roman"/>
          <w:sz w:val="28"/>
          <w:szCs w:val="28"/>
        </w:rPr>
        <w:softHyphen/>
        <w:t>нансовой стабилизации. Все это должно подталкивать к вложению денег в Россию». Мнение Б. Златкис, руководителя департамента ЦБ и финансового рынка Министерства финансов: «В России норма прибыли намного выше, чем в странах с традиционно рыночной экономикой. За последние пять лет существования РФ не было случаев отказа от оплаты долгов правительства или ненадлежащего исполнения обяза</w:t>
      </w:r>
      <w:r w:rsidRPr="00B775B3">
        <w:rPr>
          <w:rFonts w:ascii="Times New Roman" w:hAnsi="Times New Roman" w:cs="Times New Roman"/>
          <w:sz w:val="28"/>
          <w:szCs w:val="28"/>
        </w:rPr>
        <w:softHyphen/>
        <w:t>тельств». Однако существует целый ряд негативных факторов, оттал</w:t>
      </w:r>
      <w:r w:rsidRPr="00B775B3">
        <w:rPr>
          <w:rFonts w:ascii="Times New Roman" w:hAnsi="Times New Roman" w:cs="Times New Roman"/>
          <w:sz w:val="28"/>
          <w:szCs w:val="28"/>
        </w:rPr>
        <w:softHyphen/>
        <w:t>кивающих иностранных инвесторов. Одни считают, что проблема в неадекватности финансовой отчетности, другие — в завышенном на</w:t>
      </w:r>
      <w:r w:rsidRPr="00B775B3">
        <w:rPr>
          <w:rFonts w:ascii="Times New Roman" w:hAnsi="Times New Roman" w:cs="Times New Roman"/>
          <w:sz w:val="28"/>
          <w:szCs w:val="28"/>
        </w:rPr>
        <w:softHyphen/>
        <w:t>логообложении. «Отпугивает нестабильность финансовых рынков, по</w:t>
      </w:r>
      <w:r w:rsidRPr="00B775B3">
        <w:rPr>
          <w:rFonts w:ascii="Times New Roman" w:hAnsi="Times New Roman" w:cs="Times New Roman"/>
          <w:sz w:val="28"/>
          <w:szCs w:val="28"/>
        </w:rPr>
        <w:softHyphen/>
        <w:t>литическая нестабильность... Отпугивает законодательная нестабиль</w:t>
      </w:r>
      <w:r w:rsidRPr="00B775B3">
        <w:rPr>
          <w:rFonts w:ascii="Times New Roman" w:hAnsi="Times New Roman" w:cs="Times New Roman"/>
          <w:sz w:val="28"/>
          <w:szCs w:val="28"/>
        </w:rPr>
        <w:softHyphen/>
        <w:t>ность», — говорит А. Козлов, зам. председателя ЦБ России.</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Весьма сомнительно, чтобы какой-либо западный производитель захотел вложить деньги в такой рискованной ситуации. Кроме того, большую сложность представляет овладение спецификой российско</w:t>
      </w:r>
      <w:r w:rsidRPr="00B775B3">
        <w:rPr>
          <w:rFonts w:ascii="Times New Roman" w:hAnsi="Times New Roman" w:cs="Times New Roman"/>
          <w:sz w:val="28"/>
          <w:szCs w:val="28"/>
        </w:rPr>
        <w:softHyphen/>
        <w:t>го рынка. В связи с этим многие западные эксперты рекомендуют ис</w:t>
      </w:r>
      <w:r w:rsidRPr="00B775B3">
        <w:rPr>
          <w:rFonts w:ascii="Times New Roman" w:hAnsi="Times New Roman" w:cs="Times New Roman"/>
          <w:sz w:val="28"/>
          <w:szCs w:val="28"/>
        </w:rPr>
        <w:softHyphen/>
        <w:t xml:space="preserve">пользовать промежуточные формы присутствия на рынке — альянсы с местными производителями. Это </w:t>
      </w:r>
      <w:r w:rsidRPr="00B775B3">
        <w:rPr>
          <w:rFonts w:ascii="Times New Roman" w:hAnsi="Times New Roman" w:cs="Times New Roman"/>
          <w:sz w:val="28"/>
          <w:szCs w:val="28"/>
        </w:rPr>
        <w:lastRenderedPageBreak/>
        <w:t>значительно облегчает включение в уже существующую систему связей, но не избавляет от длинного перечня серьезных рисков как для инвестирующей, так и для прини</w:t>
      </w:r>
      <w:r w:rsidRPr="00B775B3">
        <w:rPr>
          <w:rFonts w:ascii="Times New Roman" w:hAnsi="Times New Roman" w:cs="Times New Roman"/>
          <w:sz w:val="28"/>
          <w:szCs w:val="28"/>
        </w:rPr>
        <w:softHyphen/>
        <w:t>мающей стороны. Даже если российская индустрия самостоятельно начнет реструктуризацию, ей не выдержать иностранной конкурен</w:t>
      </w:r>
      <w:r w:rsidRPr="00B775B3">
        <w:rPr>
          <w:rFonts w:ascii="Times New Roman" w:hAnsi="Times New Roman" w:cs="Times New Roman"/>
          <w:sz w:val="28"/>
          <w:szCs w:val="28"/>
        </w:rPr>
        <w:softHyphen/>
        <w:t>ции без использования иностранного опыта и капитала.</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«Чтобы собственность была привлекательной для инвесторов, компания должна выпускать конкурентоспособную продукцию, быть финансово устойчивой и контролировать не только свою собственность, но и область установления цен, обслуживание и т.д. Менеджмент дол</w:t>
      </w:r>
      <w:r w:rsidRPr="00B775B3">
        <w:rPr>
          <w:rFonts w:ascii="Times New Roman" w:hAnsi="Times New Roman" w:cs="Times New Roman"/>
          <w:sz w:val="28"/>
          <w:szCs w:val="28"/>
        </w:rPr>
        <w:softHyphen/>
        <w:t>жен связывать себя с компанией и понимать, что капитал, вложен</w:t>
      </w:r>
      <w:r w:rsidRPr="00B775B3">
        <w:rPr>
          <w:rFonts w:ascii="Times New Roman" w:hAnsi="Times New Roman" w:cs="Times New Roman"/>
          <w:sz w:val="28"/>
          <w:szCs w:val="28"/>
        </w:rPr>
        <w:softHyphen/>
        <w:t>ный при большом риске, должен дать собственную отдачу», — гово</w:t>
      </w:r>
      <w:r w:rsidRPr="00B775B3">
        <w:rPr>
          <w:rFonts w:ascii="Times New Roman" w:hAnsi="Times New Roman" w:cs="Times New Roman"/>
          <w:sz w:val="28"/>
          <w:szCs w:val="28"/>
        </w:rPr>
        <w:softHyphen/>
        <w:t xml:space="preserve">рит Дагмар Боттенбрух, руководитель группы исследований в области промышленности </w:t>
      </w:r>
      <w:r w:rsidRPr="00B775B3">
        <w:rPr>
          <w:rFonts w:ascii="Times New Roman" w:hAnsi="Times New Roman" w:cs="Times New Roman"/>
          <w:iCs/>
          <w:sz w:val="28"/>
          <w:szCs w:val="28"/>
          <w:lang w:val="en-US"/>
        </w:rPr>
        <w:t>MS</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Securities</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Bank</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Bruxelles</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Lambert</w:t>
      </w:r>
      <w:r w:rsidRPr="00B775B3">
        <w:rPr>
          <w:rFonts w:ascii="Times New Roman" w:hAnsi="Times New Roman" w:cs="Times New Roman"/>
          <w:iCs/>
          <w:sz w:val="28"/>
          <w:szCs w:val="28"/>
        </w:rPr>
        <w:t>.</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Что касается иностранных инвесторов, при выборе объекта инвестирования они обращают внимание на сектор рынка, на котором работает фирма, т.е. внимательно оценивают перспективность отрасли с позиций вложения капитала. Деньги вкладываются предпочтительно в ГКО, телекоммуникации, аэрокосмическую промышленность, нефть, газ, нефтехимию. Следующим важным моментом для иностранного ин</w:t>
      </w:r>
      <w:r w:rsidRPr="00B775B3">
        <w:rPr>
          <w:rFonts w:ascii="Times New Roman" w:hAnsi="Times New Roman" w:cs="Times New Roman"/>
          <w:sz w:val="28"/>
          <w:szCs w:val="28"/>
        </w:rPr>
        <w:softHyphen/>
        <w:t>вестора является оценка руководства выбранной для сотрудничества фирмы. Ему важно понять, компетентно ли руководство, т.е. видит ли оно перспективы развития отрасли и положение фирмы на рынке.</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Директора многих российских предприятий работают по упрощен</w:t>
      </w:r>
      <w:r w:rsidRPr="00B775B3">
        <w:rPr>
          <w:rFonts w:ascii="Times New Roman" w:hAnsi="Times New Roman" w:cs="Times New Roman"/>
          <w:sz w:val="28"/>
          <w:szCs w:val="28"/>
        </w:rPr>
        <w:softHyphen/>
        <w:t>ной схеме: покупка сырья — производство — деньги — покупка сы</w:t>
      </w:r>
      <w:r w:rsidRPr="00B775B3">
        <w:rPr>
          <w:rFonts w:ascii="Times New Roman" w:hAnsi="Times New Roman" w:cs="Times New Roman"/>
          <w:sz w:val="28"/>
          <w:szCs w:val="28"/>
        </w:rPr>
        <w:softHyphen/>
        <w:t>рья — производство. Когда же их спрашивают: «Что вы делаете для получения прибыли?», они отвечают: «Я закупаю сырье на три меся</w:t>
      </w:r>
      <w:r w:rsidRPr="00B775B3">
        <w:rPr>
          <w:rFonts w:ascii="Times New Roman" w:hAnsi="Times New Roman" w:cs="Times New Roman"/>
          <w:sz w:val="28"/>
          <w:szCs w:val="28"/>
        </w:rPr>
        <w:softHyphen/>
        <w:t>ца, чтобы быть уверенным, что мое производство не будет простаивать». Руководство большинства фирм не представляет себе, как развивается отрасль, в которой работает предприятие, не знает своих конкурентов и конъюнктуру рынка, не видит ни угроз, ни перспектив развития и т.д. Еще одна проблема, с которой сталкиваются инвесторы, — это нежелание российского руководителя разделить конт</w:t>
      </w:r>
      <w:r w:rsidRPr="00B775B3">
        <w:rPr>
          <w:rFonts w:ascii="Times New Roman" w:hAnsi="Times New Roman" w:cs="Times New Roman"/>
          <w:sz w:val="28"/>
          <w:szCs w:val="28"/>
        </w:rPr>
        <w:softHyphen/>
        <w:t>роль над операциями компании. Тем не менее обе стороны должны осуществлять контроль над вложенными финансовыми средствами. Иностранцы не только хотят быть в составе совета директоров, они, как правило, стремятся получить какие-то дополнительные права, страхующие их от непредсказуемого поведения русских.</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Если руководство фирмы удовлетворяет их требованиям, инвесто</w:t>
      </w:r>
      <w:r w:rsidRPr="00B775B3">
        <w:rPr>
          <w:rFonts w:ascii="Times New Roman" w:hAnsi="Times New Roman" w:cs="Times New Roman"/>
          <w:sz w:val="28"/>
          <w:szCs w:val="28"/>
        </w:rPr>
        <w:softHyphen/>
        <w:t>ры переходят к исследованию самой фирмы: «Как она построена, насколько стара, достаточно ли площадей под новое оборудование, где она находится, какие у нее коммуникации. Потом надо обратить внимание на то, как работают сотрудники. Оценить: понимают ли они, зачем работают, есть ли у рабочих контакт с начальством. Потом необходимо исследовать поставщиков, клиентов, конкурентов. Узнать у руководства необходимую информацию о поставщиках. Поговорить с ними, понять, можно ли иметь дело с такими поставщиками, по</w:t>
      </w:r>
      <w:r w:rsidRPr="00B775B3">
        <w:rPr>
          <w:rFonts w:ascii="Times New Roman" w:hAnsi="Times New Roman" w:cs="Times New Roman"/>
          <w:sz w:val="28"/>
          <w:szCs w:val="28"/>
        </w:rPr>
        <w:softHyphen/>
        <w:t xml:space="preserve">звонить нескольким клиентам и узнать, есть ли претензии», </w:t>
      </w:r>
      <w:r w:rsidRPr="00B775B3">
        <w:rPr>
          <w:rFonts w:ascii="Times New Roman" w:hAnsi="Times New Roman" w:cs="Times New Roman"/>
          <w:sz w:val="28"/>
          <w:szCs w:val="28"/>
        </w:rPr>
        <w:lastRenderedPageBreak/>
        <w:t>— гово</w:t>
      </w:r>
      <w:r w:rsidRPr="00B775B3">
        <w:rPr>
          <w:rFonts w:ascii="Times New Roman" w:hAnsi="Times New Roman" w:cs="Times New Roman"/>
          <w:sz w:val="28"/>
          <w:szCs w:val="28"/>
        </w:rPr>
        <w:softHyphen/>
        <w:t>рит Юрий Дерби, бизнес-консультант, занимающийся экспертизой инвестиционных проектов в фонде «США — Россия». Но даже если фирма прошла испытания по вышеуказанным параметрам, и иностранные компании выбрали ее в качестве объекта инвестирования, не исключается возможность неудачи. Поэтому используются следующие методы снижения рисков: четкое обозначение в договоре направле</w:t>
      </w:r>
      <w:r w:rsidRPr="00B775B3">
        <w:rPr>
          <w:rFonts w:ascii="Times New Roman" w:hAnsi="Times New Roman" w:cs="Times New Roman"/>
          <w:sz w:val="28"/>
          <w:szCs w:val="28"/>
        </w:rPr>
        <w:softHyphen/>
        <w:t>ния использования денег и разделение инвестиций на этапы.</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На сегодняшний день инвесторы рассчитывают на 45—50% при</w:t>
      </w:r>
      <w:r w:rsidRPr="00B775B3">
        <w:rPr>
          <w:rFonts w:ascii="Times New Roman" w:hAnsi="Times New Roman" w:cs="Times New Roman"/>
          <w:sz w:val="28"/>
          <w:szCs w:val="28"/>
        </w:rPr>
        <w:softHyphen/>
        <w:t>были от вложенного капитала. Как правило, финансовые ресурсы пре</w:t>
      </w:r>
      <w:r w:rsidRPr="00B775B3">
        <w:rPr>
          <w:rFonts w:ascii="Times New Roman" w:hAnsi="Times New Roman" w:cs="Times New Roman"/>
          <w:sz w:val="28"/>
          <w:szCs w:val="28"/>
        </w:rPr>
        <w:softHyphen/>
        <w:t>доставляются с тем расчетом, что через три — пять лет можно будет при необходимости выйти из бизнеса.</w:t>
      </w:r>
    </w:p>
    <w:p w:rsidR="002964F3" w:rsidRPr="00B775B3" w:rsidRDefault="002964F3" w:rsidP="002964F3">
      <w:pPr>
        <w:pStyle w:val="1"/>
        <w:keepNext w:val="0"/>
        <w:pageBreakBefore w:val="0"/>
        <w:widowControl w:val="0"/>
        <w:suppressAutoHyphens w:val="0"/>
        <w:spacing w:before="0" w:after="0"/>
        <w:ind w:firstLine="720"/>
        <w:jc w:val="both"/>
        <w:rPr>
          <w:b w:val="0"/>
        </w:rPr>
      </w:pPr>
      <w:r w:rsidRPr="00B775B3">
        <w:rPr>
          <w:caps w:val="0"/>
        </w:rPr>
        <w:t>Новая команда — старые проблемы</w:t>
      </w:r>
      <w:r w:rsidRPr="00B775B3">
        <w:t xml:space="preserve">. </w:t>
      </w:r>
      <w:r w:rsidRPr="00B775B3">
        <w:rPr>
          <w:b w:val="0"/>
          <w:caps w:val="0"/>
        </w:rPr>
        <w:t>«Когда я и моя команда взялись за дело, перед нами предстали все возможные проблемы менеджмента, которые вы можете себе пред</w:t>
      </w:r>
      <w:r w:rsidRPr="00B775B3">
        <w:rPr>
          <w:b w:val="0"/>
          <w:caps w:val="0"/>
        </w:rPr>
        <w:softHyphen/>
        <w:t>ставить, и некоторые еще, которые, я надеюсь, не можете», — ска</w:t>
      </w:r>
      <w:r w:rsidRPr="00B775B3">
        <w:rPr>
          <w:b w:val="0"/>
          <w:caps w:val="0"/>
        </w:rPr>
        <w:softHyphen/>
        <w:t>зал илья клебанов о ленинградской оптико-механической органи</w:t>
      </w:r>
      <w:r w:rsidRPr="00B775B3">
        <w:rPr>
          <w:b w:val="0"/>
          <w:caps w:val="0"/>
        </w:rPr>
        <w:softHyphen/>
        <w:t>зации, известной как ломо, когда принял должность генерального директора в августе 1992 г.</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Десятилетиями ЛОМО была «алмазом» в советском военно-промышленном комплексе, выпуская сложное оптическое оборудование: наводящие системы для снарядов, пушечные прицелы для танков, перископы для подводных лодок. Крах советской системы отнял у завода смысл существования. С двадцатью пятью тысячами рабочих в конце 80-х в компании был избыток рабочей силы. Две трети ее про</w:t>
      </w:r>
      <w:r w:rsidRPr="00B775B3">
        <w:rPr>
          <w:rFonts w:ascii="Times New Roman" w:hAnsi="Times New Roman" w:cs="Times New Roman"/>
          <w:sz w:val="28"/>
          <w:szCs w:val="28"/>
        </w:rPr>
        <w:softHyphen/>
        <w:t>дукции не были никому нужны. Четыре завода, входившие в ЛОМО, учетверили количество задач, так как каждый завод был вертикально интегрирован до абсурда. Компания до сих пор по максимуму исполь</w:t>
      </w:r>
      <w:r w:rsidRPr="00B775B3">
        <w:rPr>
          <w:rFonts w:ascii="Times New Roman" w:hAnsi="Times New Roman" w:cs="Times New Roman"/>
          <w:sz w:val="28"/>
          <w:szCs w:val="28"/>
        </w:rPr>
        <w:softHyphen/>
        <w:t>зует давным-давно устаревшие дрели и другие машинные инструмен</w:t>
      </w:r>
      <w:r w:rsidRPr="00B775B3">
        <w:rPr>
          <w:rFonts w:ascii="Times New Roman" w:hAnsi="Times New Roman" w:cs="Times New Roman"/>
          <w:sz w:val="28"/>
          <w:szCs w:val="28"/>
        </w:rPr>
        <w:softHyphen/>
        <w:t>ты, которые нужны для производства линз.</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Из-за военной роли завода все действия были засекречены. Счета, ведущиеся по советским стандартам, не открывали управляющим ни</w:t>
      </w:r>
      <w:r w:rsidRPr="00B775B3">
        <w:rPr>
          <w:rFonts w:ascii="Times New Roman" w:hAnsi="Times New Roman" w:cs="Times New Roman"/>
          <w:sz w:val="28"/>
          <w:szCs w:val="28"/>
        </w:rPr>
        <w:softHyphen/>
        <w:t>каких сведений о том, сколько стоит сделать каждый продукт и явля</w:t>
      </w:r>
      <w:r w:rsidRPr="00B775B3">
        <w:rPr>
          <w:rFonts w:ascii="Times New Roman" w:hAnsi="Times New Roman" w:cs="Times New Roman"/>
          <w:sz w:val="28"/>
          <w:szCs w:val="28"/>
        </w:rPr>
        <w:softHyphen/>
        <w:t>ется ли предприятие прибыльным или убыточным. При старом режи</w:t>
      </w:r>
      <w:r w:rsidRPr="00B775B3">
        <w:rPr>
          <w:rFonts w:ascii="Times New Roman" w:hAnsi="Times New Roman" w:cs="Times New Roman"/>
          <w:sz w:val="28"/>
          <w:szCs w:val="28"/>
        </w:rPr>
        <w:softHyphen/>
        <w:t>ме ЛОМО, как и тысячам других российских производителей, пред</w:t>
      </w:r>
      <w:r w:rsidRPr="00B775B3">
        <w:rPr>
          <w:rFonts w:ascii="Times New Roman" w:hAnsi="Times New Roman" w:cs="Times New Roman"/>
          <w:sz w:val="28"/>
          <w:szCs w:val="28"/>
        </w:rPr>
        <w:softHyphen/>
        <w:t>намеренно мешали стать нормальной компанией. «До 1992 г. наша задача была проста, — говорит Николай Шустов, сейчас технический ди</w:t>
      </w:r>
      <w:r w:rsidRPr="00B775B3">
        <w:rPr>
          <w:rFonts w:ascii="Times New Roman" w:hAnsi="Times New Roman" w:cs="Times New Roman"/>
          <w:sz w:val="28"/>
          <w:szCs w:val="28"/>
        </w:rPr>
        <w:softHyphen/>
        <w:t>ректор ЛОМО. — Мы производили и поставляли в соответствии с планом. Центр решал все, включая, какие цены нам устанавливать. Зачем нам было даже думать о продажах или доходах?»</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От того, достигнет ли Клебанов и его команда успеха в преобразовании ЛОМО в настоящую компанию, зависит, сможет ли предприятие в индустриальном районе Санкт-Петербурга избежать судьбы ординарного предприятия. ЛОМО имеет уже доказанные неоспори</w:t>
      </w:r>
      <w:r w:rsidRPr="00B775B3">
        <w:rPr>
          <w:rFonts w:ascii="Times New Roman" w:hAnsi="Times New Roman" w:cs="Times New Roman"/>
          <w:sz w:val="28"/>
          <w:szCs w:val="28"/>
        </w:rPr>
        <w:softHyphen/>
        <w:t>мые успехи в высоких технологиях. Оно также получило существен</w:t>
      </w:r>
      <w:r w:rsidRPr="00B775B3">
        <w:rPr>
          <w:rFonts w:ascii="Times New Roman" w:hAnsi="Times New Roman" w:cs="Times New Roman"/>
          <w:sz w:val="28"/>
          <w:szCs w:val="28"/>
        </w:rPr>
        <w:softHyphen/>
        <w:t xml:space="preserve">ную помощь, включая обучение по </w:t>
      </w:r>
      <w:r w:rsidRPr="00B775B3">
        <w:rPr>
          <w:rFonts w:ascii="Times New Roman" w:hAnsi="Times New Roman" w:cs="Times New Roman"/>
          <w:sz w:val="28"/>
          <w:szCs w:val="28"/>
          <w:lang w:val="en-US"/>
        </w:rPr>
        <w:t>McKinsey</w:t>
      </w:r>
      <w:r w:rsidRPr="00B775B3">
        <w:rPr>
          <w:rFonts w:ascii="Times New Roman" w:hAnsi="Times New Roman" w:cs="Times New Roman"/>
          <w:sz w:val="28"/>
          <w:szCs w:val="28"/>
        </w:rPr>
        <w:t>, консультирование по менеджменту, профинансированное Европейским Банком реконст</w:t>
      </w:r>
      <w:r w:rsidRPr="00B775B3">
        <w:rPr>
          <w:rFonts w:ascii="Times New Roman" w:hAnsi="Times New Roman" w:cs="Times New Roman"/>
          <w:sz w:val="28"/>
          <w:szCs w:val="28"/>
        </w:rPr>
        <w:softHyphen/>
        <w:t>рукции и развития. Если не вытянет ЛОМО, то что говорить о других, более мелких фирмах?</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У ЛОМО было стартовое преимущество в гонке за адаптацией к рынку. </w:t>
      </w:r>
      <w:r w:rsidRPr="00B775B3">
        <w:rPr>
          <w:rFonts w:ascii="Times New Roman" w:hAnsi="Times New Roman" w:cs="Times New Roman"/>
          <w:sz w:val="28"/>
          <w:szCs w:val="28"/>
        </w:rPr>
        <w:lastRenderedPageBreak/>
        <w:t>Во времена социализма его репутация была высока. Вдохнов</w:t>
      </w:r>
      <w:r w:rsidRPr="00B775B3">
        <w:rPr>
          <w:rFonts w:ascii="Times New Roman" w:hAnsi="Times New Roman" w:cs="Times New Roman"/>
          <w:sz w:val="28"/>
          <w:szCs w:val="28"/>
        </w:rPr>
        <w:softHyphen/>
        <w:t>ленное идеей, что излюбленная военная компания может быть луч</w:t>
      </w:r>
      <w:r w:rsidRPr="00B775B3">
        <w:rPr>
          <w:rFonts w:ascii="Times New Roman" w:hAnsi="Times New Roman" w:cs="Times New Roman"/>
          <w:sz w:val="28"/>
          <w:szCs w:val="28"/>
        </w:rPr>
        <w:softHyphen/>
        <w:t>ше, чем чисто гражданские компании в производстве потребительс</w:t>
      </w:r>
      <w:r w:rsidRPr="00B775B3">
        <w:rPr>
          <w:rFonts w:ascii="Times New Roman" w:hAnsi="Times New Roman" w:cs="Times New Roman"/>
          <w:sz w:val="28"/>
          <w:szCs w:val="28"/>
        </w:rPr>
        <w:softHyphen/>
        <w:t>ких товаров, оно начало диверсифицироваться еще в 70-х, производя камеры, микроскопы, аудиооборудование и кинопроекторы.</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После краха социализма ЛОМО сильно повезло в выборе нового босса. Клебанов был полон решимости модернизировать предприятие. Но с момента его избрания рабочим коллективом в 1992 г. он встретил на своем пути весьма существенные политические барьеры. Министры обороны и промышленности в Москве пытались блокировать его на</w:t>
      </w:r>
      <w:r w:rsidRPr="00B775B3">
        <w:rPr>
          <w:rFonts w:ascii="Times New Roman" w:hAnsi="Times New Roman" w:cs="Times New Roman"/>
          <w:sz w:val="28"/>
          <w:szCs w:val="28"/>
        </w:rPr>
        <w:softHyphen/>
        <w:t>значение, ибо они знали — контролировать Клебанова будет невоз</w:t>
      </w:r>
      <w:r w:rsidRPr="00B775B3">
        <w:rPr>
          <w:rFonts w:ascii="Times New Roman" w:hAnsi="Times New Roman" w:cs="Times New Roman"/>
          <w:sz w:val="28"/>
          <w:szCs w:val="28"/>
        </w:rPr>
        <w:softHyphen/>
        <w:t>можно. Потерпев неудачу, они впоследствии пытались остановить его, когда он поставил ЛОМО первым в очереди на приватизацию. Когда Клебанов заявил в сентябре 1992 г., что ЛОМО будет одной из первых компаний, выставленных на аукцион в обмен на ваучеры, московские бюрократы сказали, что такая компания не может быть приватизирована. Ему надо подождать до июня 1993 г., до разрешения трансформироваться в акционерное общество, и до февраля 1994 г., чтобы выставить акции на аукцион.</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Пока Клебанов разбирался с бюрократами, бизнес находился н свободном падении. В 1992 г. радикальное правительство Егора Гайда</w:t>
      </w:r>
      <w:r w:rsidRPr="00B775B3">
        <w:rPr>
          <w:rFonts w:ascii="Times New Roman" w:hAnsi="Times New Roman" w:cs="Times New Roman"/>
          <w:sz w:val="28"/>
          <w:szCs w:val="28"/>
        </w:rPr>
        <w:softHyphen/>
        <w:t>ра урезало военные закупки на 80%. Закупки тяжелого оборудования, такого как подлодки и танки — те самые предметы, для которых фир</w:t>
      </w:r>
      <w:r w:rsidRPr="00B775B3">
        <w:rPr>
          <w:rFonts w:ascii="Times New Roman" w:hAnsi="Times New Roman" w:cs="Times New Roman"/>
          <w:sz w:val="28"/>
          <w:szCs w:val="28"/>
        </w:rPr>
        <w:softHyphen/>
        <w:t>ма производила компоненты, — зависли в воздухе. В следующем году комбинация опоздавших платежей и высокой инфляции означила, что компания не получила никакой прибыли с военного производ</w:t>
      </w:r>
      <w:r w:rsidRPr="00B775B3">
        <w:rPr>
          <w:rFonts w:ascii="Times New Roman" w:hAnsi="Times New Roman" w:cs="Times New Roman"/>
          <w:sz w:val="28"/>
          <w:szCs w:val="28"/>
        </w:rPr>
        <w:softHyphen/>
        <w:t>ства. Больницы и школы — большие потребители микроскопов и ме</w:t>
      </w:r>
      <w:r w:rsidRPr="00B775B3">
        <w:rPr>
          <w:rFonts w:ascii="Times New Roman" w:hAnsi="Times New Roman" w:cs="Times New Roman"/>
          <w:sz w:val="28"/>
          <w:szCs w:val="28"/>
        </w:rPr>
        <w:softHyphen/>
        <w:t>дицинского оборудования — были в не менее тяжелом экономичес</w:t>
      </w:r>
      <w:r w:rsidRPr="00B775B3">
        <w:rPr>
          <w:rFonts w:ascii="Times New Roman" w:hAnsi="Times New Roman" w:cs="Times New Roman"/>
          <w:sz w:val="28"/>
          <w:szCs w:val="28"/>
        </w:rPr>
        <w:softHyphen/>
        <w:t>ком положении: сокращение бюджета и инфляция повлияли на них не менее сильно. В 1993 г. общий оборот за год составил 11,3 млрд. руб. (12 млн. ам. долл. в соответствии со средним курсом обмена валют за год). Прода</w:t>
      </w:r>
      <w:r w:rsidRPr="00B775B3">
        <w:rPr>
          <w:rFonts w:ascii="Times New Roman" w:hAnsi="Times New Roman" w:cs="Times New Roman"/>
          <w:sz w:val="28"/>
          <w:szCs w:val="28"/>
        </w:rPr>
        <w:softHyphen/>
        <w:t>жи на одного работника ЛОМО были 800 ам. долл. И несмотря на сокращение производства на 45%, по сравнению с уровнем 1990 г., ЛОМО все равно не продавало то, что производило. К концу третьего квартала 1993 г. нереализованный товар компании был оценен в 10,2 млрд. руб., что было почти равно годовым продажам. Вопрос стоял так: проживет ли ЛОМО следующий год?</w:t>
      </w:r>
    </w:p>
    <w:p w:rsidR="002964F3" w:rsidRPr="00B775B3" w:rsidRDefault="002964F3" w:rsidP="002964F3">
      <w:pPr>
        <w:pStyle w:val="1"/>
        <w:keepNext w:val="0"/>
        <w:pageBreakBefore w:val="0"/>
        <w:widowControl w:val="0"/>
        <w:suppressAutoHyphens w:val="0"/>
        <w:spacing w:before="0" w:after="0"/>
        <w:ind w:firstLine="720"/>
        <w:jc w:val="both"/>
        <w:rPr>
          <w:b w:val="0"/>
        </w:rPr>
      </w:pPr>
      <w:r w:rsidRPr="00B775B3">
        <w:rPr>
          <w:caps w:val="0"/>
        </w:rPr>
        <w:t>Шоковая терапия</w:t>
      </w:r>
      <w:r w:rsidRPr="00B775B3">
        <w:t xml:space="preserve">. </w:t>
      </w:r>
      <w:r w:rsidRPr="00B775B3">
        <w:rPr>
          <w:b w:val="0"/>
          <w:caps w:val="0"/>
        </w:rPr>
        <w:t>В этот момент, говорит клебанов, «было ясно, что эволюция не работает, нужна революция». В октябре 1993 г. Он остановил все производственные линии, отправил всех рабочих домой и позвал 600 старших менеджеров в прокуренный конференц-зал, рядом со своим офисом.</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Компания разделилась на бизнес-единицы, менеджерам которых впоследствии было поручено определять цели бюджета и продаж. Большинство менеджеров, вспоминая старые добрые времена пятилеток, просто пообещали то, что, по их мнению, босс хотел услышать. Один легкомысленно пообещал увеличить производство специализирован</w:t>
      </w:r>
      <w:r w:rsidRPr="00B775B3">
        <w:rPr>
          <w:rFonts w:ascii="Times New Roman" w:hAnsi="Times New Roman" w:cs="Times New Roman"/>
          <w:sz w:val="28"/>
          <w:szCs w:val="28"/>
        </w:rPr>
        <w:softHyphen/>
        <w:t xml:space="preserve">ных микроскопов до 1000 штук в месяц и был сильно удивлен, когда Клебанов </w:t>
      </w:r>
      <w:r w:rsidRPr="00B775B3">
        <w:rPr>
          <w:rFonts w:ascii="Times New Roman" w:hAnsi="Times New Roman" w:cs="Times New Roman"/>
          <w:sz w:val="28"/>
          <w:szCs w:val="28"/>
        </w:rPr>
        <w:lastRenderedPageBreak/>
        <w:t>спросил его, как он собирается увеличить продажи от на</w:t>
      </w:r>
      <w:r w:rsidRPr="00B775B3">
        <w:rPr>
          <w:rFonts w:ascii="Times New Roman" w:hAnsi="Times New Roman" w:cs="Times New Roman"/>
          <w:sz w:val="28"/>
          <w:szCs w:val="28"/>
        </w:rPr>
        <w:softHyphen/>
        <w:t>стоящего уровня до 300 в месяц. Всем было ясно, что некоторые отделения компании не имеют будущего. Например, подразделение по производству камер выпуска</w:t>
      </w:r>
      <w:r w:rsidRPr="00B775B3">
        <w:rPr>
          <w:rFonts w:ascii="Times New Roman" w:hAnsi="Times New Roman" w:cs="Times New Roman"/>
          <w:sz w:val="28"/>
          <w:szCs w:val="28"/>
        </w:rPr>
        <w:softHyphen/>
        <w:t>ло 1,5 млн. камер в год. Выглядели они несовременно, работали плохо и стоили больше, чем модели из Восточной Азии, наводняющие новый либерализованный российский рынок. Решения о будущем напо</w:t>
      </w:r>
      <w:r w:rsidRPr="00B775B3">
        <w:rPr>
          <w:rFonts w:ascii="Times New Roman" w:hAnsi="Times New Roman" w:cs="Times New Roman"/>
          <w:sz w:val="28"/>
          <w:szCs w:val="28"/>
        </w:rPr>
        <w:softHyphen/>
        <w:t>ловину успешных бизнес-единиц, таких, как микроскопы и меди</w:t>
      </w:r>
      <w:r w:rsidRPr="00B775B3">
        <w:rPr>
          <w:rFonts w:ascii="Times New Roman" w:hAnsi="Times New Roman" w:cs="Times New Roman"/>
          <w:sz w:val="28"/>
          <w:szCs w:val="28"/>
        </w:rPr>
        <w:softHyphen/>
        <w:t>цинское оборудование, были более трудными.</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Менеджеры этих подразделений выросли в обществе, где пожиз</w:t>
      </w:r>
      <w:r w:rsidRPr="00B775B3">
        <w:rPr>
          <w:rFonts w:ascii="Times New Roman" w:hAnsi="Times New Roman" w:cs="Times New Roman"/>
          <w:sz w:val="28"/>
          <w:szCs w:val="28"/>
        </w:rPr>
        <w:softHyphen/>
        <w:t xml:space="preserve">ненная работа была гарантирована, и никогда раньше они не принимали никаких серьезных решений. Поставленные перед выбором </w:t>
      </w:r>
      <w:r w:rsidRPr="00B775B3">
        <w:rPr>
          <w:rFonts w:ascii="Times New Roman" w:hAnsi="Times New Roman" w:cs="Times New Roman"/>
          <w:iCs/>
          <w:sz w:val="28"/>
          <w:szCs w:val="28"/>
        </w:rPr>
        <w:t>хо</w:t>
      </w:r>
      <w:r w:rsidRPr="00B775B3">
        <w:rPr>
          <w:rFonts w:ascii="Times New Roman" w:hAnsi="Times New Roman" w:cs="Times New Roman"/>
          <w:iCs/>
          <w:sz w:val="28"/>
          <w:szCs w:val="28"/>
        </w:rPr>
        <w:softHyphen/>
        <w:t xml:space="preserve">рошего </w:t>
      </w:r>
      <w:r w:rsidRPr="00B775B3">
        <w:rPr>
          <w:rFonts w:ascii="Times New Roman" w:hAnsi="Times New Roman" w:cs="Times New Roman"/>
          <w:sz w:val="28"/>
          <w:szCs w:val="28"/>
        </w:rPr>
        <w:t>и плохого рабочего, они обычно оставляли обоих и делили их заработок: результатом был уход хорошего рабочего.</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По мере того как «революция» нового босса затронула все части компании, менеджеры стали более суровыми по отношению к непродуктивным рабочим. Результатом было сокращение персонала до 10 тыс. человек. В конце 1993 г. Клебанов нанес еще один удар. Чтобы предотвра</w:t>
      </w:r>
      <w:r w:rsidRPr="00B775B3">
        <w:rPr>
          <w:rFonts w:ascii="Times New Roman" w:hAnsi="Times New Roman" w:cs="Times New Roman"/>
          <w:sz w:val="28"/>
          <w:szCs w:val="28"/>
        </w:rPr>
        <w:softHyphen/>
        <w:t xml:space="preserve">тить банкротство, он продал ненужный инвентарь и оборудование, часть из которого даже не распаковывалась, поскольку центральные плановики никогда не затруднялись спросить ЛОМО, нужно им это или нет. Он начал искать возможные пути продать активы, не имеющие отношения к основной деятельности компании, как, например, гостиница на берегу Черного моря. Также он ввел систему ежедневного отчета менеджеров о потоке денежной наличности. Была привлечена западная аудиторская фирма </w:t>
      </w:r>
      <w:r w:rsidRPr="00B775B3">
        <w:rPr>
          <w:rFonts w:ascii="Times New Roman" w:hAnsi="Times New Roman" w:cs="Times New Roman"/>
          <w:sz w:val="28"/>
          <w:szCs w:val="28"/>
          <w:lang w:val="en-US"/>
        </w:rPr>
        <w:t>KPMG</w:t>
      </w:r>
      <w:r w:rsidRPr="00B775B3">
        <w:rPr>
          <w:rFonts w:ascii="Times New Roman" w:hAnsi="Times New Roman" w:cs="Times New Roman"/>
          <w:sz w:val="28"/>
          <w:szCs w:val="28"/>
        </w:rPr>
        <w:t>, чтобы привести отчеты в надлежащий вид. Это было весьма непросто. «Наше финансовое подразделение раньше называлось отде</w:t>
      </w:r>
      <w:r w:rsidRPr="00B775B3">
        <w:rPr>
          <w:rFonts w:ascii="Times New Roman" w:hAnsi="Times New Roman" w:cs="Times New Roman"/>
          <w:sz w:val="28"/>
          <w:szCs w:val="28"/>
        </w:rPr>
        <w:softHyphen/>
        <w:t>лом экономического планирования, — говорит Владимир Дидук, финансовый директор. — Оно хранило бухгалтерские главные книги вместо управленческих счетов, которые могут что-то вам сказать о здоровье компании»</w:t>
      </w:r>
    </w:p>
    <w:p w:rsidR="002964F3" w:rsidRPr="00B775B3" w:rsidRDefault="002964F3" w:rsidP="002964F3">
      <w:pPr>
        <w:pStyle w:val="1"/>
        <w:keepNext w:val="0"/>
        <w:pageBreakBefore w:val="0"/>
        <w:widowControl w:val="0"/>
        <w:suppressAutoHyphens w:val="0"/>
        <w:spacing w:before="0" w:after="0"/>
        <w:ind w:firstLine="720"/>
        <w:jc w:val="both"/>
        <w:rPr>
          <w:b w:val="0"/>
        </w:rPr>
      </w:pPr>
      <w:r w:rsidRPr="00B775B3">
        <w:rPr>
          <w:caps w:val="0"/>
        </w:rPr>
        <w:t>Поиск ниши</w:t>
      </w:r>
      <w:r w:rsidRPr="00B775B3">
        <w:t xml:space="preserve">. </w:t>
      </w:r>
      <w:r w:rsidRPr="00B775B3">
        <w:rPr>
          <w:b w:val="0"/>
          <w:iCs/>
          <w:caps w:val="0"/>
          <w:lang w:val="en-US"/>
        </w:rPr>
        <w:t>Mckinsley</w:t>
      </w:r>
      <w:r w:rsidRPr="00B775B3">
        <w:rPr>
          <w:b w:val="0"/>
          <w:iCs/>
          <w:caps w:val="0"/>
        </w:rPr>
        <w:t xml:space="preserve"> </w:t>
      </w:r>
      <w:r w:rsidRPr="00B775B3">
        <w:rPr>
          <w:b w:val="0"/>
          <w:caps w:val="0"/>
        </w:rPr>
        <w:t>консультировала компанию с начала 1993 г., заявляя, что если ломо собирается выжить, оно должно конкурировать на мировом рынке. «им удалось нас убедить, что если положиться толь</w:t>
      </w:r>
      <w:r w:rsidRPr="00B775B3">
        <w:rPr>
          <w:b w:val="0"/>
          <w:caps w:val="0"/>
        </w:rPr>
        <w:softHyphen/>
        <w:t>ко на наше господство на технологически отсталом рынке, где спрос падал, мы долго не протянем, — говорит дидук. — но это поставило перед нами один большой вопрос: где может ломо конкурировать на мировом оптическом рынке?»</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Основанная на применении сложнейших технологий оптика — не простой бизнес. На самой вершине уже давно господствует группа немецких компаний, возглавляемых </w:t>
      </w:r>
      <w:r w:rsidRPr="00B775B3">
        <w:rPr>
          <w:rFonts w:ascii="Times New Roman" w:hAnsi="Times New Roman" w:cs="Times New Roman"/>
          <w:iCs/>
          <w:sz w:val="28"/>
          <w:szCs w:val="28"/>
          <w:lang w:val="en-US"/>
        </w:rPr>
        <w:t>Zeiss</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и </w:t>
      </w:r>
      <w:r w:rsidRPr="00B775B3">
        <w:rPr>
          <w:rFonts w:ascii="Times New Roman" w:hAnsi="Times New Roman" w:cs="Times New Roman"/>
          <w:iCs/>
          <w:sz w:val="28"/>
          <w:szCs w:val="28"/>
          <w:lang w:val="en-US"/>
        </w:rPr>
        <w:t>Leica</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Японские компании сейчас делают самые сложные системы, использующие оптику, но они еще не достаточно хороши, чтобы производить оптику самим. Высокоопытный и квалифицированный персонал, требующийся для работ, — очень дорогой в Японии, и его трудно найти в таких стра</w:t>
      </w:r>
      <w:r w:rsidRPr="00B775B3">
        <w:rPr>
          <w:rFonts w:ascii="Times New Roman" w:hAnsi="Times New Roman" w:cs="Times New Roman"/>
          <w:sz w:val="28"/>
          <w:szCs w:val="28"/>
        </w:rPr>
        <w:softHyphen/>
        <w:t>нах, как Малайзия, где множество японских фирм установило свои низкозатратные заводы.</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Технический директор ЛОМО Николай Шустов утверждает, что их большая оптика дешевле и лучше, чем аналогичная продукция за</w:t>
      </w:r>
      <w:r w:rsidRPr="00B775B3">
        <w:rPr>
          <w:rFonts w:ascii="Times New Roman" w:hAnsi="Times New Roman" w:cs="Times New Roman"/>
          <w:sz w:val="28"/>
          <w:szCs w:val="28"/>
        </w:rPr>
        <w:softHyphen/>
        <w:t xml:space="preserve">рубежных </w:t>
      </w:r>
      <w:r w:rsidRPr="00B775B3">
        <w:rPr>
          <w:rFonts w:ascii="Times New Roman" w:hAnsi="Times New Roman" w:cs="Times New Roman"/>
          <w:sz w:val="28"/>
          <w:szCs w:val="28"/>
        </w:rPr>
        <w:lastRenderedPageBreak/>
        <w:t>компаний, и западные фирмы это не опровергают. Теле</w:t>
      </w:r>
      <w:r w:rsidRPr="00B775B3">
        <w:rPr>
          <w:rFonts w:ascii="Times New Roman" w:hAnsi="Times New Roman" w:cs="Times New Roman"/>
          <w:sz w:val="28"/>
          <w:szCs w:val="28"/>
        </w:rPr>
        <w:softHyphen/>
        <w:t>скоп с зеркалом диаметром 6 м, который ЛОМО сделала для обсерватории на Кавказе, до сих пор является самым большим оптическим телескопом в мире. ЛОМО могла бы быть весьма конкурентоспособ</w:t>
      </w:r>
      <w:r w:rsidRPr="00B775B3">
        <w:rPr>
          <w:rFonts w:ascii="Times New Roman" w:hAnsi="Times New Roman" w:cs="Times New Roman"/>
          <w:sz w:val="28"/>
          <w:szCs w:val="28"/>
        </w:rPr>
        <w:softHyphen/>
        <w:t>ной в производстве специализированного оборудования для мелкосе</w:t>
      </w:r>
      <w:r w:rsidRPr="00B775B3">
        <w:rPr>
          <w:rFonts w:ascii="Times New Roman" w:hAnsi="Times New Roman" w:cs="Times New Roman"/>
          <w:sz w:val="28"/>
          <w:szCs w:val="28"/>
        </w:rPr>
        <w:softHyphen/>
        <w:t>рийного производства.</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Но ЛОМО также нужно делать товары массового производства, которые будут приносить более регулярный доход. Самая многообе</w:t>
      </w:r>
      <w:r w:rsidRPr="00B775B3">
        <w:rPr>
          <w:rFonts w:ascii="Times New Roman" w:hAnsi="Times New Roman" w:cs="Times New Roman"/>
          <w:sz w:val="28"/>
          <w:szCs w:val="28"/>
        </w:rPr>
        <w:softHyphen/>
        <w:t>щающая область — это медицинское оборудование, в частности мик</w:t>
      </w:r>
      <w:r w:rsidRPr="00B775B3">
        <w:rPr>
          <w:rFonts w:ascii="Times New Roman" w:hAnsi="Times New Roman" w:cs="Times New Roman"/>
          <w:sz w:val="28"/>
          <w:szCs w:val="28"/>
        </w:rPr>
        <w:softHyphen/>
        <w:t>роскопы и эндоскопы. Гибкие эндоскопы фирмы продаются за чет</w:t>
      </w:r>
      <w:r w:rsidRPr="00B775B3">
        <w:rPr>
          <w:rFonts w:ascii="Times New Roman" w:hAnsi="Times New Roman" w:cs="Times New Roman"/>
          <w:sz w:val="28"/>
          <w:szCs w:val="28"/>
        </w:rPr>
        <w:softHyphen/>
        <w:t xml:space="preserve">верть цены японской модели. Но покупатели «богатого мира» больше беспокоятся о качестве, чем о цене, и на высококачественном рынке господствуют японские фирмы во главе с </w:t>
      </w:r>
      <w:r w:rsidRPr="00B775B3">
        <w:rPr>
          <w:rFonts w:ascii="Times New Roman" w:hAnsi="Times New Roman" w:cs="Times New Roman"/>
          <w:iCs/>
          <w:sz w:val="28"/>
          <w:szCs w:val="28"/>
          <w:lang w:val="en-US"/>
        </w:rPr>
        <w:t>Olympus</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На сегодняшний день ЛОМО приняла решение сконцентрироваться на продажах поку</w:t>
      </w:r>
      <w:r w:rsidRPr="00B775B3">
        <w:rPr>
          <w:rFonts w:ascii="Times New Roman" w:hAnsi="Times New Roman" w:cs="Times New Roman"/>
          <w:sz w:val="28"/>
          <w:szCs w:val="28"/>
        </w:rPr>
        <w:softHyphen/>
        <w:t>пателям со средним доходом Средне-Восточной, Восточной Европы и Латинской Америки.</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Однако чтобы достичь этих скромных целей, ЛОМО должна ре</w:t>
      </w:r>
      <w:r w:rsidRPr="00B775B3">
        <w:rPr>
          <w:rFonts w:ascii="Times New Roman" w:hAnsi="Times New Roman" w:cs="Times New Roman"/>
          <w:sz w:val="28"/>
          <w:szCs w:val="28"/>
        </w:rPr>
        <w:softHyphen/>
        <w:t>шить три неотложные коммерческие проблемы. Первая — это каче</w:t>
      </w:r>
      <w:r w:rsidRPr="00B775B3">
        <w:rPr>
          <w:rFonts w:ascii="Times New Roman" w:hAnsi="Times New Roman" w:cs="Times New Roman"/>
          <w:sz w:val="28"/>
          <w:szCs w:val="28"/>
        </w:rPr>
        <w:softHyphen/>
        <w:t xml:space="preserve">ство. Совместное предприятие с </w:t>
      </w:r>
      <w:r w:rsidRPr="00B775B3">
        <w:rPr>
          <w:rFonts w:ascii="Times New Roman" w:hAnsi="Times New Roman" w:cs="Times New Roman"/>
          <w:iCs/>
          <w:sz w:val="28"/>
          <w:szCs w:val="28"/>
          <w:lang w:val="en-US"/>
        </w:rPr>
        <w:t>Olympus</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должно улучшить качество технических эндоскопов, которые используют для осмотра внутрен</w:t>
      </w:r>
      <w:r w:rsidRPr="00B775B3">
        <w:rPr>
          <w:rFonts w:ascii="Times New Roman" w:hAnsi="Times New Roman" w:cs="Times New Roman"/>
          <w:sz w:val="28"/>
          <w:szCs w:val="28"/>
        </w:rPr>
        <w:softHyphen/>
        <w:t xml:space="preserve">них полостей и частей двигателей и других агрегатов машин. Если союз окажется успешным, </w:t>
      </w:r>
      <w:r w:rsidRPr="00B775B3">
        <w:rPr>
          <w:rFonts w:ascii="Times New Roman" w:hAnsi="Times New Roman" w:cs="Times New Roman"/>
          <w:iCs/>
          <w:sz w:val="28"/>
          <w:szCs w:val="28"/>
          <w:lang w:val="en-US"/>
        </w:rPr>
        <w:t>Olympus</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займется их распространением и про</w:t>
      </w:r>
      <w:r w:rsidRPr="00B775B3">
        <w:rPr>
          <w:rFonts w:ascii="Times New Roman" w:hAnsi="Times New Roman" w:cs="Times New Roman"/>
          <w:sz w:val="28"/>
          <w:szCs w:val="28"/>
        </w:rPr>
        <w:softHyphen/>
        <w:t>движением, возможно, под своим товарным знаком.</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Вторая проблема — это неумение подать свой товар. У фирмы до сих пор сохранилась убийственная привычка упаковки даже самой технологически сложной продукции так, что она выглядит как отбро</w:t>
      </w:r>
      <w:r w:rsidRPr="00B775B3">
        <w:rPr>
          <w:rFonts w:ascii="Times New Roman" w:hAnsi="Times New Roman" w:cs="Times New Roman"/>
          <w:sz w:val="28"/>
          <w:szCs w:val="28"/>
        </w:rPr>
        <w:softHyphen/>
        <w:t>сы 50-х годов. Третья проблема — нехватка наличности. Фирме нужны деньги не только для того, чтобы разрабатывать новую продукцию, но и чтобы набирать смышленых выпускников. Сегодняшние началь</w:t>
      </w:r>
      <w:r w:rsidRPr="00B775B3">
        <w:rPr>
          <w:rFonts w:ascii="Times New Roman" w:hAnsi="Times New Roman" w:cs="Times New Roman"/>
          <w:sz w:val="28"/>
          <w:szCs w:val="28"/>
        </w:rPr>
        <w:softHyphen/>
        <w:t>ные заработки — около 40 ам. долл. в месяц — делают почти невозмож</w:t>
      </w:r>
      <w:r w:rsidRPr="00B775B3">
        <w:rPr>
          <w:rFonts w:ascii="Times New Roman" w:hAnsi="Times New Roman" w:cs="Times New Roman"/>
          <w:sz w:val="28"/>
          <w:szCs w:val="28"/>
        </w:rPr>
        <w:softHyphen/>
        <w:t>ным привлечь их.</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Другие проблемы находятся вне контроля ЛОМО. Правительство за военное и медицинское оборудование всегда платит с запозданием. Высокая инфляция и нестабильная валюта делают планирование бо</w:t>
      </w:r>
      <w:r w:rsidRPr="00B775B3">
        <w:rPr>
          <w:rFonts w:ascii="Times New Roman" w:hAnsi="Times New Roman" w:cs="Times New Roman"/>
          <w:sz w:val="28"/>
          <w:szCs w:val="28"/>
        </w:rPr>
        <w:softHyphen/>
        <w:t>лее чем на три месяца очень сложным. Самое плохое, что местные поставщики ЛОМО сырья и компонентов хронически ненадежны. Компания думала о покупке контрольного пакета их акций, но акции либо недоступны, либо очень дороги. Поэтому ЛОМО отчаянно ищет стратегического инвестора для получения оборотного капитала, помощи в улучшении качества и средств для создания сети распространения и сервиса на экспортных рынках. Клебанов считает, что его компании нужно 50 млн. ам. долл. И необходимость собрать такой капитал изменило отношение фирмы к своим акционерам, владеющим небольшими пакетами акций. Во-первых, главная цель управления — удержать любого, особен</w:t>
      </w:r>
      <w:r w:rsidRPr="00B775B3">
        <w:rPr>
          <w:rFonts w:ascii="Times New Roman" w:hAnsi="Times New Roman" w:cs="Times New Roman"/>
          <w:sz w:val="28"/>
          <w:szCs w:val="28"/>
        </w:rPr>
        <w:softHyphen/>
        <w:t>но сотрудников фирмы, от приобретения контрольного пакета акций. Компания хотела остановиться примерно на семи крупных инвесто</w:t>
      </w:r>
      <w:r w:rsidRPr="00B775B3">
        <w:rPr>
          <w:rFonts w:ascii="Times New Roman" w:hAnsi="Times New Roman" w:cs="Times New Roman"/>
          <w:sz w:val="28"/>
          <w:szCs w:val="28"/>
        </w:rPr>
        <w:softHyphen/>
        <w:t>рах и большом количестве мелких. Эта стратегия частично была реа</w:t>
      </w:r>
      <w:r w:rsidRPr="00B775B3">
        <w:rPr>
          <w:rFonts w:ascii="Times New Roman" w:hAnsi="Times New Roman" w:cs="Times New Roman"/>
          <w:sz w:val="28"/>
          <w:szCs w:val="28"/>
        </w:rPr>
        <w:softHyphen/>
        <w:t>лизована: у фирмы теперь 25 тыс. акционеров, но 90% обычных (</w:t>
      </w:r>
      <w:r w:rsidRPr="00B775B3">
        <w:rPr>
          <w:rFonts w:ascii="Times New Roman" w:hAnsi="Times New Roman" w:cs="Times New Roman"/>
          <w:sz w:val="28"/>
          <w:szCs w:val="28"/>
          <w:lang w:val="en-US"/>
        </w:rPr>
        <w:t>voting</w:t>
      </w:r>
      <w:r w:rsidRPr="00B775B3">
        <w:rPr>
          <w:rFonts w:ascii="Times New Roman" w:hAnsi="Times New Roman" w:cs="Times New Roman"/>
          <w:sz w:val="28"/>
          <w:szCs w:val="28"/>
        </w:rPr>
        <w:t xml:space="preserve">) акций находятся у восьми инвесторов. Проблема в том, что некоторые из этих восьми акционеров — спекулянты, чей главный интерес побыстрому «намыть» </w:t>
      </w:r>
      <w:r w:rsidRPr="00B775B3">
        <w:rPr>
          <w:rFonts w:ascii="Times New Roman" w:hAnsi="Times New Roman" w:cs="Times New Roman"/>
          <w:sz w:val="28"/>
          <w:szCs w:val="28"/>
        </w:rPr>
        <w:lastRenderedPageBreak/>
        <w:t>зеленых, а не лелеять долгосрочное здоровье ЛОМО.</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По иронии судьбы, на надежды Клебанова сильно давят 30,9-процентная доля акций правительства. Одна треть этих акций будет про</w:t>
      </w:r>
      <w:r w:rsidRPr="00B775B3">
        <w:rPr>
          <w:rFonts w:ascii="Times New Roman" w:hAnsi="Times New Roman" w:cs="Times New Roman"/>
          <w:sz w:val="28"/>
          <w:szCs w:val="28"/>
        </w:rPr>
        <w:softHyphen/>
        <w:t>дана сотрудникам фирмы, которые смогут превратить старших менеджеров компании в богатых людей. Каждый получит до 1% акций ком</w:t>
      </w:r>
      <w:r w:rsidRPr="00B775B3">
        <w:rPr>
          <w:rFonts w:ascii="Times New Roman" w:hAnsi="Times New Roman" w:cs="Times New Roman"/>
          <w:sz w:val="28"/>
          <w:szCs w:val="28"/>
        </w:rPr>
        <w:softHyphen/>
        <w:t>пании, если она достигнет своих поставленных целей. Оставшаяся часть акций предлагается потенциальным стратегическим инвесторам.</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Первый предполагаемый партнер ЛОМО, </w:t>
      </w:r>
      <w:r w:rsidRPr="00B775B3">
        <w:rPr>
          <w:rFonts w:ascii="Times New Roman" w:hAnsi="Times New Roman" w:cs="Times New Roman"/>
          <w:iCs/>
          <w:sz w:val="28"/>
          <w:szCs w:val="28"/>
          <w:lang w:val="en-US"/>
        </w:rPr>
        <w:t>Zeiss</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предложение отклонил, поскольку уже был занят поглощением родственной компа</w:t>
      </w:r>
      <w:r w:rsidRPr="00B775B3">
        <w:rPr>
          <w:rFonts w:ascii="Times New Roman" w:hAnsi="Times New Roman" w:cs="Times New Roman"/>
          <w:sz w:val="28"/>
          <w:szCs w:val="28"/>
        </w:rPr>
        <w:softHyphen/>
        <w:t xml:space="preserve">нии в Восточной Германии. </w:t>
      </w:r>
      <w:r w:rsidRPr="00B775B3">
        <w:rPr>
          <w:rFonts w:ascii="Times New Roman" w:hAnsi="Times New Roman" w:cs="Times New Roman"/>
          <w:iCs/>
          <w:sz w:val="28"/>
          <w:szCs w:val="28"/>
          <w:lang w:val="en-US"/>
        </w:rPr>
        <w:t>Olympus</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следующий на очереди, пред</w:t>
      </w:r>
      <w:r w:rsidRPr="00B775B3">
        <w:rPr>
          <w:rFonts w:ascii="Times New Roman" w:hAnsi="Times New Roman" w:cs="Times New Roman"/>
          <w:sz w:val="28"/>
          <w:szCs w:val="28"/>
        </w:rPr>
        <w:softHyphen/>
        <w:t>ложил расширить существующее совместное предприятие (маркетинг технических эндоскопов), продвигая в Россию производственную ли</w:t>
      </w:r>
      <w:r w:rsidRPr="00B775B3">
        <w:rPr>
          <w:rFonts w:ascii="Times New Roman" w:hAnsi="Times New Roman" w:cs="Times New Roman"/>
          <w:sz w:val="28"/>
          <w:szCs w:val="28"/>
        </w:rPr>
        <w:softHyphen/>
        <w:t>нию для медицинских эндоскопов третьего поколения, создавая базу для разработки эндоскопов четвертого поколения в Японии. Но ЛОМО</w:t>
      </w:r>
      <w:r w:rsidRPr="00B775B3">
        <w:rPr>
          <w:rFonts w:ascii="Times New Roman" w:hAnsi="Times New Roman" w:cs="Times New Roman"/>
          <w:sz w:val="28"/>
          <w:szCs w:val="28"/>
          <w:vertAlign w:val="superscript"/>
        </w:rPr>
        <w:t xml:space="preserve"> </w:t>
      </w:r>
      <w:r w:rsidRPr="00B775B3">
        <w:rPr>
          <w:rFonts w:ascii="Times New Roman" w:hAnsi="Times New Roman" w:cs="Times New Roman"/>
          <w:sz w:val="28"/>
          <w:szCs w:val="28"/>
        </w:rPr>
        <w:t>эта идея не очень нравится: «Если мы это сделаем, то останемся позади навсегда и наше имя будет связано с устарелыми технологиями. Это японский ход», — проницательно замечает один старший менеджер. Итак, Клебанову опять приходится опуститься с небес на землю. Вместо нахождения стратегического партнера, который бы купил, пятую часть компании, он ищет группу «функциональных партне</w:t>
      </w:r>
      <w:r w:rsidRPr="00B775B3">
        <w:rPr>
          <w:rFonts w:ascii="Times New Roman" w:hAnsi="Times New Roman" w:cs="Times New Roman"/>
          <w:sz w:val="28"/>
          <w:szCs w:val="28"/>
        </w:rPr>
        <w:softHyphen/>
        <w:t>ров», которые бы взяли по 4—5% акций и помогли ЛОМО со спе</w:t>
      </w:r>
      <w:r w:rsidRPr="00B775B3">
        <w:rPr>
          <w:rFonts w:ascii="Times New Roman" w:hAnsi="Times New Roman" w:cs="Times New Roman"/>
          <w:sz w:val="28"/>
          <w:szCs w:val="28"/>
        </w:rPr>
        <w:softHyphen/>
        <w:t>цифичными проблемами, как, например, образование экспортной сети. Но даже на этом уровне быть партнером ЛОМО — серьезный вызов. Один иностранный консультант выразил мнение: чтобы сде</w:t>
      </w:r>
      <w:r w:rsidRPr="00B775B3">
        <w:rPr>
          <w:rFonts w:ascii="Times New Roman" w:hAnsi="Times New Roman" w:cs="Times New Roman"/>
          <w:sz w:val="28"/>
          <w:szCs w:val="28"/>
        </w:rPr>
        <w:softHyphen/>
        <w:t>лать производство более эффективным, установить финансовый кон</w:t>
      </w:r>
      <w:r w:rsidRPr="00B775B3">
        <w:rPr>
          <w:rFonts w:ascii="Times New Roman" w:hAnsi="Times New Roman" w:cs="Times New Roman"/>
          <w:sz w:val="28"/>
          <w:szCs w:val="28"/>
        </w:rPr>
        <w:softHyphen/>
        <w:t>троль и начать маркетинг, потребуются как минимум 20 зарубежных менеджеров.</w:t>
      </w:r>
    </w:p>
    <w:p w:rsidR="002964F3" w:rsidRPr="00B775B3" w:rsidRDefault="002964F3" w:rsidP="002964F3">
      <w:pPr>
        <w:pStyle w:val="1"/>
        <w:keepNext w:val="0"/>
        <w:pageBreakBefore w:val="0"/>
        <w:widowControl w:val="0"/>
        <w:suppressAutoHyphens w:val="0"/>
        <w:spacing w:before="0" w:after="0"/>
        <w:ind w:firstLine="720"/>
        <w:jc w:val="both"/>
        <w:rPr>
          <w:b w:val="0"/>
        </w:rPr>
      </w:pPr>
      <w:r w:rsidRPr="00B775B3">
        <w:rPr>
          <w:caps w:val="0"/>
        </w:rPr>
        <w:t>Большой вопрос</w:t>
      </w:r>
      <w:r w:rsidRPr="00B775B3">
        <w:t xml:space="preserve">. </w:t>
      </w:r>
      <w:r w:rsidRPr="00B775B3">
        <w:rPr>
          <w:b w:val="0"/>
          <w:caps w:val="0"/>
        </w:rPr>
        <w:t>Любой инвестор, замышляющий подобное мероприятие, захочет знать ответ на один простой вопрос: удалось ли ломо превратиться из военно-промышленного предприятия в настоящую компанию</w:t>
      </w:r>
      <w:r w:rsidRPr="00B775B3">
        <w:rPr>
          <w:b w:val="0"/>
        </w:rPr>
        <w:t>?</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Определенно фирма продвинулась вперед. В отличие от тысяч российских фирм, которые плыли последние три года по течению, она поставила перед собой фундаментальные цели и осуществила далеко идущие изменения. «Самое важное сейчас для нас — это отработать не то, что мы можем производить, а то, что мы будем продавать», — говорит Шустов, демонстрируя владение языком рынка. «Если вы выгоните лентяев, остальные будут работать лучше», — добавляет Дидук. Но фирма все еще борется за введение нормальных методов бухучета и управленческих структур и нахождение ниши на рынке.</w:t>
      </w:r>
    </w:p>
    <w:p w:rsidR="002964F3" w:rsidRPr="00B775B3" w:rsidRDefault="002964F3" w:rsidP="002964F3">
      <w:pPr>
        <w:shd w:val="clear" w:color="auto" w:fill="FFFFFF"/>
        <w:ind w:firstLine="720"/>
        <w:jc w:val="both"/>
        <w:rPr>
          <w:rFonts w:ascii="Times New Roman" w:hAnsi="Times New Roman" w:cs="Times New Roman"/>
          <w:iCs/>
          <w:sz w:val="28"/>
          <w:szCs w:val="28"/>
        </w:rPr>
      </w:pPr>
    </w:p>
    <w:p w:rsidR="002964F3" w:rsidRPr="00B775B3" w:rsidRDefault="002964F3" w:rsidP="002964F3">
      <w:pPr>
        <w:shd w:val="clear" w:color="auto" w:fill="FFFFFF"/>
        <w:ind w:firstLine="720"/>
        <w:jc w:val="both"/>
        <w:rPr>
          <w:rFonts w:ascii="Times New Roman" w:hAnsi="Times New Roman" w:cs="Times New Roman"/>
          <w:b/>
          <w:sz w:val="28"/>
          <w:szCs w:val="28"/>
        </w:rPr>
      </w:pPr>
      <w:r w:rsidRPr="00B775B3">
        <w:rPr>
          <w:rFonts w:ascii="Times New Roman" w:hAnsi="Times New Roman" w:cs="Times New Roman"/>
          <w:b/>
          <w:iCs/>
          <w:sz w:val="28"/>
          <w:szCs w:val="28"/>
        </w:rPr>
        <w:t>Вопросы и задания</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1. Какие факторы внешнего окружения являются важными для стратегического развития ЛОМО?</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2. Оцените перспективы сотрудничества ЛОМО с «Ломографическим обществом».</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3. Предложите рекомендации для продвижения ЛОМО на </w:t>
      </w:r>
      <w:r w:rsidRPr="00B775B3">
        <w:rPr>
          <w:rFonts w:ascii="Times New Roman" w:hAnsi="Times New Roman" w:cs="Times New Roman"/>
          <w:sz w:val="28"/>
          <w:szCs w:val="28"/>
        </w:rPr>
        <w:lastRenderedPageBreak/>
        <w:t>западноевропейском рынке.</w:t>
      </w:r>
    </w:p>
    <w:p w:rsidR="002964F3" w:rsidRPr="00B775B3" w:rsidRDefault="002964F3" w:rsidP="002964F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4. На какой стадии конкурентоспособности находится сейчас экономика России?</w:t>
      </w:r>
    </w:p>
    <w:p w:rsidR="00022E45" w:rsidRDefault="00022E45">
      <w:bookmarkStart w:id="0" w:name="_GoBack"/>
      <w:bookmarkEnd w:id="0"/>
    </w:p>
    <w:sectPr w:rsidR="00022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367D"/>
    <w:rsid w:val="00022E45"/>
    <w:rsid w:val="002964F3"/>
    <w:rsid w:val="008536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713028-4A3B-4FE9-979B-619E257B2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64F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1">
    <w:name w:val="heading 1"/>
    <w:basedOn w:val="a"/>
    <w:next w:val="a"/>
    <w:link w:val="10"/>
    <w:qFormat/>
    <w:rsid w:val="002964F3"/>
    <w:pPr>
      <w:keepNext/>
      <w:pageBreakBefore/>
      <w:widowControl/>
      <w:suppressAutoHyphens/>
      <w:autoSpaceDE/>
      <w:autoSpaceDN/>
      <w:adjustRightInd/>
      <w:spacing w:before="240" w:after="120"/>
      <w:jc w:val="center"/>
      <w:outlineLvl w:val="0"/>
    </w:pPr>
    <w:rPr>
      <w:rFonts w:ascii="Times New Roman" w:hAnsi="Times New Roman" w:cs="Times New Roman"/>
      <w:b/>
      <w:caps/>
      <w:kern w:val="28"/>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964F3"/>
    <w:rPr>
      <w:rFonts w:ascii="Times New Roman" w:eastAsia="Times New Roman" w:hAnsi="Times New Roman" w:cs="Times New Roman"/>
      <w:b/>
      <w:caps/>
      <w:kern w:val="28"/>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3482</Words>
  <Characters>19850</Characters>
  <Application>Microsoft Office Word</Application>
  <DocSecurity>0</DocSecurity>
  <Lines>165</Lines>
  <Paragraphs>46</Paragraphs>
  <ScaleCrop>false</ScaleCrop>
  <Company/>
  <LinksUpToDate>false</LinksUpToDate>
  <CharactersWithSpaces>23286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2015-10-07T05:07:00Z</dcterms:created>
  <dcterms:modified xsi:type="dcterms:W3CDTF">2015-10-07T05:07:00Z</dcterms:modified>
</cp:coreProperties>
</file>