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EB4" w:rsidRDefault="004F2EB4"/>
    <w:p w:rsidR="004F2EB4" w:rsidRDefault="004F2EB4"/>
    <w:p w:rsidR="004F2EB4" w:rsidRDefault="004F2EB4"/>
    <w:p w:rsidR="00471582" w:rsidRDefault="004F2EB4">
      <w:r w:rsidRPr="004F2EB4">
        <w:drawing>
          <wp:inline distT="0" distB="0" distL="0" distR="0">
            <wp:extent cx="4572000" cy="3943350"/>
            <wp:effectExtent l="19050" t="0" r="0" b="0"/>
            <wp:docPr id="1" name="Рисунок 1" descr="C:\Documents and Settings\Admin\Рабочий стол\инвест. проектирование\фаз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инвест. проектирование\фаз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EB4" w:rsidRDefault="004F2EB4"/>
    <w:p w:rsidR="004F2EB4" w:rsidRDefault="004F2EB4"/>
    <w:p w:rsidR="004F2EB4" w:rsidRDefault="004F2EB4" w:rsidP="004F2EB4">
      <w:pPr>
        <w:jc w:val="both"/>
      </w:pPr>
      <w:r>
        <w:t xml:space="preserve">Рассматривая инвестиционную фазу разработки предложить свой вариант. </w:t>
      </w:r>
    </w:p>
    <w:sectPr w:rsidR="004F2EB4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2EB4"/>
    <w:rsid w:val="00471582"/>
    <w:rsid w:val="004F2EB4"/>
    <w:rsid w:val="005411B7"/>
    <w:rsid w:val="00892239"/>
    <w:rsid w:val="008F1D07"/>
    <w:rsid w:val="00BD1AB4"/>
    <w:rsid w:val="00E85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F2E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2E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66</Characters>
  <Application>Microsoft Office Word</Application>
  <DocSecurity>0</DocSecurity>
  <Lines>1</Lines>
  <Paragraphs>1</Paragraphs>
  <ScaleCrop>false</ScaleCrop>
  <Company>Microsoft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2018-09-26T13:49:00Z</dcterms:created>
  <dcterms:modified xsi:type="dcterms:W3CDTF">2018-09-26T13:51:00Z</dcterms:modified>
</cp:coreProperties>
</file>