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E89" w:rsidRDefault="00085E89" w:rsidP="00085E89">
      <w:pPr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>Тапсырма</w:t>
      </w:r>
    </w:p>
    <w:p w:rsidR="00085E89" w:rsidRDefault="00085E89" w:rsidP="00085E89">
      <w:pPr>
        <w:jc w:val="center"/>
        <w:rPr>
          <w:sz w:val="28"/>
          <w:szCs w:val="28"/>
          <w:lang w:val="kk-KZ"/>
        </w:rPr>
      </w:pPr>
    </w:p>
    <w:p w:rsidR="00085E89" w:rsidRDefault="00085E89" w:rsidP="00085E89">
      <w:pPr>
        <w:ind w:firstLine="708"/>
        <w:jc w:val="both"/>
        <w:rPr>
          <w:sz w:val="28"/>
          <w:szCs w:val="28"/>
          <w:lang w:val="kk-KZ"/>
        </w:rPr>
      </w:pPr>
      <w:r w:rsidRPr="00D010B3">
        <w:rPr>
          <w:sz w:val="28"/>
          <w:szCs w:val="28"/>
          <w:lang w:val="kk-KZ"/>
        </w:rPr>
        <w:t>AutoCAD</w:t>
      </w:r>
      <w:r>
        <w:rPr>
          <w:sz w:val="28"/>
          <w:szCs w:val="28"/>
          <w:lang w:val="kk-KZ"/>
        </w:rPr>
        <w:t xml:space="preserve"> бағдарламасымен </w:t>
      </w:r>
      <w:r>
        <w:rPr>
          <w:sz w:val="28"/>
          <w:szCs w:val="28"/>
          <w:lang w:val="kk-KZ"/>
        </w:rPr>
        <w:t xml:space="preserve">үщ </w:t>
      </w:r>
      <w:r>
        <w:rPr>
          <w:sz w:val="28"/>
          <w:szCs w:val="28"/>
          <w:lang w:val="kk-KZ"/>
        </w:rPr>
        <w:t xml:space="preserve">өлшемді айналу денесін салып. Нәтижесінде қиылысқан </w:t>
      </w:r>
      <w:r>
        <w:rPr>
          <w:sz w:val="28"/>
          <w:szCs w:val="28"/>
          <w:lang w:val="kk-KZ"/>
        </w:rPr>
        <w:t>екі</w:t>
      </w:r>
      <w:r>
        <w:rPr>
          <w:sz w:val="28"/>
          <w:szCs w:val="28"/>
          <w:lang w:val="kk-KZ"/>
        </w:rPr>
        <w:t xml:space="preserve"> құбыр салуды, оны</w:t>
      </w:r>
      <w:r>
        <w:rPr>
          <w:sz w:val="28"/>
          <w:szCs w:val="28"/>
          <w:lang w:val="kk-KZ"/>
        </w:rPr>
        <w:t>ң бекіту тетіктерін салыныз</w:t>
      </w:r>
      <w:r>
        <w:rPr>
          <w:sz w:val="28"/>
          <w:szCs w:val="28"/>
          <w:lang w:val="kk-KZ"/>
        </w:rPr>
        <w:t>.</w:t>
      </w:r>
    </w:p>
    <w:p w:rsidR="00085E89" w:rsidRDefault="00085E89" w:rsidP="00085E89">
      <w:pPr>
        <w:ind w:firstLine="708"/>
        <w:jc w:val="both"/>
        <w:rPr>
          <w:sz w:val="28"/>
          <w:szCs w:val="28"/>
          <w:lang w:val="kk-KZ"/>
        </w:rPr>
      </w:pPr>
    </w:p>
    <w:p w:rsidR="00085E89" w:rsidRDefault="00085E89" w:rsidP="00085E89">
      <w:pPr>
        <w:ind w:firstLine="708"/>
        <w:jc w:val="both"/>
        <w:rPr>
          <w:sz w:val="28"/>
          <w:szCs w:val="28"/>
          <w:lang w:val="kk-KZ"/>
        </w:rPr>
      </w:pPr>
    </w:p>
    <w:p w:rsidR="00EB25F1" w:rsidRPr="00085E89" w:rsidRDefault="00085E89">
      <w:pPr>
        <w:rPr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0CF30706" wp14:editId="6261281A">
            <wp:extent cx="5133975" cy="4933950"/>
            <wp:effectExtent l="0" t="0" r="9525" b="0"/>
            <wp:docPr id="8" name="Рисунок 8" descr="C:\Users\Ерлан\Desktop\Жанибек универ\курсач\Безымянный 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рлан\Desktop\Жанибек универ\курсач\Безымянный 1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25F1" w:rsidRPr="00085E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E89"/>
    <w:rsid w:val="00085E89"/>
    <w:rsid w:val="004C1C2E"/>
    <w:rsid w:val="00771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F9729B-395F-4696-A0B3-6C25A1808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E89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GL-219-P</cp:lastModifiedBy>
  <cp:revision>1</cp:revision>
  <dcterms:created xsi:type="dcterms:W3CDTF">2016-10-11T06:05:00Z</dcterms:created>
  <dcterms:modified xsi:type="dcterms:W3CDTF">2016-10-11T06:08:00Z</dcterms:modified>
</cp:coreProperties>
</file>