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D50" w:rsidRDefault="00C6643B" w:rsidP="00CA5F4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СРОП</w:t>
      </w:r>
      <w:r w:rsidR="0082392B">
        <w:rPr>
          <w:rFonts w:ascii="Times New Roman" w:hAnsi="Times New Roman" w:cs="Times New Roman"/>
          <w:sz w:val="28"/>
          <w:szCs w:val="28"/>
        </w:rPr>
        <w:t>5</w:t>
      </w:r>
    </w:p>
    <w:p w:rsidR="00CA5F47" w:rsidRPr="00CA5F47" w:rsidRDefault="00CA5F47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  <w:u w:val="single"/>
        </w:rPr>
        <w:t>Задача</w:t>
      </w:r>
      <w:proofErr w:type="gramStart"/>
      <w:r>
        <w:rPr>
          <w:rFonts w:ascii="Times New Roman" w:hAnsi="Times New Roman" w:cs="Times New Roman"/>
          <w:i/>
          <w:sz w:val="28"/>
          <w:szCs w:val="28"/>
          <w:u w:val="single"/>
        </w:rPr>
        <w:t>1</w:t>
      </w:r>
      <w:proofErr w:type="gramEnd"/>
    </w:p>
    <w:p w:rsidR="0082392B" w:rsidRPr="0082392B" w:rsidRDefault="0082392B" w:rsidP="0082392B">
      <w:pPr>
        <w:jc w:val="both"/>
        <w:rPr>
          <w:rFonts w:ascii="Times New Roman" w:hAnsi="Times New Roman" w:cs="Times New Roman"/>
          <w:sz w:val="28"/>
          <w:szCs w:val="28"/>
        </w:rPr>
      </w:pPr>
      <w:r w:rsidRPr="0082392B">
        <w:rPr>
          <w:rFonts w:ascii="Times New Roman" w:hAnsi="Times New Roman" w:cs="Times New Roman"/>
          <w:sz w:val="28"/>
          <w:szCs w:val="28"/>
        </w:rPr>
        <w:t>Представьте операторную схему замещения соответствующей электрической цепи при нулевых начальных условиях.</w:t>
      </w:r>
    </w:p>
    <w:p w:rsidR="0082392B" w:rsidRPr="007E5D84" w:rsidRDefault="0082392B" w:rsidP="0082392B">
      <w:pPr>
        <w:jc w:val="both"/>
      </w:pPr>
      <w:r w:rsidRPr="007E5D84">
        <w:rPr>
          <w:noProof/>
        </w:rPr>
        <w:drawing>
          <wp:inline distT="0" distB="0" distL="0" distR="0">
            <wp:extent cx="958960" cy="566658"/>
            <wp:effectExtent l="19050" t="0" r="0" b="0"/>
            <wp:docPr id="2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472" cy="569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5F47" w:rsidRPr="007E5D84" w:rsidRDefault="00CA5F47" w:rsidP="00CA5F47">
      <w:pPr>
        <w:jc w:val="both"/>
      </w:pPr>
    </w:p>
    <w:p w:rsidR="00CA5F47" w:rsidRDefault="00CA5F47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  <w:u w:val="single"/>
        </w:rPr>
        <w:t>Задача</w:t>
      </w:r>
      <w:proofErr w:type="gramStart"/>
      <w:r>
        <w:rPr>
          <w:rFonts w:ascii="Times New Roman" w:hAnsi="Times New Roman" w:cs="Times New Roman"/>
          <w:i/>
          <w:sz w:val="28"/>
          <w:szCs w:val="28"/>
          <w:u w:val="single"/>
        </w:rPr>
        <w:t>2</w:t>
      </w:r>
      <w:proofErr w:type="gramEnd"/>
    </w:p>
    <w:p w:rsidR="0082392B" w:rsidRPr="0082392B" w:rsidRDefault="0082392B" w:rsidP="0082392B">
      <w:pPr>
        <w:jc w:val="both"/>
        <w:rPr>
          <w:rFonts w:ascii="Times New Roman" w:hAnsi="Times New Roman" w:cs="Times New Roman"/>
          <w:sz w:val="28"/>
          <w:szCs w:val="28"/>
        </w:rPr>
      </w:pPr>
      <w:r w:rsidRPr="0082392B">
        <w:rPr>
          <w:rFonts w:ascii="Times New Roman" w:hAnsi="Times New Roman" w:cs="Times New Roman"/>
          <w:sz w:val="28"/>
          <w:szCs w:val="28"/>
        </w:rPr>
        <w:t xml:space="preserve">Для цепи постоянного тока, определить операторное изображение тока </w:t>
      </w:r>
      <w:r w:rsidRPr="0082392B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82392B">
        <w:rPr>
          <w:rFonts w:ascii="Times New Roman" w:hAnsi="Times New Roman" w:cs="Times New Roman"/>
          <w:sz w:val="28"/>
          <w:szCs w:val="28"/>
        </w:rPr>
        <w:t>(</w:t>
      </w:r>
      <w:r w:rsidRPr="0082392B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82392B">
        <w:rPr>
          <w:rFonts w:ascii="Times New Roman" w:hAnsi="Times New Roman" w:cs="Times New Roman"/>
          <w:sz w:val="28"/>
          <w:szCs w:val="28"/>
        </w:rPr>
        <w:t xml:space="preserve">), если </w:t>
      </w:r>
      <w:proofErr w:type="spellStart"/>
      <w:r w:rsidRPr="0082392B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82392B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C</w:t>
      </w:r>
      <w:proofErr w:type="spellEnd"/>
      <w:r w:rsidRPr="0082392B">
        <w:rPr>
          <w:rFonts w:ascii="Times New Roman" w:hAnsi="Times New Roman" w:cs="Times New Roman"/>
          <w:sz w:val="28"/>
          <w:szCs w:val="28"/>
        </w:rPr>
        <w:t>(-0) = 0.</w:t>
      </w:r>
    </w:p>
    <w:p w:rsidR="0082392B" w:rsidRPr="007E5D84" w:rsidRDefault="0082392B" w:rsidP="0082392B">
      <w:pPr>
        <w:ind w:left="-36"/>
        <w:jc w:val="both"/>
      </w:pPr>
      <w:r w:rsidRPr="007E5D84">
        <w:rPr>
          <w:noProof/>
        </w:rPr>
        <w:drawing>
          <wp:inline distT="0" distB="0" distL="0" distR="0">
            <wp:extent cx="1945445" cy="723569"/>
            <wp:effectExtent l="19050" t="0" r="0" b="0"/>
            <wp:docPr id="3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445" cy="7235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5F47" w:rsidRDefault="00CA5F47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  <w:u w:val="single"/>
        </w:rPr>
        <w:t>Задача3</w:t>
      </w:r>
    </w:p>
    <w:p w:rsidR="0082392B" w:rsidRPr="0082392B" w:rsidRDefault="0082392B" w:rsidP="0082392B">
      <w:pPr>
        <w:jc w:val="both"/>
        <w:rPr>
          <w:rFonts w:ascii="Times New Roman" w:hAnsi="Times New Roman" w:cs="Times New Roman"/>
          <w:sz w:val="28"/>
          <w:szCs w:val="28"/>
        </w:rPr>
      </w:pPr>
      <w:r w:rsidRPr="0082392B">
        <w:rPr>
          <w:rFonts w:ascii="Times New Roman" w:hAnsi="Times New Roman" w:cs="Times New Roman"/>
          <w:sz w:val="28"/>
          <w:szCs w:val="28"/>
        </w:rPr>
        <w:t xml:space="preserve">Для цепи постоянного тока, определить операторное изображение напряжения </w:t>
      </w:r>
      <w:r w:rsidRPr="0082392B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82392B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L</w:t>
      </w:r>
      <w:r w:rsidRPr="0082392B">
        <w:rPr>
          <w:rFonts w:ascii="Times New Roman" w:hAnsi="Times New Roman" w:cs="Times New Roman"/>
          <w:sz w:val="28"/>
          <w:szCs w:val="28"/>
        </w:rPr>
        <w:t>(</w:t>
      </w:r>
      <w:r w:rsidRPr="0082392B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82392B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82392B" w:rsidRPr="009A10DD" w:rsidRDefault="0082392B" w:rsidP="0082392B">
      <w:pPr>
        <w:ind w:left="-36"/>
        <w:jc w:val="both"/>
        <w:rPr>
          <w:szCs w:val="28"/>
        </w:rPr>
      </w:pPr>
      <w:r w:rsidRPr="009A10DD">
        <w:rPr>
          <w:noProof/>
          <w:szCs w:val="28"/>
        </w:rPr>
        <w:drawing>
          <wp:inline distT="0" distB="0" distL="0" distR="0">
            <wp:extent cx="2514600" cy="1057275"/>
            <wp:effectExtent l="19050" t="0" r="0" b="0"/>
            <wp:docPr id="3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5F47" w:rsidRDefault="00CA5F47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CA5F47" w:rsidRPr="00CA5F47" w:rsidRDefault="00CA5F47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CA5F47" w:rsidRPr="007E5D84" w:rsidRDefault="00CA5F47" w:rsidP="00CA5F47">
      <w:pPr>
        <w:spacing w:after="0" w:line="240" w:lineRule="auto"/>
        <w:jc w:val="both"/>
      </w:pPr>
    </w:p>
    <w:p w:rsidR="00CA5F47" w:rsidRPr="00CA5F47" w:rsidRDefault="00CA5F47" w:rsidP="00CA5F47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A5F47" w:rsidRPr="00CA5F47" w:rsidSect="00E122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21BF0"/>
    <w:multiLevelType w:val="hybridMultilevel"/>
    <w:tmpl w:val="0752142A"/>
    <w:lvl w:ilvl="0" w:tplc="4ACCEEE4">
      <w:start w:val="1"/>
      <w:numFmt w:val="upperLetter"/>
      <w:lvlText w:val="%1)"/>
      <w:lvlJc w:val="center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6931E1"/>
    <w:multiLevelType w:val="hybridMultilevel"/>
    <w:tmpl w:val="9DF6695A"/>
    <w:lvl w:ilvl="0" w:tplc="26D6359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A5F47"/>
    <w:rsid w:val="00184D50"/>
    <w:rsid w:val="0082392B"/>
    <w:rsid w:val="00842F34"/>
    <w:rsid w:val="00A224A2"/>
    <w:rsid w:val="00C6643B"/>
    <w:rsid w:val="00CA5F47"/>
    <w:rsid w:val="00E122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2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5F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5F47"/>
    <w:rPr>
      <w:rFonts w:ascii="Tahoma" w:hAnsi="Tahoma" w:cs="Tahoma"/>
      <w:sz w:val="16"/>
      <w:szCs w:val="16"/>
    </w:rPr>
  </w:style>
  <w:style w:type="paragraph" w:customStyle="1" w:styleId="msonormalbullet1gif">
    <w:name w:val="msonormalbullet1.gif"/>
    <w:basedOn w:val="a"/>
    <w:rsid w:val="00C6643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272</Characters>
  <Application>Microsoft Office Word</Application>
  <DocSecurity>0</DocSecurity>
  <Lines>2</Lines>
  <Paragraphs>1</Paragraphs>
  <ScaleCrop>false</ScaleCrop>
  <Company>Organization</Company>
  <LinksUpToDate>false</LinksUpToDate>
  <CharactersWithSpaces>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2</cp:revision>
  <dcterms:created xsi:type="dcterms:W3CDTF">2017-01-12T08:10:00Z</dcterms:created>
  <dcterms:modified xsi:type="dcterms:W3CDTF">2017-01-12T08:10:00Z</dcterms:modified>
</cp:coreProperties>
</file>