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3B3" w:rsidRPr="00753A74" w:rsidRDefault="007713B3" w:rsidP="007713B3">
      <w:pPr>
        <w:jc w:val="both"/>
        <w:rPr>
          <w:rFonts w:ascii="Times New Roman KK EK" w:hAnsi="Times New Roman KK EK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1.</w:t>
      </w:r>
      <w:r w:rsidRPr="00753A74">
        <w:rPr>
          <w:rFonts w:ascii="Times New Roman KK EK" w:hAnsi="Times New Roman KK EK"/>
          <w:lang w:val="kk-KZ"/>
        </w:rPr>
        <w:t xml:space="preserve"> </w:t>
      </w:r>
      <w:r w:rsidRPr="00753A74">
        <w:rPr>
          <w:rFonts w:ascii="Times New Roman KK EK" w:hAnsi="Times New Roman KK EK"/>
          <w:sz w:val="24"/>
          <w:szCs w:val="24"/>
          <w:lang w:val="kk-KZ"/>
        </w:rPr>
        <w:t>Геохимия қандай ғылым?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А) Жерқыртысының химиялық құрамы және химиялық элементтердін  миграциясы, шашырауы және концентрация процестері жайлы ғылым</w:t>
      </w:r>
      <w:r w:rsidRPr="00753A74">
        <w:rPr>
          <w:rFonts w:ascii="Times New Roman KK EK" w:hAnsi="Times New Roman KK EK"/>
          <w:sz w:val="24"/>
          <w:szCs w:val="24"/>
          <w:lang w:val="kk-KZ"/>
        </w:rPr>
        <w:tab/>
      </w:r>
    </w:p>
    <w:p w:rsidR="007713B3" w:rsidRPr="00753A74" w:rsidRDefault="007713B3" w:rsidP="007713B3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В) Жер туралы ғылым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Химиялық элементтер туралы ғылым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Барлық жауабы дұрыс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Дұрыс жауабы жоқ</w:t>
      </w:r>
    </w:p>
    <w:p w:rsidR="007713B3" w:rsidRPr="00C84D2B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C84D2B">
        <w:rPr>
          <w:rFonts w:ascii="Times New Roman KK EK" w:hAnsi="Times New Roman KK EK"/>
          <w:sz w:val="24"/>
          <w:szCs w:val="24"/>
          <w:lang w:val="kk-KZ"/>
        </w:rPr>
        <w:t>2. Геохимия курсы бойынша алғашқы дәріс қай жерде, қай жылы және кім оқыды?</w:t>
      </w:r>
    </w:p>
    <w:p w:rsidR="007713B3" w:rsidRPr="00C84D2B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C84D2B">
        <w:rPr>
          <w:rFonts w:ascii="Times New Roman KK EK" w:hAnsi="Times New Roman KK EK"/>
          <w:sz w:val="24"/>
          <w:szCs w:val="24"/>
          <w:lang w:val="kk-KZ"/>
        </w:rPr>
        <w:tab/>
        <w:t>А) А.Л.Шеняев атындағы Мәскеу университеті, 1912 жылы, А.Е.Ферсман</w:t>
      </w:r>
      <w:r w:rsidRPr="00C84D2B">
        <w:rPr>
          <w:rFonts w:ascii="Times New Roman KK EK" w:hAnsi="Times New Roman KK EK"/>
          <w:sz w:val="24"/>
          <w:szCs w:val="24"/>
          <w:lang w:val="kk-KZ"/>
        </w:rPr>
        <w:tab/>
      </w:r>
    </w:p>
    <w:p w:rsidR="007713B3" w:rsidRPr="00607F44" w:rsidRDefault="007713B3" w:rsidP="007713B3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В)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С.О.Орджоникидзе  атындағы Мәскеу геология-барлау институты, 1985 жылы, Ф.У.Кларк</w:t>
      </w:r>
    </w:p>
    <w:p w:rsidR="007713B3" w:rsidRPr="00753A74" w:rsidRDefault="007713B3" w:rsidP="007713B3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С) </w:t>
      </w:r>
      <w:r>
        <w:rPr>
          <w:rFonts w:ascii="Times New Roman KK EK" w:hAnsi="Times New Roman KK EK"/>
          <w:sz w:val="24"/>
          <w:szCs w:val="24"/>
          <w:lang w:val="kk-KZ"/>
        </w:rPr>
        <w:t>Қ.И.Сәтбаев атындағы ҚазҰТУ, 1999 жылы, Н.Сейітов</w:t>
      </w: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 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Барлық жауабы дұрыс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Дұрыс жауабы жоқ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3.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Жер қыртысында элементтерді анықтаудың қанша түрі бар?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8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25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12</w:t>
      </w:r>
    </w:p>
    <w:p w:rsidR="007713B3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4.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Жер қыртысындағы элементтер  миграциясының қанша типі бар?</w:t>
      </w:r>
    </w:p>
    <w:p w:rsidR="007713B3" w:rsidRPr="00C84D2B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C84D2B">
        <w:rPr>
          <w:rFonts w:ascii="Times New Roman KK EK" w:hAnsi="Times New Roman KK EK"/>
          <w:sz w:val="24"/>
          <w:szCs w:val="24"/>
          <w:lang w:val="kk-KZ"/>
        </w:rPr>
        <w:t>А) 3</w:t>
      </w:r>
    </w:p>
    <w:p w:rsidR="007713B3" w:rsidRPr="00C84D2B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C84D2B">
        <w:rPr>
          <w:rFonts w:ascii="Times New Roman KK EK" w:hAnsi="Times New Roman KK EK"/>
          <w:sz w:val="24"/>
          <w:szCs w:val="24"/>
          <w:lang w:val="kk-KZ"/>
        </w:rPr>
        <w:t>В) 5</w:t>
      </w:r>
    </w:p>
    <w:p w:rsidR="007713B3" w:rsidRPr="00C84D2B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C84D2B">
        <w:rPr>
          <w:rFonts w:ascii="Times New Roman KK EK" w:hAnsi="Times New Roman KK EK"/>
          <w:sz w:val="24"/>
          <w:szCs w:val="24"/>
          <w:lang w:val="kk-KZ"/>
        </w:rPr>
        <w:t>С) 1</w:t>
      </w:r>
    </w:p>
    <w:p w:rsidR="007713B3" w:rsidRPr="00C84D2B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C84D2B">
        <w:rPr>
          <w:rFonts w:ascii="Times New Roman KK EK" w:hAnsi="Times New Roman KK EK"/>
          <w:sz w:val="24"/>
          <w:szCs w:val="24"/>
          <w:lang w:val="kk-KZ"/>
        </w:rPr>
        <w:t>Д) 10</w:t>
      </w:r>
    </w:p>
    <w:p w:rsidR="007713B3" w:rsidRPr="00C84D2B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C84D2B">
        <w:rPr>
          <w:rFonts w:ascii="Times New Roman KK EK" w:hAnsi="Times New Roman KK EK"/>
          <w:sz w:val="24"/>
          <w:szCs w:val="24"/>
          <w:lang w:val="kk-KZ"/>
        </w:rPr>
        <w:t>Е) 20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 xml:space="preserve">5.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«Химиялық элементтердің миграциясы» терминін кім және қай жылы енгізді?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А.Е.Ферсман, 1923 ж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К.И.Сәтбаев, 1954 ж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М.В.Ломоносов, 1710 ж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В.И.Вернадский, 1900 ж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Д.И.Менделеев, 1882 ж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6.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«Химиялық элементтердің миграциясы» дегеніміз не?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Жер қыртысындағы химиялық элементтердің орын ауыстыруы және қайта бөлінуі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Химиялық элементтердің ыдырауы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Химиялық элементтердің жинакталуы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Химиялық элементтердіңқайта бөлінуі</w:t>
      </w:r>
    </w:p>
    <w:p w:rsidR="007713B3" w:rsidRPr="00753A7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Д.Ж.Ж.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7.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Жер қыртысындағы химиялық элементтердің геохимиялық миграциясынын қанша факторы бар?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2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 xml:space="preserve">) </w:t>
      </w:r>
      <w:r>
        <w:rPr>
          <w:rFonts w:ascii="Times New Roman KK EK" w:hAnsi="Times New Roman KK EK"/>
          <w:sz w:val="24"/>
          <w:szCs w:val="24"/>
          <w:lang w:val="kk-KZ"/>
        </w:rPr>
        <w:t>15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25</w:t>
      </w:r>
    </w:p>
    <w:p w:rsidR="007713B3" w:rsidRPr="00753A7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12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8.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Химиялық  элементтер миграциясының негізгі ішкі факторына төмендегі аталған  атомдар қасиеттерінің қайсысы жатады?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Гравитациялық қасиеті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Байланыс қасиеті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Химиялық қасиеті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Радиактивтілік қасиеті</w:t>
      </w:r>
    </w:p>
    <w:p w:rsidR="007713B3" w:rsidRPr="00753A7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lastRenderedPageBreak/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Жауаптардың барлығы дұрыс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9.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Химиялық элементтер миграциясының ішкі факторына не жатады?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Температура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Қысым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 Ортаның  химиялық құрамы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Сорбциялық байланыстар</w:t>
      </w:r>
    </w:p>
    <w:p w:rsidR="007713B3" w:rsidRPr="00753A7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Жауаптардың барлығы дұрыс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10.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Жер қыртысында химиялық элементтердің миграциясы температураның қандай диапазонында өтеді?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1600-1500</w:t>
      </w:r>
      <w:r w:rsidRPr="00607F44">
        <w:rPr>
          <w:rFonts w:ascii="Times New Roman KK EK" w:hAnsi="Times New Roman KK EK"/>
          <w:sz w:val="24"/>
          <w:szCs w:val="24"/>
          <w:vertAlign w:val="superscript"/>
          <w:lang w:val="kk-KZ"/>
        </w:rPr>
        <w:t>0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С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100-200</w:t>
      </w:r>
      <w:r w:rsidRPr="00607F44">
        <w:rPr>
          <w:rFonts w:ascii="Times New Roman KK EK" w:hAnsi="Times New Roman KK EK"/>
          <w:sz w:val="24"/>
          <w:szCs w:val="24"/>
          <w:vertAlign w:val="superscript"/>
          <w:lang w:val="kk-KZ"/>
        </w:rPr>
        <w:t>0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С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1000-900</w:t>
      </w:r>
      <w:r w:rsidRPr="00607F44">
        <w:rPr>
          <w:rFonts w:ascii="Times New Roman KK EK" w:hAnsi="Times New Roman KK EK"/>
          <w:sz w:val="24"/>
          <w:szCs w:val="24"/>
          <w:vertAlign w:val="superscript"/>
          <w:lang w:val="kk-KZ"/>
        </w:rPr>
        <w:t>0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С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500-600</w:t>
      </w:r>
      <w:r w:rsidRPr="00607F44">
        <w:rPr>
          <w:rFonts w:ascii="Times New Roman KK EK" w:hAnsi="Times New Roman KK EK"/>
          <w:sz w:val="24"/>
          <w:szCs w:val="24"/>
          <w:vertAlign w:val="superscript"/>
          <w:lang w:val="kk-KZ"/>
        </w:rPr>
        <w:t>0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С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2000-2100</w:t>
      </w:r>
      <w:r w:rsidRPr="00607F44">
        <w:rPr>
          <w:rFonts w:ascii="Times New Roman KK EK" w:hAnsi="Times New Roman KK EK"/>
          <w:sz w:val="24"/>
          <w:szCs w:val="24"/>
          <w:vertAlign w:val="superscript"/>
          <w:lang w:val="kk-KZ"/>
        </w:rPr>
        <w:t>0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С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11.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Аномалия дегеніміз не?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Нормадан және жалпы зандылықтан ауытқ</w:t>
      </w:r>
      <w:r>
        <w:rPr>
          <w:rFonts w:ascii="Times New Roman KK EK" w:hAnsi="Times New Roman KK EK"/>
          <w:sz w:val="24"/>
          <w:szCs w:val="24"/>
          <w:lang w:val="kk-KZ"/>
        </w:rPr>
        <w:t>у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Элементтердін аномалды мөлшері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В) Орын ауыстыру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Жинақталу</w:t>
      </w:r>
    </w:p>
    <w:p w:rsidR="007713B3" w:rsidRPr="00753A7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Химиялық элементтердің миграциясы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12</w:t>
      </w:r>
      <w:r w:rsidRPr="00607F44">
        <w:rPr>
          <w:rFonts w:ascii="Times New Roman KK EK" w:hAnsi="Times New Roman KK EK"/>
          <w:sz w:val="24"/>
          <w:szCs w:val="24"/>
          <w:lang w:val="kk-KZ"/>
        </w:rPr>
        <w:t>12 Геохимиялық аномалиялар қанша түрге бөлінеді?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3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4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5</w:t>
      </w:r>
    </w:p>
    <w:p w:rsidR="007713B3" w:rsidRPr="00753A7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13.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Ландшафтардың қанша типі бар?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3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4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5</w:t>
      </w:r>
    </w:p>
    <w:p w:rsidR="007713B3" w:rsidRPr="00753A7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14.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Геохимиялық ландшаф</w:t>
      </w:r>
      <w:r>
        <w:rPr>
          <w:rFonts w:ascii="Times New Roman KK EK" w:hAnsi="Times New Roman KK EK"/>
          <w:lang w:val="kk-KZ"/>
        </w:rPr>
        <w:t>т</w:t>
      </w:r>
      <w:r w:rsidRPr="00607F44">
        <w:rPr>
          <w:rFonts w:ascii="Times New Roman KK EK" w:hAnsi="Times New Roman KK EK"/>
          <w:sz w:val="24"/>
          <w:szCs w:val="24"/>
          <w:lang w:val="kk-KZ"/>
        </w:rPr>
        <w:t xml:space="preserve"> дегеніміз не?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Өзара элементтер миграциясымен байланыс</w:t>
      </w:r>
      <w:r>
        <w:rPr>
          <w:rFonts w:ascii="Times New Roman KK EK" w:hAnsi="Times New Roman KK EK"/>
          <w:sz w:val="24"/>
          <w:szCs w:val="24"/>
          <w:lang w:val="kk-KZ"/>
        </w:rPr>
        <w:t xml:space="preserve">қан  элементарлы ландшафтардың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парагенетикалық ассоциациясы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Өзара сәйкес келетін ландшафтар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Геохимиялық байланысқан, барьер аралық ландшафтардың жиынтығы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Элементтер миграциясы басым болатын  элементарлы ландшафтар</w:t>
      </w:r>
    </w:p>
    <w:p w:rsidR="007713B3" w:rsidRPr="00753A7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Барлық жауабы дұрыс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15.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Геохимиялық түсіру жұмыстары өндіріс жағдайына байланысты қалай  бөлінеді?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Жерүсті және жерасты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Сынамалы және мақсатты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Кіші масштабты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Орта масштабты</w:t>
      </w:r>
    </w:p>
    <w:p w:rsidR="007713B3" w:rsidRPr="00753A7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Ірі масштабты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16</w:t>
      </w:r>
      <w:r>
        <w:rPr>
          <w:rFonts w:ascii="Times New Roman KK EK" w:hAnsi="Times New Roman KK EK"/>
          <w:sz w:val="24"/>
          <w:szCs w:val="24"/>
          <w:lang w:val="kk-KZ"/>
        </w:rPr>
        <w:t>.</w:t>
      </w:r>
      <w:r w:rsidRPr="00AE0AF7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Геохимиялық фон дегеніміз не?</w:t>
      </w:r>
    </w:p>
    <w:p w:rsidR="007713B3" w:rsidRPr="00753A74" w:rsidRDefault="007713B3" w:rsidP="007713B3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Анық аномалиядан  тысқары орналасқан біртекті бөлікшедегі элементтердің орташа мөлшері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В) Салғырт континенттік жағалау және белсенді континенттік жағалау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Аралды доғалардың  континент жағын жиектей созылатын теңіздер тізбегі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Көне платформа тақатсының мейленше ірі бөлігі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Рифтогендік формация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lastRenderedPageBreak/>
        <w:t xml:space="preserve">17.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Кенді дененің алғашқы ореолы дегеніміз не?</w:t>
      </w:r>
    </w:p>
    <w:p w:rsidR="007713B3" w:rsidRPr="00753A74" w:rsidRDefault="007713B3" w:rsidP="007713B3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Кенді денемен бір уақытта жаралған басты жоғары мөлшері бар түпк</w:t>
      </w:r>
      <w:r>
        <w:rPr>
          <w:rFonts w:ascii="Times New Roman KK EK" w:hAnsi="Times New Roman KK EK"/>
          <w:sz w:val="24"/>
          <w:szCs w:val="24"/>
          <w:lang w:val="kk-KZ"/>
        </w:rPr>
        <w:t>і таужыныстардан тұратын белдем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В) Орал-Монғол қатпарлы белдеуінің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Тынықмұхиттық қатпарлы белдеудің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Шығыс Еуропа платформасының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Сібір платформасының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18.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Фазалық кұйі бойынша туынды шашырау ореолдары қаншаға бөлінеді?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3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4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5</w:t>
      </w:r>
    </w:p>
    <w:p w:rsidR="007713B3" w:rsidRPr="00753A7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19.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Қол жетімділік  белгісі бойынша  ореолдар қалай бөлінеді?</w:t>
      </w:r>
    </w:p>
    <w:p w:rsidR="007713B3" w:rsidRPr="00753A74" w:rsidRDefault="007713B3" w:rsidP="007713B3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</w:t>
      </w:r>
      <w:r>
        <w:rPr>
          <w:rFonts w:ascii="Times New Roman KK EK" w:hAnsi="Times New Roman KK EK"/>
          <w:sz w:val="24"/>
          <w:szCs w:val="24"/>
          <w:lang w:val="kk-KZ"/>
        </w:rPr>
        <w:t>) Ашық және жабық ореолдар</w:t>
      </w:r>
    </w:p>
    <w:p w:rsidR="007713B3" w:rsidRPr="00753A74" w:rsidRDefault="007713B3" w:rsidP="007713B3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В) Мұнай 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753A74">
        <w:rPr>
          <w:rFonts w:ascii="Times New Roman KK EK" w:hAnsi="Times New Roman KK EK"/>
          <w:sz w:val="24"/>
          <w:szCs w:val="24"/>
          <w:lang w:val="kk-KZ"/>
        </w:rPr>
        <w:t>және газ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Алтын мен күміс</w:t>
      </w:r>
    </w:p>
    <w:p w:rsidR="007713B3" w:rsidRPr="00753A74" w:rsidRDefault="007713B3" w:rsidP="007713B3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Д) Қорғасын мен мырыш</w:t>
      </w:r>
    </w:p>
    <w:p w:rsidR="007713B3" w:rsidRPr="00753A74" w:rsidRDefault="007713B3" w:rsidP="007713B3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Е) Мыс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20</w:t>
      </w:r>
      <w:r w:rsidRPr="00AE0AF7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Туынды шашырау ореолдарының қанша негізгі типі бар?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7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9</w:t>
      </w:r>
    </w:p>
    <w:p w:rsidR="007713B3" w:rsidRPr="00753A7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3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21.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Геохимиялық өріс дегеніміз не?</w:t>
      </w:r>
    </w:p>
    <w:p w:rsidR="007713B3" w:rsidRPr="00753A74" w:rsidRDefault="007713B3" w:rsidP="007713B3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Химиялық элементтер және олардың қосындыларының мөлшер</w:t>
      </w:r>
      <w:r>
        <w:rPr>
          <w:rFonts w:ascii="Times New Roman KK EK" w:hAnsi="Times New Roman KK EK"/>
          <w:sz w:val="24"/>
          <w:szCs w:val="24"/>
          <w:lang w:val="kk-KZ"/>
        </w:rPr>
        <w:t>імен сипатталатын жер кеңістігі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В) Салғырт континенттік жағалау және белсенді континенттік жағалау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Аралды доғалардың  континент жағын жиектей созылатын теңіздер тізбегі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Көне платформа тақатсының мейленше ірі бөлігі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ab/>
        <w:t>Е) Рифтогендік формация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22. </w:t>
      </w:r>
      <w:r w:rsidRPr="00A46096">
        <w:rPr>
          <w:rFonts w:ascii="Times New Roman KK EK" w:hAnsi="Times New Roman KK EK"/>
          <w:sz w:val="24"/>
          <w:szCs w:val="24"/>
          <w:lang w:val="kk-KZ"/>
        </w:rPr>
        <w:t>R</w:t>
      </w:r>
      <w:r w:rsidRPr="00607F44">
        <w:rPr>
          <w:rFonts w:ascii="Times New Roman KK EK" w:hAnsi="Times New Roman KK EK"/>
          <w:sz w:val="24"/>
          <w:szCs w:val="24"/>
          <w:lang w:val="kk-KZ"/>
        </w:rPr>
        <w:t xml:space="preserve"> қандай шама?</w:t>
      </w:r>
    </w:p>
    <w:p w:rsidR="007713B3" w:rsidRPr="00607F44" w:rsidRDefault="007713B3" w:rsidP="007713B3">
      <w:pPr>
        <w:ind w:left="705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Қалдықты өнімділіктің коэффициенті</w:t>
      </w:r>
    </w:p>
    <w:p w:rsidR="007713B3" w:rsidRPr="00607F44" w:rsidRDefault="007713B3" w:rsidP="007713B3">
      <w:pPr>
        <w:ind w:left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Ореолдың ені</w:t>
      </w:r>
    </w:p>
    <w:p w:rsidR="007713B3" w:rsidRPr="00607F44" w:rsidRDefault="007713B3" w:rsidP="007713B3">
      <w:pPr>
        <w:ind w:left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Элементтің фондық мөлшері</w:t>
      </w:r>
    </w:p>
    <w:p w:rsidR="007713B3" w:rsidRPr="00607F44" w:rsidRDefault="007713B3" w:rsidP="007713B3">
      <w:pPr>
        <w:ind w:left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Кенді дененің қалындығы</w:t>
      </w:r>
    </w:p>
    <w:p w:rsidR="007713B3" w:rsidRPr="00753A74" w:rsidRDefault="007713B3" w:rsidP="007713B3">
      <w:pPr>
        <w:ind w:left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Элементтің мөлшері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23.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 xml:space="preserve">Кларк дегеніміз </w:t>
      </w:r>
      <w:r w:rsidRPr="00607F44">
        <w:rPr>
          <w:rFonts w:ascii="Times New Roman KK EK" w:hAnsi="Times New Roman KK EK"/>
          <w:sz w:val="24"/>
          <w:szCs w:val="24"/>
          <w:lang w:val="kk-KZ"/>
        </w:rPr>
        <w:tab/>
        <w:t>не?</w:t>
      </w:r>
      <w:r w:rsidRPr="00607F44">
        <w:rPr>
          <w:rFonts w:ascii="Times New Roman KK EK" w:hAnsi="Times New Roman KK EK"/>
          <w:sz w:val="24"/>
          <w:szCs w:val="24"/>
          <w:lang w:val="kk-KZ"/>
        </w:rPr>
        <w:br/>
        <w:t xml:space="preserve"> </w:t>
      </w:r>
      <w:r>
        <w:rPr>
          <w:rFonts w:ascii="Times New Roman KK EK" w:hAnsi="Times New Roman KK EK"/>
          <w:sz w:val="24"/>
          <w:szCs w:val="24"/>
          <w:lang w:val="kk-KZ"/>
        </w:rPr>
        <w:tab/>
      </w:r>
      <w:r w:rsidRPr="00607F44">
        <w:rPr>
          <w:rFonts w:ascii="Times New Roman KK EK" w:hAnsi="Times New Roman KK EK"/>
          <w:sz w:val="24"/>
          <w:szCs w:val="24"/>
          <w:lang w:val="kk-KZ"/>
        </w:rPr>
        <w:t>А) Жердің геосферасындағы химиялық элементтердің орташа мөлшері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В)  Палеозойлық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орташа мөлшері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Докембрийлік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орташа мөлшері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Кайназойлық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орташа мөлшері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Барлық жауабы дұрыс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24.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С</w:t>
      </w:r>
      <w:r>
        <w:rPr>
          <w:rFonts w:ascii="Times New Roman KK EK" w:hAnsi="Times New Roman KK EK"/>
          <w:vertAlign w:val="subscript"/>
          <w:lang w:val="kk-KZ"/>
        </w:rPr>
        <w:t>ф</w:t>
      </w:r>
      <w:r w:rsidRPr="00607F44">
        <w:rPr>
          <w:rFonts w:ascii="Times New Roman KK EK" w:hAnsi="Times New Roman KK EK"/>
          <w:sz w:val="24"/>
          <w:szCs w:val="24"/>
          <w:lang w:val="kk-KZ"/>
        </w:rPr>
        <w:t xml:space="preserve"> қандай    шама?</w:t>
      </w:r>
    </w:p>
    <w:p w:rsidR="007713B3" w:rsidRPr="00753A74" w:rsidRDefault="007713B3" w:rsidP="007713B3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Элементтін фондық мөлшері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ab/>
        <w:t>В) Ореол мөлшері</w:t>
      </w: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 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 xml:space="preserve">С) </w:t>
      </w:r>
      <w:r>
        <w:rPr>
          <w:rFonts w:ascii="Times New Roman KK EK" w:hAnsi="Times New Roman KK EK"/>
          <w:sz w:val="24"/>
          <w:szCs w:val="24"/>
          <w:lang w:val="kk-KZ"/>
        </w:rPr>
        <w:t>Элементтің орташа мөлшері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0"/>
          <w:szCs w:val="20"/>
          <w:lang w:val="kk-KZ"/>
        </w:rPr>
        <w:tab/>
      </w: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Д) </w:t>
      </w:r>
      <w:r>
        <w:rPr>
          <w:rFonts w:ascii="Times New Roman KK EK" w:hAnsi="Times New Roman KK EK"/>
          <w:sz w:val="24"/>
          <w:szCs w:val="24"/>
          <w:lang w:val="kk-KZ"/>
        </w:rPr>
        <w:t>Пайдалы компонент мөлшері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Барлық жауабы дұрыс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25.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Геохимиялық белдеулер дегеніміз не?</w:t>
      </w:r>
    </w:p>
    <w:p w:rsidR="007713B3" w:rsidRPr="00753A74" w:rsidRDefault="007713B3" w:rsidP="007713B3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Қалқандарға тірелетін т</w:t>
      </w:r>
      <w:r>
        <w:rPr>
          <w:rFonts w:ascii="Times New Roman KK EK" w:hAnsi="Times New Roman KK EK"/>
          <w:sz w:val="24"/>
          <w:szCs w:val="24"/>
          <w:lang w:val="kk-KZ"/>
        </w:rPr>
        <w:t>ектоникалық қозғалмалы облыстар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lastRenderedPageBreak/>
        <w:tab/>
        <w:t>В) Континентік литосфераның мұхиттық литосфераның астына сұғынуы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Мұхиттың жабылуы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 Тектоникалық жарылым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Барлық жауабы дұрыс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26.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Литохимиялық зерттеулерді масштабына байланысты қанша түрге бөлуге болады?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3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4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</w:t>
      </w:r>
    </w:p>
    <w:p w:rsidR="007713B3" w:rsidRPr="00753A7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27.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Литохимиялық іздеулер масштабына байланысты қаншаға бөлінеді?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3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4</w:t>
      </w:r>
    </w:p>
    <w:p w:rsidR="007713B3" w:rsidRPr="00607F4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</w:t>
      </w:r>
    </w:p>
    <w:p w:rsidR="007713B3" w:rsidRPr="00753A74" w:rsidRDefault="007713B3" w:rsidP="007713B3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28.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Гидрохимиялық іздеу әдістеріне қолайлы зерттеу нысандарына не жатады?</w:t>
      </w:r>
    </w:p>
    <w:p w:rsidR="007713B3" w:rsidRPr="00753A74" w:rsidRDefault="007713B3" w:rsidP="007713B3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Минералды сулардың кенорындары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В) Орал-Монғол қатпарлы белдеу</w:t>
      </w:r>
      <w:r>
        <w:rPr>
          <w:rFonts w:ascii="Times New Roman KK EK" w:hAnsi="Times New Roman KK EK"/>
          <w:sz w:val="24"/>
          <w:szCs w:val="24"/>
          <w:lang w:val="kk-KZ"/>
        </w:rPr>
        <w:t>лер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Жерортатеңіздік қатпарлы белдеу</w:t>
      </w:r>
      <w:r>
        <w:rPr>
          <w:rFonts w:ascii="Times New Roman KK EK" w:hAnsi="Times New Roman KK EK"/>
          <w:sz w:val="24"/>
          <w:szCs w:val="24"/>
          <w:lang w:val="kk-KZ"/>
        </w:rPr>
        <w:t>лер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Шығыс Еуропа платформасы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Сібір платформасы</w:t>
      </w:r>
    </w:p>
    <w:p w:rsidR="007713B3" w:rsidRPr="00607F4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29.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Биогеохимиялық іздеу әдісі неге негізделген?</w:t>
      </w:r>
    </w:p>
    <w:p w:rsidR="007713B3" w:rsidRPr="00753A74" w:rsidRDefault="007713B3" w:rsidP="007713B3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Тірі заттардың (өсімдіктердің) химиялы</w:t>
      </w:r>
      <w:r>
        <w:rPr>
          <w:rFonts w:ascii="Times New Roman KK EK" w:hAnsi="Times New Roman KK EK"/>
          <w:sz w:val="24"/>
          <w:szCs w:val="24"/>
          <w:lang w:val="kk-KZ"/>
        </w:rPr>
        <w:t>қ құрамын зерттеуге негізделген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В) Континентік литосфераның мұхиттық литосфераның астына сұғынуы</w:t>
      </w:r>
      <w:r>
        <w:rPr>
          <w:rFonts w:ascii="Times New Roman KK EK" w:hAnsi="Times New Roman KK EK"/>
          <w:sz w:val="24"/>
          <w:szCs w:val="24"/>
          <w:lang w:val="kk-KZ"/>
        </w:rPr>
        <w:t>на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Мұхиттың жабылуы</w:t>
      </w:r>
      <w:r>
        <w:rPr>
          <w:rFonts w:ascii="Times New Roman KK EK" w:hAnsi="Times New Roman KK EK"/>
          <w:sz w:val="24"/>
          <w:szCs w:val="24"/>
          <w:lang w:val="kk-KZ"/>
        </w:rPr>
        <w:t>на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 Тектоникалық жарылым</w:t>
      </w:r>
      <w:r>
        <w:rPr>
          <w:rFonts w:ascii="Times New Roman KK EK" w:hAnsi="Times New Roman KK EK"/>
          <w:sz w:val="24"/>
          <w:szCs w:val="24"/>
          <w:lang w:val="kk-KZ"/>
        </w:rPr>
        <w:t>ға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Барлық жауабы дұрыс</w:t>
      </w:r>
    </w:p>
    <w:p w:rsidR="007713B3" w:rsidRPr="00A46096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A46096">
        <w:rPr>
          <w:rFonts w:ascii="Times New Roman KK EK" w:hAnsi="Times New Roman KK EK"/>
          <w:sz w:val="24"/>
          <w:szCs w:val="24"/>
          <w:lang w:val="kk-KZ"/>
        </w:rPr>
        <w:t>30.  Атмохимиялық  іздеу әдісі неге негізделген?</w:t>
      </w:r>
    </w:p>
    <w:p w:rsidR="007713B3" w:rsidRPr="00753A74" w:rsidRDefault="007713B3" w:rsidP="007713B3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Таужыныстарды, топырақтарды, топырақмаңы атмосфераны, газды ореолдарды анықтауға негізделген</w:t>
      </w:r>
    </w:p>
    <w:p w:rsidR="007713B3" w:rsidRPr="00753A74" w:rsidRDefault="007713B3" w:rsidP="007713B3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В) Континентік литосфераның мұхиттық литосфераның астына сұғынуы</w:t>
      </w:r>
      <w:r>
        <w:rPr>
          <w:rFonts w:ascii="Times New Roman KK EK" w:hAnsi="Times New Roman KK EK"/>
          <w:sz w:val="24"/>
          <w:szCs w:val="24"/>
          <w:lang w:val="kk-KZ"/>
        </w:rPr>
        <w:t>на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Мұхиттың жабылуы</w:t>
      </w:r>
      <w:r>
        <w:rPr>
          <w:rFonts w:ascii="Times New Roman KK EK" w:hAnsi="Times New Roman KK EK"/>
          <w:sz w:val="24"/>
          <w:szCs w:val="24"/>
          <w:lang w:val="kk-KZ"/>
        </w:rPr>
        <w:t>на</w:t>
      </w:r>
    </w:p>
    <w:p w:rsidR="007713B3" w:rsidRPr="00753A74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 Тектоникалық жарылым</w:t>
      </w:r>
      <w:r>
        <w:rPr>
          <w:rFonts w:ascii="Times New Roman KK EK" w:hAnsi="Times New Roman KK EK"/>
          <w:sz w:val="24"/>
          <w:szCs w:val="24"/>
          <w:lang w:val="kk-KZ"/>
        </w:rPr>
        <w:t>ға</w:t>
      </w:r>
    </w:p>
    <w:p w:rsidR="007713B3" w:rsidRDefault="007713B3" w:rsidP="007713B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Барлық жауабы дұрыс</w:t>
      </w:r>
    </w:p>
    <w:p w:rsidR="007656F8" w:rsidRDefault="007713B3">
      <w:bookmarkStart w:id="0" w:name="_GoBack"/>
      <w:bookmarkEnd w:id="0"/>
    </w:p>
    <w:sectPr w:rsidR="00765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5D1"/>
    <w:rsid w:val="001E24AC"/>
    <w:rsid w:val="003E45D1"/>
    <w:rsid w:val="007713B3"/>
    <w:rsid w:val="007E1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3B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3B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856</Words>
  <Characters>4881</Characters>
  <Application>Microsoft Office Word</Application>
  <DocSecurity>0</DocSecurity>
  <Lines>40</Lines>
  <Paragraphs>11</Paragraphs>
  <ScaleCrop>false</ScaleCrop>
  <Company>diakov.net</Company>
  <LinksUpToDate>false</LinksUpToDate>
  <CharactersWithSpaces>5726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2017-01-10T07:55:00Z</dcterms:created>
  <dcterms:modified xsi:type="dcterms:W3CDTF">2017-01-10T07:55:00Z</dcterms:modified>
</cp:coreProperties>
</file>