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272" w:rsidRPr="00E9220E" w:rsidRDefault="00EB4272" w:rsidP="00EB4272">
      <w:pPr>
        <w:pStyle w:val="Heading"/>
        <w:jc w:val="center"/>
        <w:rPr>
          <w:rFonts w:ascii="Times New Roman" w:hAnsi="Times New Roman"/>
          <w:sz w:val="28"/>
          <w:szCs w:val="28"/>
        </w:rPr>
      </w:pPr>
      <w:r>
        <w:rPr>
          <w:rFonts w:ascii="Times New Roman" w:hAnsi="Times New Roman"/>
          <w:sz w:val="28"/>
          <w:szCs w:val="28"/>
        </w:rPr>
        <w:t xml:space="preserve">Раздел </w:t>
      </w:r>
      <w:r w:rsidRPr="00E9220E">
        <w:rPr>
          <w:rFonts w:ascii="Times New Roman" w:hAnsi="Times New Roman"/>
          <w:sz w:val="28"/>
          <w:szCs w:val="28"/>
        </w:rPr>
        <w:t>2. Персонал для взрывных работ</w:t>
      </w:r>
    </w:p>
    <w:p w:rsidR="00EB4272" w:rsidRPr="009944B2" w:rsidRDefault="00EB4272" w:rsidP="00EB4272">
      <w:pPr>
        <w:pStyle w:val="Heading"/>
        <w:ind w:firstLine="360"/>
        <w:jc w:val="center"/>
        <w:rPr>
          <w:rFonts w:ascii="Times New Roman" w:hAnsi="Times New Roman"/>
          <w:b w:val="0"/>
          <w:sz w:val="28"/>
          <w:szCs w:val="28"/>
        </w:rPr>
      </w:pPr>
    </w:p>
    <w:p w:rsidR="00EB4272" w:rsidRPr="00751F1F" w:rsidRDefault="00EB4272" w:rsidP="00EB4272">
      <w:pPr>
        <w:ind w:firstLine="709"/>
        <w:jc w:val="both"/>
        <w:rPr>
          <w:sz w:val="28"/>
          <w:szCs w:val="28"/>
        </w:rPr>
      </w:pPr>
      <w:r w:rsidRPr="00E47FD7">
        <w:rPr>
          <w:sz w:val="28"/>
          <w:szCs w:val="28"/>
        </w:rPr>
        <w:t>32. К руководству взрывными</w:t>
      </w:r>
      <w:r w:rsidRPr="00751F1F">
        <w:rPr>
          <w:sz w:val="28"/>
          <w:szCs w:val="28"/>
        </w:rPr>
        <w:t xml:space="preserve"> работами (работами с ВМ) допускаются лица, имеющие законченное высшее или среднее горнотехническое образование либо окончившие специальные учебные заведения или курсы</w:t>
      </w:r>
      <w:r>
        <w:rPr>
          <w:sz w:val="28"/>
          <w:szCs w:val="28"/>
        </w:rPr>
        <w:t xml:space="preserve">, дающие соответствующее право, </w:t>
      </w:r>
      <w:r w:rsidRPr="00751F1F">
        <w:rPr>
          <w:sz w:val="28"/>
          <w:szCs w:val="28"/>
        </w:rPr>
        <w:t>получившие Единую книжку взрывника (мастера-взрывника).</w:t>
      </w:r>
    </w:p>
    <w:p w:rsidR="00EB4272" w:rsidRPr="00751F1F" w:rsidRDefault="00EB4272" w:rsidP="00EB4272">
      <w:pPr>
        <w:ind w:firstLine="709"/>
        <w:jc w:val="both"/>
        <w:rPr>
          <w:sz w:val="28"/>
          <w:szCs w:val="28"/>
        </w:rPr>
      </w:pPr>
      <w:r>
        <w:rPr>
          <w:sz w:val="28"/>
          <w:szCs w:val="28"/>
        </w:rPr>
        <w:t>Р</w:t>
      </w:r>
      <w:r w:rsidRPr="00751F1F">
        <w:rPr>
          <w:sz w:val="28"/>
          <w:szCs w:val="28"/>
        </w:rPr>
        <w:t>уководител</w:t>
      </w:r>
      <w:r>
        <w:rPr>
          <w:sz w:val="28"/>
          <w:szCs w:val="28"/>
        </w:rPr>
        <w:t>ем</w:t>
      </w:r>
      <w:r w:rsidRPr="00751F1F">
        <w:rPr>
          <w:sz w:val="28"/>
          <w:szCs w:val="28"/>
        </w:rPr>
        <w:t xml:space="preserve"> взрывных работ на подземных работах назначаются горные инженеры со стажем работы в подземных условиях не менее одного года горные техники - не менее двух лет.</w:t>
      </w:r>
    </w:p>
    <w:p w:rsidR="00EB4272" w:rsidRPr="00751F1F" w:rsidRDefault="00EB4272" w:rsidP="00EB4272">
      <w:pPr>
        <w:ind w:firstLine="709"/>
        <w:jc w:val="both"/>
        <w:rPr>
          <w:sz w:val="28"/>
          <w:szCs w:val="28"/>
        </w:rPr>
      </w:pPr>
      <w:r>
        <w:rPr>
          <w:sz w:val="28"/>
          <w:szCs w:val="28"/>
        </w:rPr>
        <w:t>33</w:t>
      </w:r>
      <w:r w:rsidRPr="00751F1F">
        <w:rPr>
          <w:sz w:val="28"/>
          <w:szCs w:val="28"/>
        </w:rPr>
        <w:t xml:space="preserve">. </w:t>
      </w:r>
      <w:r w:rsidRPr="00872E61">
        <w:rPr>
          <w:sz w:val="28"/>
          <w:szCs w:val="28"/>
        </w:rPr>
        <w:t>Инженерно-технические работники</w:t>
      </w:r>
      <w:r w:rsidRPr="00751F1F">
        <w:rPr>
          <w:sz w:val="28"/>
          <w:szCs w:val="28"/>
        </w:rPr>
        <w:t>, связанные с обращением, хранением, перевозкой взрывчатых материалов, изготовлением и использованием ВМ проходят проверку знани</w:t>
      </w:r>
      <w:r>
        <w:rPr>
          <w:sz w:val="28"/>
          <w:szCs w:val="28"/>
        </w:rPr>
        <w:t>й</w:t>
      </w:r>
      <w:r w:rsidRPr="00751F1F">
        <w:rPr>
          <w:sz w:val="28"/>
          <w:szCs w:val="28"/>
        </w:rPr>
        <w:t xml:space="preserve"> при назначении на должность и далее</w:t>
      </w:r>
      <w:r>
        <w:rPr>
          <w:sz w:val="28"/>
          <w:szCs w:val="28"/>
        </w:rPr>
        <w:t xml:space="preserve"> не реже одного раза в три года</w:t>
      </w:r>
      <w:r w:rsidRPr="00751F1F">
        <w:rPr>
          <w:sz w:val="28"/>
          <w:szCs w:val="28"/>
        </w:rPr>
        <w:t>.</w:t>
      </w:r>
    </w:p>
    <w:p w:rsidR="00EB4272" w:rsidRPr="00A0737D" w:rsidRDefault="00EB4272" w:rsidP="00EB4272">
      <w:pPr>
        <w:ind w:firstLine="709"/>
        <w:jc w:val="both"/>
        <w:rPr>
          <w:color w:val="000000"/>
          <w:sz w:val="28"/>
          <w:szCs w:val="28"/>
        </w:rPr>
      </w:pPr>
      <w:r>
        <w:rPr>
          <w:sz w:val="28"/>
          <w:szCs w:val="28"/>
        </w:rPr>
        <w:t>34</w:t>
      </w:r>
      <w:r w:rsidRPr="00751F1F">
        <w:rPr>
          <w:sz w:val="28"/>
          <w:szCs w:val="28"/>
        </w:rPr>
        <w:t xml:space="preserve">. </w:t>
      </w:r>
      <w:r>
        <w:rPr>
          <w:sz w:val="28"/>
          <w:szCs w:val="28"/>
        </w:rPr>
        <w:t xml:space="preserve">Взрывные работы выполняются </w:t>
      </w:r>
      <w:r w:rsidRPr="00751F1F">
        <w:rPr>
          <w:sz w:val="28"/>
          <w:szCs w:val="28"/>
        </w:rPr>
        <w:t xml:space="preserve">взрывниками (мастерами-взрывниками) мужского пола, имеющих допуск к производству взрывных </w:t>
      </w:r>
      <w:r w:rsidRPr="00A0737D">
        <w:rPr>
          <w:color w:val="000000"/>
          <w:sz w:val="28"/>
          <w:szCs w:val="28"/>
        </w:rPr>
        <w:t xml:space="preserve">работ </w:t>
      </w:r>
      <w:r>
        <w:rPr>
          <w:color w:val="000000"/>
          <w:sz w:val="28"/>
          <w:szCs w:val="28"/>
        </w:rPr>
        <w:t xml:space="preserve">и получивших </w:t>
      </w:r>
      <w:r w:rsidRPr="00A0737D">
        <w:rPr>
          <w:color w:val="000000"/>
          <w:sz w:val="28"/>
          <w:szCs w:val="28"/>
        </w:rPr>
        <w:t>Единую книжку взрывника, мастера-взрывника (</w:t>
      </w:r>
      <w:r>
        <w:rPr>
          <w:color w:val="000000"/>
          <w:sz w:val="28"/>
          <w:szCs w:val="28"/>
        </w:rPr>
        <w:t>приложение 2 настоящих Требований)</w:t>
      </w:r>
      <w:r w:rsidRPr="00A0737D">
        <w:rPr>
          <w:color w:val="000000"/>
          <w:sz w:val="28"/>
          <w:szCs w:val="28"/>
        </w:rPr>
        <w:t>.</w:t>
      </w:r>
    </w:p>
    <w:p w:rsidR="00EB4272" w:rsidRPr="00751F1F" w:rsidRDefault="00EB4272" w:rsidP="00EB4272">
      <w:pPr>
        <w:ind w:firstLine="709"/>
        <w:jc w:val="both"/>
        <w:rPr>
          <w:sz w:val="28"/>
          <w:szCs w:val="28"/>
        </w:rPr>
      </w:pPr>
      <w:r w:rsidRPr="00751F1F">
        <w:rPr>
          <w:sz w:val="28"/>
          <w:szCs w:val="28"/>
        </w:rPr>
        <w:t>В шахтах (рудниках) опасных по газу или разрабатывающих пласты (рудные тела), опасные по взрывам пыли, к производству взрывных работ допускаются мастера-взрывники.</w:t>
      </w:r>
    </w:p>
    <w:p w:rsidR="00EB4272" w:rsidRPr="00751F1F" w:rsidRDefault="00EB4272" w:rsidP="00EB4272">
      <w:pPr>
        <w:ind w:firstLine="709"/>
        <w:jc w:val="both"/>
        <w:rPr>
          <w:sz w:val="28"/>
          <w:szCs w:val="28"/>
        </w:rPr>
      </w:pPr>
      <w:r w:rsidRPr="00751F1F">
        <w:rPr>
          <w:sz w:val="28"/>
          <w:szCs w:val="28"/>
        </w:rPr>
        <w:t>К взрыванию горячих массивов допускаются взрывники, имеющие стаж взрывных работ не менее двух лет.</w:t>
      </w:r>
    </w:p>
    <w:p w:rsidR="00EB4272" w:rsidRPr="00751F1F" w:rsidRDefault="00EB4272" w:rsidP="00EB4272">
      <w:pPr>
        <w:ind w:firstLine="709"/>
        <w:jc w:val="both"/>
        <w:rPr>
          <w:sz w:val="28"/>
          <w:szCs w:val="28"/>
        </w:rPr>
      </w:pPr>
      <w:r>
        <w:rPr>
          <w:sz w:val="28"/>
          <w:szCs w:val="28"/>
        </w:rPr>
        <w:t>35</w:t>
      </w:r>
      <w:r w:rsidRPr="00751F1F">
        <w:rPr>
          <w:sz w:val="28"/>
          <w:szCs w:val="28"/>
        </w:rPr>
        <w:t>. В помощь взрывнику допускается назначать проинструктированных помощников выполняющих под руководством и контролем взрывника работы не связанные с обращением со средствами инициирования и патронами-боевиками.</w:t>
      </w:r>
    </w:p>
    <w:p w:rsidR="00EB4272" w:rsidRPr="00751F1F" w:rsidRDefault="00EB4272" w:rsidP="00EB4272">
      <w:pPr>
        <w:ind w:firstLine="709"/>
        <w:jc w:val="both"/>
        <w:rPr>
          <w:sz w:val="28"/>
          <w:szCs w:val="28"/>
        </w:rPr>
      </w:pPr>
      <w:r>
        <w:rPr>
          <w:sz w:val="28"/>
          <w:szCs w:val="28"/>
        </w:rPr>
        <w:t>36</w:t>
      </w:r>
      <w:r w:rsidRPr="00751F1F">
        <w:rPr>
          <w:sz w:val="28"/>
          <w:szCs w:val="28"/>
        </w:rPr>
        <w:t>. К обучению по профессии взрывника и мастера-взрывника допускаются лица, имеющи</w:t>
      </w:r>
      <w:r>
        <w:rPr>
          <w:sz w:val="28"/>
          <w:szCs w:val="28"/>
        </w:rPr>
        <w:t>е медицинское</w:t>
      </w:r>
      <w:r w:rsidRPr="00751F1F">
        <w:rPr>
          <w:sz w:val="28"/>
          <w:szCs w:val="28"/>
        </w:rPr>
        <w:t xml:space="preserve"> заключение, среднее образование</w:t>
      </w:r>
      <w:r>
        <w:rPr>
          <w:sz w:val="28"/>
          <w:szCs w:val="28"/>
        </w:rPr>
        <w:t>, в</w:t>
      </w:r>
      <w:r w:rsidRPr="00751F1F">
        <w:rPr>
          <w:sz w:val="28"/>
          <w:szCs w:val="28"/>
        </w:rPr>
        <w:t>озраст и стаж работы:</w:t>
      </w:r>
    </w:p>
    <w:p w:rsidR="00EB4272" w:rsidRPr="00751F1F" w:rsidRDefault="00EB4272" w:rsidP="00EB4272">
      <w:pPr>
        <w:ind w:firstLine="709"/>
        <w:jc w:val="both"/>
        <w:rPr>
          <w:sz w:val="28"/>
          <w:szCs w:val="28"/>
        </w:rPr>
      </w:pPr>
      <w:r w:rsidRPr="00751F1F">
        <w:rPr>
          <w:sz w:val="28"/>
          <w:szCs w:val="28"/>
        </w:rPr>
        <w:t>1) в угольных шахтах, опасных по газу или разрабатывающих пласты, опасные по взрыву пыли, - не моложе 22 лет и стаж на подземных работах не менее двух лет;</w:t>
      </w:r>
    </w:p>
    <w:p w:rsidR="00EB4272" w:rsidRPr="00751F1F" w:rsidRDefault="00EB4272" w:rsidP="00EB4272">
      <w:pPr>
        <w:ind w:firstLine="709"/>
        <w:jc w:val="both"/>
        <w:rPr>
          <w:sz w:val="28"/>
          <w:szCs w:val="28"/>
        </w:rPr>
      </w:pPr>
      <w:r w:rsidRPr="00751F1F">
        <w:rPr>
          <w:sz w:val="28"/>
          <w:szCs w:val="28"/>
        </w:rPr>
        <w:t>2) на других взрывных работах - не моложе 20 лет и стаж работы не мен</w:t>
      </w:r>
      <w:r>
        <w:rPr>
          <w:sz w:val="28"/>
          <w:szCs w:val="28"/>
        </w:rPr>
        <w:t>ее одного года по специальности</w:t>
      </w:r>
      <w:r w:rsidRPr="00751F1F">
        <w:rPr>
          <w:sz w:val="28"/>
          <w:szCs w:val="28"/>
        </w:rPr>
        <w:t>.</w:t>
      </w:r>
    </w:p>
    <w:p w:rsidR="00EB4272" w:rsidRPr="00751F1F" w:rsidRDefault="00EB4272" w:rsidP="00EB4272">
      <w:pPr>
        <w:ind w:firstLine="709"/>
        <w:jc w:val="both"/>
        <w:rPr>
          <w:sz w:val="28"/>
          <w:szCs w:val="28"/>
        </w:rPr>
      </w:pPr>
      <w:r>
        <w:rPr>
          <w:sz w:val="28"/>
          <w:szCs w:val="28"/>
        </w:rPr>
        <w:t>37</w:t>
      </w:r>
      <w:r w:rsidRPr="00751F1F">
        <w:rPr>
          <w:sz w:val="28"/>
          <w:szCs w:val="28"/>
        </w:rPr>
        <w:t>. Квалификация взрывник (мастер-взрывник) присваивается лицам, прошедшим обучение по соответствующей программе, сдавшим экзамены и получившим Единую книжку взрывника (мастера</w:t>
      </w:r>
      <w:r>
        <w:rPr>
          <w:sz w:val="28"/>
          <w:szCs w:val="28"/>
        </w:rPr>
        <w:t xml:space="preserve"> </w:t>
      </w:r>
      <w:r w:rsidRPr="00751F1F">
        <w:rPr>
          <w:sz w:val="28"/>
          <w:szCs w:val="28"/>
        </w:rPr>
        <w:t>-</w:t>
      </w:r>
      <w:r>
        <w:rPr>
          <w:sz w:val="28"/>
          <w:szCs w:val="28"/>
        </w:rPr>
        <w:t xml:space="preserve"> </w:t>
      </w:r>
      <w:r w:rsidRPr="00751F1F">
        <w:rPr>
          <w:sz w:val="28"/>
          <w:szCs w:val="28"/>
        </w:rPr>
        <w:t>взрывника).</w:t>
      </w:r>
    </w:p>
    <w:p w:rsidR="00EB4272" w:rsidRPr="00751F1F" w:rsidRDefault="00EB4272" w:rsidP="00EB4272">
      <w:pPr>
        <w:ind w:firstLine="709"/>
        <w:jc w:val="both"/>
        <w:rPr>
          <w:sz w:val="28"/>
          <w:szCs w:val="28"/>
        </w:rPr>
      </w:pPr>
      <w:r w:rsidRPr="00751F1F">
        <w:rPr>
          <w:sz w:val="28"/>
          <w:szCs w:val="28"/>
        </w:rPr>
        <w:t>Взрывник допускается к самостоятельному производству взрывных работ после стажировки в течение 1 месяца под руководством опытного взрывника.</w:t>
      </w:r>
    </w:p>
    <w:p w:rsidR="00EB4272" w:rsidRPr="00751F1F" w:rsidRDefault="00EB4272" w:rsidP="00EB4272">
      <w:pPr>
        <w:ind w:firstLine="709"/>
        <w:jc w:val="both"/>
        <w:rPr>
          <w:sz w:val="28"/>
          <w:szCs w:val="28"/>
        </w:rPr>
      </w:pPr>
      <w:r>
        <w:rPr>
          <w:sz w:val="28"/>
          <w:szCs w:val="28"/>
        </w:rPr>
        <w:t>38</w:t>
      </w:r>
      <w:r w:rsidRPr="00751F1F">
        <w:rPr>
          <w:sz w:val="28"/>
          <w:szCs w:val="28"/>
        </w:rPr>
        <w:t xml:space="preserve">. Производственное обучение и проверка знаний взрывниками (мастерами-взрывниками) </w:t>
      </w:r>
      <w:r>
        <w:rPr>
          <w:sz w:val="28"/>
          <w:szCs w:val="28"/>
        </w:rPr>
        <w:t xml:space="preserve">требований </w:t>
      </w:r>
      <w:r w:rsidRPr="00751F1F">
        <w:rPr>
          <w:sz w:val="28"/>
          <w:szCs w:val="28"/>
        </w:rPr>
        <w:t>правил по безопасному ведению взрывных работ (работ с ВМ) производится ежегодно.</w:t>
      </w:r>
    </w:p>
    <w:p w:rsidR="00EB4272" w:rsidRPr="00751F1F" w:rsidRDefault="00EB4272" w:rsidP="00EB4272">
      <w:pPr>
        <w:ind w:firstLine="709"/>
        <w:jc w:val="both"/>
        <w:rPr>
          <w:sz w:val="28"/>
          <w:szCs w:val="28"/>
        </w:rPr>
      </w:pPr>
      <w:r w:rsidRPr="00751F1F">
        <w:rPr>
          <w:sz w:val="28"/>
          <w:szCs w:val="28"/>
        </w:rPr>
        <w:lastRenderedPageBreak/>
        <w:t>Взрывники, не сдавшие экзамен, не допускаются к производству взрывных работ и могут быть допущены к повторной проверке знаний после переподготовки.</w:t>
      </w:r>
    </w:p>
    <w:p w:rsidR="00EB4272" w:rsidRPr="00751F1F" w:rsidRDefault="00EB4272" w:rsidP="00EB4272">
      <w:pPr>
        <w:ind w:firstLine="709"/>
        <w:jc w:val="both"/>
        <w:rPr>
          <w:sz w:val="28"/>
          <w:szCs w:val="28"/>
        </w:rPr>
      </w:pPr>
      <w:r>
        <w:rPr>
          <w:sz w:val="28"/>
          <w:szCs w:val="28"/>
        </w:rPr>
        <w:t>39</w:t>
      </w:r>
      <w:r w:rsidRPr="00751F1F">
        <w:rPr>
          <w:sz w:val="28"/>
          <w:szCs w:val="28"/>
        </w:rPr>
        <w:t>. При переводе взрывников на новый вид взрывных работ они проходят переподготовку</w:t>
      </w:r>
      <w:r>
        <w:rPr>
          <w:sz w:val="28"/>
          <w:szCs w:val="28"/>
        </w:rPr>
        <w:t>.</w:t>
      </w:r>
    </w:p>
    <w:p w:rsidR="00EB4272" w:rsidRPr="00751F1F" w:rsidRDefault="00EB4272" w:rsidP="00EB4272">
      <w:pPr>
        <w:ind w:firstLine="709"/>
        <w:jc w:val="both"/>
        <w:rPr>
          <w:sz w:val="28"/>
          <w:szCs w:val="28"/>
        </w:rPr>
      </w:pPr>
      <w:r w:rsidRPr="00751F1F">
        <w:rPr>
          <w:sz w:val="28"/>
          <w:szCs w:val="28"/>
        </w:rPr>
        <w:t>Перед допуском к самостоятельному производству нового вида взрывных работ взрывник проходит стажировку в течение 20 дней.</w:t>
      </w:r>
    </w:p>
    <w:p w:rsidR="00EB4272" w:rsidRPr="00751F1F" w:rsidRDefault="00EB4272" w:rsidP="00EB4272">
      <w:pPr>
        <w:ind w:firstLine="709"/>
        <w:jc w:val="both"/>
        <w:rPr>
          <w:sz w:val="28"/>
          <w:szCs w:val="28"/>
        </w:rPr>
      </w:pPr>
      <w:r>
        <w:rPr>
          <w:sz w:val="28"/>
          <w:szCs w:val="28"/>
        </w:rPr>
        <w:t>40</w:t>
      </w:r>
      <w:r w:rsidRPr="00751F1F">
        <w:rPr>
          <w:sz w:val="28"/>
          <w:szCs w:val="28"/>
        </w:rPr>
        <w:t>. После перерыва в работе свыше одного года взрывники допускаются к самостоятельному выполнению взрывных работ после сдачи экзамена и стажировки.</w:t>
      </w:r>
    </w:p>
    <w:p w:rsidR="00EB4272" w:rsidRPr="00A0737D" w:rsidRDefault="00EB4272" w:rsidP="00EB4272">
      <w:pPr>
        <w:ind w:firstLine="709"/>
        <w:jc w:val="both"/>
        <w:rPr>
          <w:color w:val="000000"/>
          <w:sz w:val="28"/>
          <w:szCs w:val="28"/>
        </w:rPr>
      </w:pPr>
      <w:r>
        <w:rPr>
          <w:sz w:val="28"/>
          <w:szCs w:val="28"/>
        </w:rPr>
        <w:t>41</w:t>
      </w:r>
      <w:r w:rsidRPr="00751F1F">
        <w:rPr>
          <w:sz w:val="28"/>
          <w:szCs w:val="28"/>
        </w:rPr>
        <w:t>. Заведующими складами ВМ и механизированных пунктов подготовки ВВ назначаются лица, имеющие право руководства взрывным</w:t>
      </w:r>
      <w:r>
        <w:rPr>
          <w:sz w:val="28"/>
          <w:szCs w:val="28"/>
        </w:rPr>
        <w:t xml:space="preserve">и работами или окончившие </w:t>
      </w:r>
      <w:r w:rsidRPr="008230B9">
        <w:rPr>
          <w:sz w:val="28"/>
          <w:szCs w:val="28"/>
        </w:rPr>
        <w:t>вузы (техникумы</w:t>
      </w:r>
      <w:r>
        <w:rPr>
          <w:sz w:val="28"/>
          <w:szCs w:val="28"/>
        </w:rPr>
        <w:t xml:space="preserve">) </w:t>
      </w:r>
      <w:r w:rsidRPr="00751F1F">
        <w:rPr>
          <w:sz w:val="28"/>
          <w:szCs w:val="28"/>
        </w:rPr>
        <w:t>по специальности технология изготовления и исследований ВВ, взрывники, прошедшие обучение по программе подготовки, сдавшие экзамен и получивших удостоверение</w:t>
      </w:r>
      <w:r>
        <w:rPr>
          <w:sz w:val="28"/>
          <w:szCs w:val="28"/>
        </w:rPr>
        <w:t xml:space="preserve"> </w:t>
      </w:r>
      <w:r w:rsidRPr="00A0737D">
        <w:rPr>
          <w:color w:val="000000"/>
          <w:sz w:val="28"/>
          <w:szCs w:val="28"/>
        </w:rPr>
        <w:t>(</w:t>
      </w:r>
      <w:r>
        <w:rPr>
          <w:color w:val="000000"/>
          <w:sz w:val="28"/>
          <w:szCs w:val="28"/>
        </w:rPr>
        <w:t>приложение 3 настоящих Требований)</w:t>
      </w:r>
      <w:r w:rsidRPr="00A0737D">
        <w:rPr>
          <w:color w:val="000000"/>
          <w:sz w:val="28"/>
          <w:szCs w:val="28"/>
        </w:rPr>
        <w:t>.</w:t>
      </w:r>
    </w:p>
    <w:p w:rsidR="00EB4272" w:rsidRPr="00751F1F" w:rsidRDefault="00EB4272" w:rsidP="00EB4272">
      <w:pPr>
        <w:ind w:firstLine="709"/>
        <w:jc w:val="both"/>
        <w:rPr>
          <w:sz w:val="28"/>
          <w:szCs w:val="28"/>
        </w:rPr>
      </w:pPr>
      <w:r>
        <w:rPr>
          <w:sz w:val="28"/>
          <w:szCs w:val="28"/>
        </w:rPr>
        <w:t>42</w:t>
      </w:r>
      <w:r w:rsidRPr="00751F1F">
        <w:rPr>
          <w:sz w:val="28"/>
          <w:szCs w:val="28"/>
        </w:rPr>
        <w:t>. К хранению, учету, выдаче ВМ из зарядных мастерских, кратковременных расходных складов геофизических организаций допускаются взрывники, имеющие стаж работы не менее года, прошедшие подготовку и сдавшие экзамен.</w:t>
      </w:r>
    </w:p>
    <w:p w:rsidR="00EB4272" w:rsidRPr="00751F1F" w:rsidRDefault="00EB4272" w:rsidP="00EB4272">
      <w:pPr>
        <w:ind w:firstLine="709"/>
        <w:jc w:val="both"/>
        <w:rPr>
          <w:sz w:val="28"/>
          <w:szCs w:val="28"/>
        </w:rPr>
      </w:pPr>
      <w:r w:rsidRPr="00751F1F">
        <w:rPr>
          <w:sz w:val="28"/>
          <w:szCs w:val="28"/>
        </w:rPr>
        <w:t>На передвижных складах ВМ обязанности заведующего складом допускается возлагать на лицо охраны, водителя автомобиля, других лиц, имеющих среднее образование, прошедших подготовку по программе для заведующих передвижными складами ВМ, сдавших экзамен, получивших удостоверение.</w:t>
      </w:r>
    </w:p>
    <w:p w:rsidR="00EB4272" w:rsidRPr="00751F1F" w:rsidRDefault="00EB4272" w:rsidP="00EB4272">
      <w:pPr>
        <w:ind w:firstLine="709"/>
        <w:jc w:val="both"/>
        <w:rPr>
          <w:sz w:val="28"/>
          <w:szCs w:val="28"/>
        </w:rPr>
      </w:pPr>
      <w:r w:rsidRPr="00751F1F">
        <w:rPr>
          <w:sz w:val="28"/>
          <w:szCs w:val="28"/>
        </w:rPr>
        <w:t>Заведующие складами ВМ и зарядными мастерскими не допускают</w:t>
      </w:r>
      <w:r>
        <w:rPr>
          <w:sz w:val="28"/>
          <w:szCs w:val="28"/>
        </w:rPr>
        <w:t>ся к выполнению взрывных работ.</w:t>
      </w:r>
    </w:p>
    <w:p w:rsidR="00EB4272" w:rsidRPr="00751F1F" w:rsidRDefault="00EB4272" w:rsidP="00EB4272">
      <w:pPr>
        <w:ind w:firstLine="709"/>
        <w:jc w:val="both"/>
        <w:rPr>
          <w:sz w:val="28"/>
          <w:szCs w:val="28"/>
        </w:rPr>
      </w:pPr>
      <w:r w:rsidRPr="00751F1F">
        <w:rPr>
          <w:sz w:val="28"/>
          <w:szCs w:val="28"/>
        </w:rPr>
        <w:t>Взрывники</w:t>
      </w:r>
      <w:r>
        <w:rPr>
          <w:sz w:val="28"/>
          <w:szCs w:val="28"/>
        </w:rPr>
        <w:t>,</w:t>
      </w:r>
      <w:r w:rsidRPr="00751F1F">
        <w:rPr>
          <w:sz w:val="28"/>
          <w:szCs w:val="28"/>
        </w:rPr>
        <w:t xml:space="preserve"> проводящие взрывные работы, не допускаются к выполнению обязанности заведующих складами ВМ, зарядных мастерских.</w:t>
      </w:r>
    </w:p>
    <w:p w:rsidR="00EB4272" w:rsidRPr="00751F1F" w:rsidRDefault="00EB4272" w:rsidP="00EB4272">
      <w:pPr>
        <w:ind w:firstLine="709"/>
        <w:jc w:val="both"/>
        <w:rPr>
          <w:sz w:val="28"/>
          <w:szCs w:val="28"/>
        </w:rPr>
      </w:pPr>
      <w:r>
        <w:rPr>
          <w:sz w:val="28"/>
          <w:szCs w:val="28"/>
        </w:rPr>
        <w:t>43</w:t>
      </w:r>
      <w:r w:rsidRPr="00751F1F">
        <w:rPr>
          <w:sz w:val="28"/>
          <w:szCs w:val="28"/>
        </w:rPr>
        <w:t>. Раздатчиками ВМ на складах допускается назначать лиц, имеющих среднее образование, прошедших обучение по программе подготовки заведующих складами ВМ, сдавших экзамен, посл</w:t>
      </w:r>
      <w:r>
        <w:rPr>
          <w:sz w:val="28"/>
          <w:szCs w:val="28"/>
        </w:rPr>
        <w:t>е стажировки в течение 10 дней.</w:t>
      </w:r>
    </w:p>
    <w:p w:rsidR="00EB4272" w:rsidRPr="00751F1F" w:rsidRDefault="00EB4272" w:rsidP="00EB4272">
      <w:pPr>
        <w:ind w:firstLine="709"/>
        <w:jc w:val="both"/>
        <w:rPr>
          <w:sz w:val="28"/>
          <w:szCs w:val="28"/>
        </w:rPr>
      </w:pPr>
      <w:r w:rsidRPr="00751F1F">
        <w:rPr>
          <w:sz w:val="28"/>
          <w:szCs w:val="28"/>
        </w:rPr>
        <w:t>Раздатчиками допускается назначать взрывников, прошедших стажировку в течение 5 дней.</w:t>
      </w:r>
    </w:p>
    <w:p w:rsidR="00EB4272" w:rsidRPr="00751F1F" w:rsidRDefault="00EB4272" w:rsidP="00EB4272">
      <w:pPr>
        <w:ind w:firstLine="709"/>
        <w:jc w:val="both"/>
        <w:rPr>
          <w:sz w:val="28"/>
          <w:szCs w:val="28"/>
        </w:rPr>
      </w:pPr>
      <w:r>
        <w:rPr>
          <w:sz w:val="28"/>
          <w:szCs w:val="28"/>
        </w:rPr>
        <w:t>44</w:t>
      </w:r>
      <w:r w:rsidRPr="00751F1F">
        <w:rPr>
          <w:sz w:val="28"/>
          <w:szCs w:val="28"/>
        </w:rPr>
        <w:t>. Лаборантами складов ВМ назначаются лица, прошедшие подготовку по программе, сдавшие экзамен и получивших удостоверение.</w:t>
      </w:r>
    </w:p>
    <w:p w:rsidR="00EB4272" w:rsidRPr="00751F1F" w:rsidRDefault="00EB4272" w:rsidP="00EB4272">
      <w:pPr>
        <w:ind w:firstLine="709"/>
        <w:jc w:val="both"/>
        <w:rPr>
          <w:sz w:val="28"/>
          <w:szCs w:val="28"/>
        </w:rPr>
      </w:pPr>
      <w:r>
        <w:rPr>
          <w:sz w:val="28"/>
          <w:szCs w:val="28"/>
        </w:rPr>
        <w:t>45</w:t>
      </w:r>
      <w:r w:rsidRPr="00751F1F">
        <w:rPr>
          <w:sz w:val="28"/>
          <w:szCs w:val="28"/>
        </w:rPr>
        <w:t>. К подготовке ВМ на механизированных пунктах допускаются лица, прошедшие обучение, сдавшие экзамен и получивших удостоверение. К самостоятельной работе такие лица допускаются после стажировки в течение 10 дней.</w:t>
      </w:r>
    </w:p>
    <w:p w:rsidR="00EB4272" w:rsidRPr="00751F1F" w:rsidRDefault="00EB4272" w:rsidP="00EB4272">
      <w:pPr>
        <w:ind w:firstLine="709"/>
        <w:jc w:val="both"/>
        <w:rPr>
          <w:sz w:val="28"/>
          <w:szCs w:val="28"/>
        </w:rPr>
      </w:pPr>
      <w:r>
        <w:rPr>
          <w:sz w:val="28"/>
          <w:szCs w:val="28"/>
        </w:rPr>
        <w:t>46</w:t>
      </w:r>
      <w:r w:rsidRPr="00751F1F">
        <w:rPr>
          <w:sz w:val="28"/>
          <w:szCs w:val="28"/>
        </w:rPr>
        <w:t xml:space="preserve">. В организациях, использующих взрывчатые материалы в научно-исследовательских, экспериментальных и учебных целях, к работам с ВМ допускаются научные сотрудники, преподаватели и лаборанты, имеющие </w:t>
      </w:r>
      <w:r w:rsidRPr="00751F1F">
        <w:rPr>
          <w:sz w:val="28"/>
          <w:szCs w:val="28"/>
        </w:rPr>
        <w:lastRenderedPageBreak/>
        <w:t>Единую книжку взрывника (мастера-взрывника) и прошедшие стажировку в течение 10 дней.</w:t>
      </w:r>
    </w:p>
    <w:p w:rsidR="00C029CD" w:rsidRDefault="00C029CD">
      <w:bookmarkStart w:id="0" w:name="_GoBack"/>
      <w:bookmarkEnd w:id="0"/>
    </w:p>
    <w:sectPr w:rsidR="00C029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8A3"/>
    <w:rsid w:val="00034B5A"/>
    <w:rsid w:val="006B1D0B"/>
    <w:rsid w:val="00C029CD"/>
    <w:rsid w:val="00EB4272"/>
    <w:rsid w:val="00F64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2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rsid w:val="00EB4272"/>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2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rsid w:val="00EB4272"/>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720</Words>
  <Characters>4106</Characters>
  <Application>Microsoft Office Word</Application>
  <DocSecurity>0</DocSecurity>
  <Lines>34</Lines>
  <Paragraphs>9</Paragraphs>
  <ScaleCrop>false</ScaleCrop>
  <Company/>
  <LinksUpToDate>false</LinksUpToDate>
  <CharactersWithSpaces>4817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2017-10-05T14:57:00Z</dcterms:created>
  <dcterms:modified xsi:type="dcterms:W3CDTF">2017-10-05T14:57:00Z</dcterms:modified>
</cp:coreProperties>
</file>